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right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Mẫu số 01/LĐNN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CỘNG HÒA XÃ HỘI CHỦ NGHĨA VIỆT NAM</w:t>
        <w:br w:type="textWrapping"/>
        <w:t xml:space="preserve">Độc lập - Tự do - Hạnh phúc</w:t>
        <w:br w:type="textWrapping"/>
        <w:t xml:space="preserve">---------------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GIẤY ĐỀ NGHỊ VAY VỐN</w:t>
        <w:br w:type="textWrapping"/>
        <w:t xml:space="preserve">ĐI LÀM VIỆC Ở NƯỚC NGOÀI THEO HỢP ĐỒNG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Kính gửi: Ngân hàng Chính sách xã hội.........................................................................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Họ và tên: ………………………………………..Ngày, tháng, năm sinh: ….…/ ……./ ..........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Dân tộc: ………………………………………… Giới tính: ..................................................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Chứng minh nhân dân/Hộ chiếu/Thẻ căn cước công dân số: .........................................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Ngày cấp: …../…../….. Nơi cấp: ..................................................................................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Nơi đăng ký thường trú: 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Nơi ở hiện tại: 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Điện thoại: 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Thuộc đối tượng: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Người lao động là thành viên hộ nghèo </w:t>
      </w:r>
      <w:r w:rsidDel="00000000" w:rsidR="00000000" w:rsidRPr="00000000">
        <w:rPr>
          <w:sz w:val="18"/>
          <w:szCs w:val="18"/>
        </w:rPr>
        <w:drawing>
          <wp:inline distB="114300" distT="114300" distL="114300" distR="114300">
            <wp:extent cx="139700" cy="1397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Người lao động là thành viên hộ cận nghèo </w:t>
      </w:r>
      <w:r w:rsidDel="00000000" w:rsidR="00000000" w:rsidRPr="00000000">
        <w:rPr>
          <w:sz w:val="18"/>
          <w:szCs w:val="18"/>
        </w:rPr>
        <w:drawing>
          <wp:inline distB="114300" distT="114300" distL="114300" distR="114300">
            <wp:extent cx="139700" cy="139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Người lao động là người dân tộc thiểu số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Người lao động là thân nhân người có công với cách mạng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Người lao động thuộc hộ gia đình, cá nhân bị thu hồi đất </w:t>
      </w:r>
      <w:r w:rsidDel="00000000" w:rsidR="00000000" w:rsidRPr="00000000">
        <w:rPr>
          <w:sz w:val="18"/>
          <w:szCs w:val="18"/>
        </w:rPr>
        <w:drawing>
          <wp:inline distB="114300" distT="114300" distL="114300" distR="114300">
            <wp:extent cx="139700" cy="1397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Tôi có nhu cầu vay vốn để chi trả các khoản chi phí đi làm việc ở nước ngoài được ghi trên hợp đồng số ………… tại quốc gia/vùng lãnh thổ …………………. ký ngày …../…./…. với (doanh nghiệp dịch vụ, tổ chức sự nghiệp đưa người lao động đi làm việc ở nước ngoài) …………………….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vertAlign w:val="superscript"/>
        </w:rPr>
      </w:pP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................................................................................................................................... 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(1)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địa chỉ ………………………………………………………………… trong thời hạn …….. tháng.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Đề nghị Ngân hàng cho vay số tiền: ……………………………………………………….. đồng.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(Bằng chữ: ………………………………………………………………………………………….).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Thời hạn vay: ………………………….. tháng, Định kỳ hạn trả nợ gốc: ………. tháng/kỳ.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Trả lãi: ……………………………………………………………………………………………….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Tài sản dùng để bảo đảm tiền vay (nếu có):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2805"/>
        <w:gridCol w:w="1275"/>
        <w:gridCol w:w="1725"/>
        <w:gridCol w:w="2175"/>
        <w:tblGridChange w:id="0">
          <w:tblGrid>
            <w:gridCol w:w="900"/>
            <w:gridCol w:w="2805"/>
            <w:gridCol w:w="1275"/>
            <w:gridCol w:w="1725"/>
            <w:gridCol w:w="2175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TÊN TÀI SẢN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LƯỢNG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GIÁ TRỊ ƯỚC TÍNH (Đồng)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GIẤY TỜ VỀ TÀI SẢN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Tôi cam kết sử dụng vốn vay đúng mục đích, trả nợ gốc và lãi đúng thời hạn, nếu sai tôi xin chịu trách nhiệm trước pháp luật./.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440"/>
        <w:tblGridChange w:id="0">
          <w:tblGrid>
            <w:gridCol w:w="4440"/>
            <w:gridCol w:w="4440"/>
          </w:tblGrid>
        </w:tblGridChange>
      </w:tblGrid>
      <w:tr>
        <w:trPr>
          <w:cantSplit w:val="0"/>
          <w:trHeight w:val="33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XÁC NHẬN CỦA UBND XÃ, PHƯỜNG, THỊ TRẤN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………………………………………….</w:t>
            </w:r>
          </w:p>
          <w:p w:rsidR="00000000" w:rsidDel="00000000" w:rsidP="00000000" w:rsidRDefault="00000000" w:rsidRPr="00000000" w14:paraId="000000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Ông/bà: ………………………………….…….</w:t>
            </w:r>
          </w:p>
          <w:p w:rsidR="00000000" w:rsidDel="00000000" w:rsidP="00000000" w:rsidRDefault="00000000" w:rsidRPr="00000000" w14:paraId="000000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thuộc đối tượng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………………….….…….</w:t>
            </w:r>
          </w:p>
          <w:p w:rsidR="00000000" w:rsidDel="00000000" w:rsidP="00000000" w:rsidRDefault="00000000" w:rsidRPr="00000000" w14:paraId="000000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…………………………………………….……</w:t>
            </w:r>
          </w:p>
          <w:p w:rsidR="00000000" w:rsidDel="00000000" w:rsidP="00000000" w:rsidRDefault="00000000" w:rsidRPr="00000000" w14:paraId="000000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trong danh sách UBND xã quản lý theo quy định./.</w:t>
            </w:r>
          </w:p>
          <w:p w:rsidR="00000000" w:rsidDel="00000000" w:rsidP="00000000" w:rsidRDefault="00000000" w:rsidRPr="00000000" w14:paraId="00000034">
            <w:pPr>
              <w:pBdr>
                <w:left w:color="auto" w:space="0" w:sz="0" w:val="none"/>
                <w:right w:color="auto" w:space="0" w:sz="0" w:val="none"/>
              </w:pBdr>
              <w:spacing w:after="24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………., ngày … tháng …. năm ….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TM. ỦY BAN NHÂN DÂN</w:t>
              <w:br w:type="textWrapping"/>
              <w:t xml:space="preserve">CHỦ TỊCH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(Ký tên, đóng dấu)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….., ngày …. tháng ... năm ...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NGƯỜI ĐỀ NGHỊ VAY VỐN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(Ký, ghi rõ họ tên)</w:t>
            </w:r>
          </w:p>
        </w:tc>
      </w:tr>
    </w:tbl>
    <w:p w:rsidR="00000000" w:rsidDel="00000000" w:rsidP="00000000" w:rsidRDefault="00000000" w:rsidRPr="00000000" w14:paraId="0000003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Ghi chú:</w:t>
      </w:r>
    </w:p>
    <w:p w:rsidR="00000000" w:rsidDel="00000000" w:rsidP="00000000" w:rsidRDefault="00000000" w:rsidRPr="00000000" w14:paraId="0000003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superscript"/>
          <w:rtl w:val="0"/>
        </w:rPr>
        <w:t xml:space="preserve">(1)</w:t>
      </w:r>
      <w:r w:rsidDel="00000000" w:rsidR="00000000" w:rsidRPr="00000000">
        <w:rPr>
          <w:sz w:val="18"/>
          <w:szCs w:val="18"/>
          <w:rtl w:val="0"/>
        </w:rPr>
        <w:t xml:space="preserve"> Ghi đầy đủ tên của Doanh nghiệp đưa người đi lao động làm việc ở nước ngoài (bao gồm cả tên viết tắt).</w:t>
      </w:r>
    </w:p>
    <w:p w:rsidR="00000000" w:rsidDel="00000000" w:rsidP="00000000" w:rsidRDefault="00000000" w:rsidRPr="00000000" w14:paraId="0000003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superscript"/>
          <w:rtl w:val="0"/>
        </w:rPr>
        <w:t xml:space="preserve">(2)</w:t>
      </w:r>
      <w:r w:rsidDel="00000000" w:rsidR="00000000" w:rsidRPr="00000000">
        <w:rPr>
          <w:sz w:val="18"/>
          <w:szCs w:val="18"/>
          <w:rtl w:val="0"/>
        </w:rPr>
        <w:t xml:space="preserve"> Đề nghị Ủy ban nhân dân cấp xã xác nhận rõ đối tượng vay vốn thuộc diện hộ nghèo/hộ cận nghèo/hộ đồng bào dân tộc thiểu số/thân nhân người có công với cách mạng/người thuộc hộ gia đình bị thu hồi đất.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