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B1325" w14:textId="77777777" w:rsidR="004E2D24" w:rsidRDefault="00C9140B" w:rsidP="00C9140B">
      <w:pPr>
        <w:pStyle w:val="Heading1"/>
        <w:numPr>
          <w:ilvl w:val="0"/>
          <w:numId w:val="0"/>
        </w:numPr>
        <w:spacing w:after="0" w:line="259" w:lineRule="auto"/>
        <w:ind w:left="300" w:right="2"/>
        <w:jc w:val="center"/>
        <w:rPr>
          <w:lang w:val="en-US"/>
        </w:rPr>
      </w:pPr>
      <w:r>
        <w:t xml:space="preserve">CỘNG HÒA XÃ HỘI CHỦ NGHĨA VIỆT NAM </w:t>
      </w:r>
    </w:p>
    <w:p w14:paraId="0D53E551" w14:textId="1E6CB5E7" w:rsidR="00C9140B" w:rsidRDefault="00C9140B" w:rsidP="00C9140B">
      <w:pPr>
        <w:pStyle w:val="Heading1"/>
        <w:numPr>
          <w:ilvl w:val="0"/>
          <w:numId w:val="0"/>
        </w:numPr>
        <w:spacing w:after="0" w:line="259" w:lineRule="auto"/>
        <w:ind w:left="300" w:right="2"/>
        <w:jc w:val="center"/>
      </w:pPr>
      <w:r>
        <w:t xml:space="preserve">Độc lập - Tự do - Hạnh phúc </w:t>
      </w:r>
    </w:p>
    <w:p w14:paraId="66911C6E" w14:textId="77777777" w:rsidR="00C9140B" w:rsidRDefault="00C9140B" w:rsidP="00C9140B">
      <w:pPr>
        <w:spacing w:after="1" w:line="259" w:lineRule="auto"/>
        <w:ind w:left="3151" w:right="0" w:firstLine="0"/>
        <w:jc w:val="left"/>
      </w:pPr>
      <w:r>
        <w:rPr>
          <w:rFonts w:ascii="Calibri" w:eastAsia="Calibri" w:hAnsi="Calibri" w:cs="Calibri"/>
          <w:noProof/>
          <w:sz w:val="22"/>
        </w:rPr>
        <mc:AlternateContent>
          <mc:Choice Requires="wpg">
            <w:drawing>
              <wp:inline distT="0" distB="0" distL="0" distR="0" wp14:anchorId="56642493" wp14:editId="5ADBF5B1">
                <wp:extent cx="2116455" cy="6350"/>
                <wp:effectExtent l="0" t="0" r="0" b="0"/>
                <wp:docPr id="36197" name="Group 36197"/>
                <wp:cNvGraphicFramePr/>
                <a:graphic xmlns:a="http://schemas.openxmlformats.org/drawingml/2006/main">
                  <a:graphicData uri="http://schemas.microsoft.com/office/word/2010/wordprocessingGroup">
                    <wpg:wgp>
                      <wpg:cNvGrpSpPr/>
                      <wpg:grpSpPr>
                        <a:xfrm>
                          <a:off x="0" y="0"/>
                          <a:ext cx="2116455" cy="6350"/>
                          <a:chOff x="0" y="0"/>
                          <a:chExt cx="2116455" cy="6350"/>
                        </a:xfrm>
                      </wpg:grpSpPr>
                      <wps:wsp>
                        <wps:cNvPr id="1754" name="Shape 1754"/>
                        <wps:cNvSpPr/>
                        <wps:spPr>
                          <a:xfrm>
                            <a:off x="0" y="0"/>
                            <a:ext cx="2116455" cy="0"/>
                          </a:xfrm>
                          <a:custGeom>
                            <a:avLst/>
                            <a:gdLst/>
                            <a:ahLst/>
                            <a:cxnLst/>
                            <a:rect l="0" t="0" r="0" b="0"/>
                            <a:pathLst>
                              <a:path w="2116455">
                                <a:moveTo>
                                  <a:pt x="0" y="0"/>
                                </a:moveTo>
                                <a:lnTo>
                                  <a:pt x="2116455" y="0"/>
                                </a:lnTo>
                              </a:path>
                            </a:pathLst>
                          </a:custGeom>
                          <a:ln w="6350" cap="flat">
                            <a:miter lim="127000"/>
                          </a:ln>
                        </wps:spPr>
                        <wps:style>
                          <a:lnRef idx="1">
                            <a:srgbClr val="4472C4"/>
                          </a:lnRef>
                          <a:fillRef idx="0">
                            <a:srgbClr val="000000">
                              <a:alpha val="0"/>
                            </a:srgbClr>
                          </a:fillRef>
                          <a:effectRef idx="0">
                            <a:scrgbClr r="0" g="0" b="0"/>
                          </a:effectRef>
                          <a:fontRef idx="none"/>
                        </wps:style>
                        <wps:bodyPr/>
                      </wps:wsp>
                    </wpg:wgp>
                  </a:graphicData>
                </a:graphic>
              </wp:inline>
            </w:drawing>
          </mc:Choice>
          <mc:Fallback>
            <w:pict>
              <v:group w14:anchorId="3F36DCDD" id="Group 36197" o:spid="_x0000_s1026" style="width:166.65pt;height:.5pt;mso-position-horizontal-relative:char;mso-position-vertical-relative:line" coordsize="2116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">
                <v:shape id="Shape 1754" o:spid="_x0000_s1027" style="position:absolute;width:21164;height:0;visibility:visible;mso-wrap-style:square;v-text-anchor:top" coordsize="2116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" path="m,l2116455,e" filled="f" strokecolor="#4472c4" strokeweight=".5pt">
                  <v:stroke miterlimit="83231f" joinstyle="miter"/>
                  <v:path arrowok="t" textboxrect="0,0,2116455,0"/>
                </v:shape>
                <w10:anchorlock/>
              </v:group>
            </w:pict>
          </mc:Fallback>
        </mc:AlternateContent>
      </w:r>
    </w:p>
    <w:p w14:paraId="67FC9727" w14:textId="77777777" w:rsidR="00C9140B" w:rsidRDefault="00C9140B" w:rsidP="00C9140B">
      <w:pPr>
        <w:spacing w:after="0" w:line="259" w:lineRule="auto"/>
        <w:ind w:left="357" w:right="0" w:firstLine="0"/>
        <w:jc w:val="center"/>
      </w:pPr>
      <w:r>
        <w:rPr>
          <w:b/>
        </w:rPr>
        <w:t xml:space="preserve"> </w:t>
      </w:r>
    </w:p>
    <w:p w14:paraId="603FA249" w14:textId="77777777" w:rsidR="00C9140B" w:rsidRDefault="00C9140B" w:rsidP="00C9140B">
      <w:pPr>
        <w:pStyle w:val="Heading1"/>
        <w:numPr>
          <w:ilvl w:val="0"/>
          <w:numId w:val="0"/>
        </w:numPr>
        <w:spacing w:after="0" w:line="259" w:lineRule="auto"/>
        <w:ind w:left="300" w:right="6"/>
        <w:jc w:val="center"/>
      </w:pPr>
      <w:r>
        <w:t xml:space="preserve">VĂN BẢN THỎA THUẬN </w:t>
      </w:r>
    </w:p>
    <w:p w14:paraId="0441B2AC" w14:textId="77777777" w:rsidR="00C9140B" w:rsidRDefault="00C9140B" w:rsidP="00C9140B">
      <w:pPr>
        <w:spacing w:after="13"/>
        <w:ind w:left="294" w:right="0"/>
        <w:jc w:val="center"/>
      </w:pPr>
      <w:r>
        <w:t xml:space="preserve">THỰC HIỆN CHƯƠNG TRÌNH HỖ TRỢ THUỐC MIỄN PHÍ </w:t>
      </w:r>
    </w:p>
    <w:p w14:paraId="67703664" w14:textId="77777777" w:rsidR="00C9140B" w:rsidRDefault="00C9140B" w:rsidP="00C9140B">
      <w:pPr>
        <w:spacing w:after="107"/>
        <w:ind w:left="2149" w:right="1713"/>
        <w:jc w:val="center"/>
      </w:pPr>
      <w:r>
        <w:t xml:space="preserve">CHO CƠ SỞ KHÁM BỆNH, CHỮA BỆNH  ĐỂ ĐIỀU TRỊ CHO NGƯỜI BỆNH </w:t>
      </w:r>
    </w:p>
    <w:p w14:paraId="56E38639" w14:textId="77777777" w:rsidR="00C9140B" w:rsidRDefault="00C9140B" w:rsidP="00C9140B">
      <w:pPr>
        <w:pStyle w:val="Heading1"/>
        <w:numPr>
          <w:ilvl w:val="0"/>
          <w:numId w:val="0"/>
        </w:numPr>
        <w:spacing w:after="93" w:line="259" w:lineRule="auto"/>
        <w:ind w:left="300" w:right="1"/>
        <w:jc w:val="center"/>
      </w:pPr>
      <w:r>
        <w:t xml:space="preserve">Số: ………………………… </w:t>
      </w:r>
    </w:p>
    <w:p w14:paraId="71A1281F" w14:textId="77777777" w:rsidR="00C9140B" w:rsidRDefault="00C9140B" w:rsidP="00C9140B">
      <w:pPr>
        <w:spacing w:after="90" w:line="259" w:lineRule="auto"/>
        <w:ind w:left="290" w:right="0" w:firstLine="0"/>
        <w:jc w:val="left"/>
      </w:pPr>
      <w:r>
        <w:t xml:space="preserve"> </w:t>
      </w:r>
    </w:p>
    <w:p w14:paraId="4E8D3149" w14:textId="77777777" w:rsidR="00C9140B" w:rsidRDefault="00C9140B" w:rsidP="00C9140B">
      <w:pPr>
        <w:numPr>
          <w:ilvl w:val="0"/>
          <w:numId w:val="1"/>
        </w:numPr>
        <w:ind w:right="0" w:firstLine="566"/>
      </w:pPr>
      <w:r>
        <w:t xml:space="preserve">Căn cứ Bộ Luật Dân sự số 91/2015/QH13 ngày 24 tháng 11 năm 2015;  </w:t>
      </w:r>
    </w:p>
    <w:p w14:paraId="19A89976" w14:textId="77777777" w:rsidR="00C9140B" w:rsidRDefault="00C9140B" w:rsidP="00C9140B">
      <w:pPr>
        <w:numPr>
          <w:ilvl w:val="0"/>
          <w:numId w:val="1"/>
        </w:numPr>
        <w:ind w:right="0" w:firstLine="566"/>
      </w:pPr>
      <w:r>
        <w:t xml:space="preserve">Căn cứ Luật Khám bệnh, chữa bệnh số 15/2023/QH15 ngày 09 tháng 01 năm 2023; </w:t>
      </w:r>
    </w:p>
    <w:p w14:paraId="7413F278" w14:textId="77777777" w:rsidR="00C9140B" w:rsidRDefault="00C9140B" w:rsidP="00C9140B">
      <w:pPr>
        <w:numPr>
          <w:ilvl w:val="0"/>
          <w:numId w:val="1"/>
        </w:numPr>
        <w:spacing w:after="66"/>
        <w:ind w:right="0" w:firstLine="566"/>
      </w:pPr>
      <w:r>
        <w:rPr>
          <w:i/>
        </w:rPr>
        <w:t>Căn cứ Luật Dược số 105/2016/QH13 ngày 06 tháng 4 năm 2016 được sửa đổi, bổ sung bởi Luật số 44/2024/QH15 ngày 21 tháng 11 năm 2024</w:t>
      </w:r>
      <w:r>
        <w:t xml:space="preserve"> </w:t>
      </w:r>
    </w:p>
    <w:p w14:paraId="3C49E50C" w14:textId="7FDE228D" w:rsidR="00C9140B" w:rsidRDefault="00C9140B" w:rsidP="00C9140B">
      <w:pPr>
        <w:numPr>
          <w:ilvl w:val="0"/>
          <w:numId w:val="1"/>
        </w:numPr>
        <w:ind w:right="0" w:firstLine="566"/>
      </w:pPr>
      <w:r>
        <w:t xml:space="preserve">Căn cứ Thông tư số ….../2026/TT-BYT ngày … tháng … năm 2026 của Bộ Y tế về việc Quy định thực hiện chương trình hỗ trợ thuốc miễn phí cho cơ sở khám bệnh, chữa bệnh để điều trị cho người bệnh; </w:t>
      </w:r>
    </w:p>
    <w:p w14:paraId="79E4D625" w14:textId="77777777" w:rsidR="00C9140B" w:rsidRDefault="00C9140B" w:rsidP="00C9140B">
      <w:pPr>
        <w:numPr>
          <w:ilvl w:val="0"/>
          <w:numId w:val="1"/>
        </w:numPr>
        <w:ind w:right="0" w:firstLine="566"/>
      </w:pPr>
      <w:r>
        <w:t xml:space="preserve">Căn cứ chức năng, nhiệm vụ, phạm vi hoạt động chuyên môn của Bên B; </w:t>
      </w:r>
    </w:p>
    <w:p w14:paraId="5AF85302" w14:textId="77777777" w:rsidR="00C9140B" w:rsidRDefault="00C9140B" w:rsidP="00C9140B">
      <w:pPr>
        <w:numPr>
          <w:ilvl w:val="0"/>
          <w:numId w:val="1"/>
        </w:numPr>
        <w:ind w:right="0" w:firstLine="566"/>
      </w:pPr>
      <w:r>
        <w:t xml:space="preserve">Căn cứ văn bản đề xuất số…ngày…tháng…năm… của Bên A; </w:t>
      </w:r>
    </w:p>
    <w:p w14:paraId="03956074" w14:textId="77777777" w:rsidR="00C9140B" w:rsidRDefault="00C9140B" w:rsidP="00C9140B">
      <w:pPr>
        <w:spacing w:after="13"/>
        <w:ind w:left="852" w:right="0"/>
      </w:pPr>
      <w:r>
        <w:t xml:space="preserve">Thỏa thuận hợp tác về việc thực hiện Chương trình hỗ trợ thuốc ………….. </w:t>
      </w:r>
    </w:p>
    <w:p w14:paraId="14A1E4C3" w14:textId="77777777" w:rsidR="00C9140B" w:rsidRDefault="00C9140B" w:rsidP="00C9140B">
      <w:pPr>
        <w:ind w:left="300" w:right="0"/>
      </w:pPr>
      <w:r>
        <w:t xml:space="preserve">được ký ngày </w:t>
      </w:r>
      <w:r>
        <w:rPr>
          <w:i/>
        </w:rPr>
        <w:t xml:space="preserve">…… </w:t>
      </w:r>
      <w:r>
        <w:t xml:space="preserve">tháng </w:t>
      </w:r>
      <w:r>
        <w:rPr>
          <w:i/>
        </w:rPr>
        <w:t>…</w:t>
      </w:r>
      <w:r>
        <w:t xml:space="preserve">năm </w:t>
      </w:r>
      <w:r>
        <w:rPr>
          <w:i/>
        </w:rPr>
        <w:t>….</w:t>
      </w:r>
      <w:r>
        <w:t xml:space="preserve"> (sau đây gọi là “Văn bản thỏa thuận”) giữa các bên dưới đây: </w:t>
      </w:r>
    </w:p>
    <w:p w14:paraId="21D1BD2C" w14:textId="77777777" w:rsidR="00C9140B" w:rsidRDefault="00C9140B" w:rsidP="00C9140B">
      <w:pPr>
        <w:pStyle w:val="Heading1"/>
        <w:numPr>
          <w:ilvl w:val="0"/>
          <w:numId w:val="0"/>
        </w:numPr>
        <w:ind w:left="852"/>
      </w:pPr>
      <w:r>
        <w:t xml:space="preserve">BÊN A. CƠ SỞ KINH DOANH DƯỢC </w:t>
      </w:r>
    </w:p>
    <w:p w14:paraId="0652FA88" w14:textId="77777777" w:rsidR="00C9140B" w:rsidRDefault="00C9140B" w:rsidP="00C9140B">
      <w:pPr>
        <w:spacing w:after="0"/>
        <w:ind w:left="852" w:right="0"/>
      </w:pPr>
      <w:r>
        <w:t xml:space="preserve">Tên đơn vị: ...................................................................................................... Giấy chứng nhận đăng ký doanh nghiệp số: .................................................... Giấy chứng nhận đủ điều kiện kinh doanh dược số: ......................................... Địa chỉ trụ sở: .................................................................................................. Điện thoại: ........................................... Fax: ................................................... Mã số thuế: ..................................................................................................... </w:t>
      </w:r>
    </w:p>
    <w:p w14:paraId="3861FA10" w14:textId="77777777" w:rsidR="00C9140B" w:rsidRDefault="00C9140B" w:rsidP="00C9140B">
      <w:pPr>
        <w:spacing w:after="0"/>
        <w:ind w:left="852" w:right="0"/>
      </w:pPr>
      <w:r>
        <w:t xml:space="preserve">Tài khoản số: ................................................................................................... Mở tại: </w:t>
      </w:r>
      <w:r>
        <w:lastRenderedPageBreak/>
        <w:t xml:space="preserve">............................................................................................................. Đại diện theo pháp luật/được ủy quyền: .......................................................... </w:t>
      </w:r>
    </w:p>
    <w:p w14:paraId="21C31CAB" w14:textId="77777777" w:rsidR="00C9140B" w:rsidRDefault="00C9140B" w:rsidP="00C9140B">
      <w:pPr>
        <w:ind w:left="852" w:right="0"/>
      </w:pPr>
      <w:r>
        <w:t xml:space="preserve">Chức vụ: .......................................................................................................... </w:t>
      </w:r>
    </w:p>
    <w:p w14:paraId="552F9254" w14:textId="77777777" w:rsidR="00C9140B" w:rsidRDefault="00C9140B" w:rsidP="00C9140B">
      <w:pPr>
        <w:spacing w:after="66"/>
        <w:ind w:left="857" w:right="0" w:firstLine="0"/>
      </w:pPr>
      <w:r>
        <w:rPr>
          <w:i/>
        </w:rPr>
        <w:t xml:space="preserve">Sau đây gọi là “Bên A” hoặc “Cơ sở kinh doanh dược”. </w:t>
      </w:r>
    </w:p>
    <w:p w14:paraId="1D0D81ED" w14:textId="77777777" w:rsidR="00C9140B" w:rsidRDefault="00C9140B" w:rsidP="00C9140B">
      <w:pPr>
        <w:pStyle w:val="Heading1"/>
        <w:numPr>
          <w:ilvl w:val="0"/>
          <w:numId w:val="0"/>
        </w:numPr>
        <w:ind w:left="852"/>
      </w:pPr>
      <w:r>
        <w:t xml:space="preserve">BÊN B. CƠ SỞ KHÁM BỆNH, CHỮA BỆNH </w:t>
      </w:r>
    </w:p>
    <w:p w14:paraId="2A3E19AC" w14:textId="77777777" w:rsidR="00C9140B" w:rsidRDefault="00C9140B" w:rsidP="00C9140B">
      <w:pPr>
        <w:spacing w:after="0"/>
        <w:ind w:left="852" w:right="0"/>
      </w:pPr>
      <w:r>
        <w:t xml:space="preserve">Tên đơn vị: ..................................................................................................... Giấy phép hoạt động khám bệnh, chữa bệnh số: ............................................. Cơ quan cấp: .................................................................................................... Địa chỉ: ........................................................................................................... Điện thoại: ........................................... Fax: ................................................... Mã số thuế (nếu có): ........................................................................................ Tài khoản số: ................................................................................................... Mở tại: ............................................................................................................. Đại diện theo pháp luật/được ủy quyền: .......................................................... </w:t>
      </w:r>
    </w:p>
    <w:p w14:paraId="2B6B9448" w14:textId="77777777" w:rsidR="00C9140B" w:rsidRDefault="00C9140B" w:rsidP="00C9140B">
      <w:pPr>
        <w:ind w:left="852" w:right="0"/>
      </w:pPr>
      <w:r>
        <w:t xml:space="preserve">Chức vụ: .......................................................................................................... </w:t>
      </w:r>
    </w:p>
    <w:p w14:paraId="59245BDB" w14:textId="77777777" w:rsidR="00C9140B" w:rsidRDefault="00C9140B" w:rsidP="00C9140B">
      <w:pPr>
        <w:spacing w:after="66"/>
        <w:ind w:left="857" w:right="0" w:firstLine="0"/>
      </w:pPr>
      <w:r>
        <w:rPr>
          <w:i/>
        </w:rPr>
        <w:t xml:space="preserve">Sau đây gọi là “Bên B” hoặc “Cơ sở khám bệnh, chữa bệnh/Bệnh viện”. </w:t>
      </w:r>
    </w:p>
    <w:p w14:paraId="62E4C842" w14:textId="77777777" w:rsidR="00C9140B" w:rsidRDefault="00C9140B" w:rsidP="00C9140B">
      <w:pPr>
        <w:pStyle w:val="Heading1"/>
        <w:numPr>
          <w:ilvl w:val="0"/>
          <w:numId w:val="0"/>
        </w:numPr>
        <w:ind w:left="852"/>
      </w:pPr>
      <w:r>
        <w:t xml:space="preserve">ĐƠN VỊ PHỐI HỢP KHÁC (NẾU CÓ) 1. Đơn vị quản lý/điều phối chương trình </w:t>
      </w:r>
    </w:p>
    <w:p w14:paraId="7DE374CC" w14:textId="77777777" w:rsidR="00C9140B" w:rsidRDefault="00C9140B" w:rsidP="00C9140B">
      <w:pPr>
        <w:ind w:left="852" w:right="0"/>
      </w:pPr>
      <w:r>
        <w:t xml:space="preserve">Tên đơn vị: ...................................................................................................... Địa chỉ: ............................................................................................................ Chức năng tham gia: quản lý điều phối, hỗ trợ hành chính, tổng hợp báo cáo, lưu trữ hồ sơ theo ủy quyền/thỏa thuận với các Bên. </w:t>
      </w:r>
    </w:p>
    <w:p w14:paraId="1A04BABC" w14:textId="77777777" w:rsidR="00C9140B" w:rsidRDefault="00C9140B" w:rsidP="00C9140B">
      <w:pPr>
        <w:pStyle w:val="Heading1"/>
        <w:ind w:left="1123" w:hanging="281"/>
      </w:pPr>
      <w:r>
        <w:t xml:space="preserve">Đơn vị hỗ trợ kỹ thuật/đánh giá khả năng chi trả (nếu có) </w:t>
      </w:r>
    </w:p>
    <w:p w14:paraId="427C8541" w14:textId="6E20EAD7" w:rsidR="00C9140B" w:rsidRDefault="00C9140B" w:rsidP="00C9140B">
      <w:pPr>
        <w:ind w:left="852" w:right="0"/>
      </w:pPr>
      <w:r>
        <w:t xml:space="preserve">Tên đơn vị: ...................................................................................................... Địa chỉ: ............................................................................................................ Phạm vi công việc: .......................................................................................... </w:t>
      </w:r>
    </w:p>
    <w:p w14:paraId="3E10E8FA" w14:textId="77777777" w:rsidR="00C9140B" w:rsidRDefault="00C9140B" w:rsidP="00C9140B">
      <w:pPr>
        <w:spacing w:after="66"/>
        <w:ind w:left="275" w:right="0" w:firstLine="556"/>
      </w:pPr>
      <w:r>
        <w:rPr>
          <w:b/>
          <w:i/>
        </w:rPr>
        <w:t>Lưu ý</w:t>
      </w:r>
      <w:r>
        <w:rPr>
          <w:i/>
        </w:rPr>
        <w:t xml:space="preserve">: Đơn vị phối hợp khác (nếu có) không làm thay đổi bản chất pháp lý của văn bản này là thỏa thuận giữa cơ sở kinh doanh dược và cơ sở khám bệnh, chữa bệnh; việc tham gia chỉ trong phạm vi hỗ trợ kỹ thuật, điều phối, hành chính hoặc công việc khác hợp pháp do các Bên thống nhất. </w:t>
      </w:r>
    </w:p>
    <w:p w14:paraId="29C69AE9" w14:textId="77777777" w:rsidR="00C9140B" w:rsidRDefault="00C9140B" w:rsidP="00C9140B">
      <w:pPr>
        <w:ind w:left="290" w:right="0" w:firstLine="566"/>
      </w:pPr>
      <w:r>
        <w:t xml:space="preserve">Các Bên thống nhất ký kết Văn bản thỏa thuận thực hiện chương trình hỗ trợ thuốc miễn phí với các điều khoản sau: </w:t>
      </w:r>
    </w:p>
    <w:p w14:paraId="43319930" w14:textId="77777777" w:rsidR="00C9140B" w:rsidRDefault="00C9140B" w:rsidP="00C9140B">
      <w:pPr>
        <w:pStyle w:val="Heading1"/>
        <w:numPr>
          <w:ilvl w:val="0"/>
          <w:numId w:val="0"/>
        </w:numPr>
        <w:ind w:left="852"/>
      </w:pPr>
      <w:r>
        <w:lastRenderedPageBreak/>
        <w:t xml:space="preserve">Điều 1. Quy định chung </w:t>
      </w:r>
    </w:p>
    <w:p w14:paraId="60CE9749" w14:textId="77777777" w:rsidR="00C9140B" w:rsidRDefault="00C9140B" w:rsidP="00C9140B">
      <w:pPr>
        <w:numPr>
          <w:ilvl w:val="0"/>
          <w:numId w:val="2"/>
        </w:numPr>
        <w:ind w:right="0" w:firstLine="566"/>
      </w:pPr>
      <w:r>
        <w:t xml:space="preserve">Chương trình hỗ trợ thuốc miễn phí trong văn bản này được hiểu là việc Bên A hỗ trợ miễn phí toàn bộ số thuốc hỗ trợ cho Bên B để điều trị cho người bệnh thuộc đối tượng và chỉ định được áp dụng thuộc phạm vi của Chương trình. Việc thực hiện chương trình hỗ trợ thuốc miễn phí theo khả năng hỗ trợ của cơ sở kinh doanh dược, không phải nghĩa vụ bảo đảm đủ toàn bộ thuốc điều trị cho người bệnh, phải bảo đảm không thu tiền hoặc không kèm theo điều kiện thương mại ràng buộc người bệnh, không tác động đến việc lựa chọn phương pháp điều trị, chỉ định sử dụng thuốc hợp lý, an toàn, hiệu quả cho người bệnh. </w:t>
      </w:r>
    </w:p>
    <w:p w14:paraId="708EA4FB" w14:textId="77777777" w:rsidR="00C9140B" w:rsidRDefault="00C9140B" w:rsidP="00C9140B">
      <w:pPr>
        <w:numPr>
          <w:ilvl w:val="0"/>
          <w:numId w:val="2"/>
        </w:numPr>
        <w:ind w:right="0" w:firstLine="566"/>
      </w:pPr>
      <w:r>
        <w:t xml:space="preserve">Thuốc trong chương trình hỗ trợ thuốc miễn phí phải được lưu hành hợp pháp tại Việt Nam theo quy định của pháp luật về dược. Chỉ định sử dụng thuốc và kê đơn thuốc phải phù hợp với một trong các tài liệu: Tờ hướng dẫn sử dụng thuốc đã được Bộ Y tế phê duyệt; Hướng dẫn chẩn đoán và điều trị do Bộ trưởng Bộ Y tế ban hành hoặc công nhận hoặc Hướng dẫn chẩn đoán và điều trị của cơ sở khám bệnh, chữa bệnh xây dựng theo quy định tại Điều 6 Thông tư số 21/2013/TT-BYT ngày 08 tháng 8 năm 2013 của Bộ trưởng Bộ Y tế quy định về tổ chức và hoạt động của Hội đồng Thuốc và điều trị trong bệnh viện trong trường hợp chưa có hướng dẫn chẩn đoán và điều trị của Bộ Y tế; Dược thư Quốc gia  phiên bản mới nhất. </w:t>
      </w:r>
    </w:p>
    <w:p w14:paraId="2B5C2CBE" w14:textId="77777777" w:rsidR="00C9140B" w:rsidRDefault="00C9140B" w:rsidP="00C9140B">
      <w:pPr>
        <w:numPr>
          <w:ilvl w:val="0"/>
          <w:numId w:val="2"/>
        </w:numPr>
        <w:ind w:right="0" w:firstLine="566"/>
      </w:pPr>
      <w:r>
        <w:t xml:space="preserve">Bên B chỉ được tiếp nhận và sử dụng thuốc hỗ trợ khi có phạm vi hoạt động chuyên môn, nhân lực, thiết bị phù hợp với chỉ định sử dụng thuốc trong chương trình hỗ trợ thuốc miễn phí. </w:t>
      </w:r>
    </w:p>
    <w:p w14:paraId="0A2D3CBC" w14:textId="77777777" w:rsidR="00C9140B" w:rsidRDefault="00C9140B" w:rsidP="00C9140B">
      <w:pPr>
        <w:numPr>
          <w:ilvl w:val="0"/>
          <w:numId w:val="2"/>
        </w:numPr>
        <w:ind w:right="0" w:firstLine="566"/>
      </w:pPr>
      <w:r>
        <w:t xml:space="preserve">Đối tượng được hỗ trợ là người bệnh đã được chẩn đoán xác định bệnh, được chỉ định, kê đơn sử dụng thuốc phù hợp với chỉ định của thuốc trong chương trình và tự nguyện tham gia chương trình. </w:t>
      </w:r>
    </w:p>
    <w:p w14:paraId="047FA542" w14:textId="77777777" w:rsidR="00C9140B" w:rsidRDefault="00C9140B" w:rsidP="00C9140B">
      <w:pPr>
        <w:numPr>
          <w:ilvl w:val="0"/>
          <w:numId w:val="2"/>
        </w:numPr>
        <w:ind w:right="0" w:firstLine="566"/>
      </w:pPr>
      <w:r>
        <w:t xml:space="preserve">Quỹ bảo hiểm y tế không thanh toán đối với số lượng thuốc hỗ trợ miễn phí đã sử dụng cho người bệnh có thẻ bảo hiểm y tế.  </w:t>
      </w:r>
    </w:p>
    <w:p w14:paraId="2FF387DB" w14:textId="77777777" w:rsidR="00C9140B" w:rsidRDefault="00C9140B" w:rsidP="00C9140B">
      <w:pPr>
        <w:ind w:left="852" w:right="0"/>
      </w:pPr>
      <w:r>
        <w:rPr>
          <w:b/>
        </w:rPr>
        <w:t>Điều 2.</w:t>
      </w:r>
      <w:r>
        <w:t xml:space="preserve"> Tên chương trình </w:t>
      </w:r>
    </w:p>
    <w:p w14:paraId="2CAF9CD9" w14:textId="77777777" w:rsidR="00C9140B" w:rsidRDefault="00C9140B" w:rsidP="00C9140B">
      <w:pPr>
        <w:ind w:left="290" w:right="0" w:firstLine="566"/>
      </w:pPr>
      <w:r>
        <w:t xml:space="preserve">Chương trình hỗ trợ thuốc miễn…………… cho cơ sở khám bệnh, chữa bệnh để điều trị cho người bệnh do Công ty …….…. đề xuất. </w:t>
      </w:r>
    </w:p>
    <w:p w14:paraId="682104D3" w14:textId="77777777" w:rsidR="00C9140B" w:rsidRDefault="00C9140B" w:rsidP="00C9140B">
      <w:pPr>
        <w:pStyle w:val="Heading1"/>
        <w:numPr>
          <w:ilvl w:val="0"/>
          <w:numId w:val="0"/>
        </w:numPr>
        <w:ind w:left="852"/>
      </w:pPr>
      <w:r>
        <w:t>Điều 3. Thông tin thuốc hỗ trợ sử dụng trong Chương trình</w:t>
      </w:r>
      <w:r>
        <w:rPr>
          <w:sz w:val="24"/>
        </w:rPr>
        <w:t xml:space="preserve"> </w:t>
      </w:r>
    </w:p>
    <w:p w14:paraId="4A2FD1C3" w14:textId="77777777" w:rsidR="004E2D24" w:rsidRDefault="00C9140B" w:rsidP="00C9140B">
      <w:pPr>
        <w:ind w:left="852" w:right="0"/>
        <w:rPr>
          <w:lang w:val="en-US"/>
        </w:rPr>
      </w:pPr>
      <w:r>
        <w:t xml:space="preserve">1. Tên thuốc (tên thương mại): ........................................................................ </w:t>
      </w:r>
    </w:p>
    <w:p w14:paraId="324A1B06" w14:textId="567D86C6" w:rsidR="004E2D24" w:rsidRDefault="00C9140B" w:rsidP="00C9140B">
      <w:pPr>
        <w:ind w:left="852" w:right="0"/>
        <w:rPr>
          <w:lang w:val="en-US"/>
        </w:rPr>
      </w:pPr>
      <w:r>
        <w:t>2.Tên</w:t>
      </w:r>
      <w:r w:rsidR="004E2D24">
        <w:rPr>
          <w:lang w:val="en-US"/>
        </w:rPr>
        <w:t xml:space="preserve"> </w:t>
      </w:r>
      <w:r>
        <w:t>hoạt</w:t>
      </w:r>
      <w:r w:rsidR="004E2D24">
        <w:rPr>
          <w:lang w:val="en-US"/>
        </w:rPr>
        <w:t xml:space="preserve"> </w:t>
      </w:r>
      <w:r>
        <w:t>chất:</w:t>
      </w:r>
      <w:r w:rsidR="004E2D24">
        <w:rPr>
          <w:lang w:val="en-US"/>
        </w:rPr>
        <w:t xml:space="preserve"> </w:t>
      </w:r>
      <w:r>
        <w:t xml:space="preserve">.............................................................................................. </w:t>
      </w:r>
    </w:p>
    <w:p w14:paraId="55C3043E" w14:textId="278EF497" w:rsidR="00C9140B" w:rsidRDefault="00C9140B" w:rsidP="00C9140B">
      <w:pPr>
        <w:ind w:left="852" w:right="0"/>
      </w:pPr>
      <w:r>
        <w:t xml:space="preserve">3. Số đăng ký lưu hành/Giấy phép nhập khẩu: ................................................ 4. Thời hạn hiệu lực của số đăng ký/giấy phép nhập khẩu: .............................. </w:t>
      </w:r>
    </w:p>
    <w:p w14:paraId="3586A673" w14:textId="77777777" w:rsidR="00C9140B" w:rsidRDefault="00C9140B" w:rsidP="00C9140B">
      <w:pPr>
        <w:ind w:left="852" w:right="0"/>
      </w:pPr>
      <w:r>
        <w:lastRenderedPageBreak/>
        <w:t xml:space="preserve">5.Hàm lượng/nồng độ: .................................................................................... </w:t>
      </w:r>
    </w:p>
    <w:p w14:paraId="09AC6126" w14:textId="77777777" w:rsidR="00C9140B" w:rsidRDefault="00C9140B" w:rsidP="00C9140B">
      <w:pPr>
        <w:numPr>
          <w:ilvl w:val="0"/>
          <w:numId w:val="3"/>
        </w:numPr>
        <w:ind w:left="1164" w:right="0" w:hanging="322"/>
      </w:pPr>
      <w:r>
        <w:t xml:space="preserve">Đường dùng: ............................................................................................... </w:t>
      </w:r>
    </w:p>
    <w:p w14:paraId="53B5B215" w14:textId="77777777" w:rsidR="004E2D24" w:rsidRPr="004E2D24" w:rsidRDefault="00C9140B" w:rsidP="00C9140B">
      <w:pPr>
        <w:numPr>
          <w:ilvl w:val="0"/>
          <w:numId w:val="3"/>
        </w:numPr>
        <w:ind w:left="1164" w:right="0" w:hanging="322"/>
      </w:pPr>
      <w:r>
        <w:t xml:space="preserve">Dạng bào chế: .............................................................................................. </w:t>
      </w:r>
    </w:p>
    <w:p w14:paraId="64A54599" w14:textId="77777777" w:rsidR="004E2D24" w:rsidRPr="004E2D24" w:rsidRDefault="00C9140B" w:rsidP="00C9140B">
      <w:pPr>
        <w:numPr>
          <w:ilvl w:val="0"/>
          <w:numId w:val="3"/>
        </w:numPr>
        <w:ind w:left="1164" w:right="0" w:hanging="322"/>
      </w:pPr>
      <w:r>
        <w:t xml:space="preserve"> Quy cách đóng gói: ...................................................................................... </w:t>
      </w:r>
    </w:p>
    <w:p w14:paraId="51244999" w14:textId="77777777" w:rsidR="004E2D24" w:rsidRPr="004E2D24" w:rsidRDefault="00C9140B" w:rsidP="00C9140B">
      <w:pPr>
        <w:numPr>
          <w:ilvl w:val="0"/>
          <w:numId w:val="3"/>
        </w:numPr>
        <w:ind w:left="1164" w:right="0" w:hanging="322"/>
      </w:pPr>
      <w:r>
        <w:t xml:space="preserve"> Nhà sản xuất: ............................................................................................... </w:t>
      </w:r>
    </w:p>
    <w:p w14:paraId="35179A57" w14:textId="78285B2E" w:rsidR="00C9140B" w:rsidRDefault="00C9140B" w:rsidP="00C9140B">
      <w:pPr>
        <w:numPr>
          <w:ilvl w:val="0"/>
          <w:numId w:val="3"/>
        </w:numPr>
        <w:ind w:left="1164" w:right="0" w:hanging="322"/>
      </w:pPr>
      <w:r>
        <w:t xml:space="preserve">Nước sản xuất: ........................................................................................... </w:t>
      </w:r>
    </w:p>
    <w:p w14:paraId="6588C389" w14:textId="77777777" w:rsidR="00C9140B" w:rsidRDefault="00C9140B" w:rsidP="00C9140B">
      <w:pPr>
        <w:numPr>
          <w:ilvl w:val="0"/>
          <w:numId w:val="4"/>
        </w:numPr>
        <w:ind w:right="0" w:firstLine="566"/>
      </w:pPr>
      <w:r>
        <w:t xml:space="preserve">Đơn vị nhập khẩu/phân phối tại Việt Nam (nếu có): ................................... </w:t>
      </w:r>
    </w:p>
    <w:p w14:paraId="4AC246FF" w14:textId="77777777" w:rsidR="00C9140B" w:rsidRDefault="00C9140B" w:rsidP="00C9140B">
      <w:pPr>
        <w:numPr>
          <w:ilvl w:val="0"/>
          <w:numId w:val="4"/>
        </w:numPr>
        <w:ind w:right="0" w:firstLine="566"/>
      </w:pPr>
      <w:r>
        <w:t xml:space="preserve">Tình trạng lưu hành hợp pháp tại Việt Nam: còn hiệu lực/đủ điều kiện cung ứng. </w:t>
      </w:r>
    </w:p>
    <w:p w14:paraId="1A2A7184" w14:textId="77777777" w:rsidR="00C9140B" w:rsidRDefault="00C9140B" w:rsidP="00C9140B">
      <w:pPr>
        <w:numPr>
          <w:ilvl w:val="0"/>
          <w:numId w:val="4"/>
        </w:numPr>
        <w:ind w:right="0" w:firstLine="566"/>
      </w:pPr>
      <w:r>
        <w:t xml:space="preserve">Điều kiện bảo quản:……………………………………………………… </w:t>
      </w:r>
    </w:p>
    <w:p w14:paraId="6951965D" w14:textId="77777777" w:rsidR="00C9140B" w:rsidRDefault="00C9140B" w:rsidP="00C9140B">
      <w:pPr>
        <w:numPr>
          <w:ilvl w:val="0"/>
          <w:numId w:val="4"/>
        </w:numPr>
        <w:ind w:right="0" w:firstLine="566"/>
      </w:pPr>
      <w:r>
        <w:t xml:space="preserve">Thuốc hỗ trợ khi giao cho Bên B phải được dán/đính kèm ký hiệu nhận biết rõ ràng như: “THUỐC HỖ TRỢ MIỄN PHÍ - KHÔNG ĐƯỢC BÁN” và được quản lý riêng theo quy định.  </w:t>
      </w:r>
    </w:p>
    <w:p w14:paraId="7A025D93" w14:textId="77777777" w:rsidR="00C9140B" w:rsidRDefault="00C9140B" w:rsidP="00C9140B">
      <w:pPr>
        <w:pStyle w:val="Heading1"/>
        <w:numPr>
          <w:ilvl w:val="0"/>
          <w:numId w:val="0"/>
        </w:numPr>
        <w:ind w:left="852"/>
      </w:pPr>
      <w:r>
        <w:t xml:space="preserve">Điều 4. Hình thức hỗ trợ </w:t>
      </w:r>
    </w:p>
    <w:p w14:paraId="47CCD0E7" w14:textId="77777777" w:rsidR="00C9140B" w:rsidRDefault="00C9140B" w:rsidP="00C9140B">
      <w:pPr>
        <w:numPr>
          <w:ilvl w:val="0"/>
          <w:numId w:val="5"/>
        </w:numPr>
        <w:ind w:right="0" w:firstLine="566"/>
      </w:pPr>
      <w:r>
        <w:t xml:space="preserve">Hỗ trợ thuốc miễn phí toàn bộ cho cơ sở khám bệnh, chữa bệnh để điều trị cho người bệnh. </w:t>
      </w:r>
    </w:p>
    <w:p w14:paraId="17771B8A" w14:textId="77777777" w:rsidR="00C9140B" w:rsidRDefault="00C9140B" w:rsidP="00C9140B">
      <w:pPr>
        <w:numPr>
          <w:ilvl w:val="0"/>
          <w:numId w:val="5"/>
        </w:numPr>
        <w:ind w:right="0" w:firstLine="566"/>
      </w:pPr>
      <w:r>
        <w:t xml:space="preserve">Việc hỗ trợ thuốc trong khuôn khổ Chương trình: </w:t>
      </w:r>
    </w:p>
    <w:p w14:paraId="4F684D01" w14:textId="77777777" w:rsidR="00C9140B" w:rsidRDefault="00C9140B" w:rsidP="00C9140B">
      <w:pPr>
        <w:numPr>
          <w:ilvl w:val="0"/>
          <w:numId w:val="6"/>
        </w:numPr>
        <w:ind w:right="0" w:firstLine="566"/>
      </w:pPr>
      <w:r>
        <w:t xml:space="preserve">Không thu tiền đối với số thuốc hỗ trợ; </w:t>
      </w:r>
    </w:p>
    <w:p w14:paraId="6F5F1154" w14:textId="77777777" w:rsidR="00C9140B" w:rsidRDefault="00C9140B" w:rsidP="00C9140B">
      <w:pPr>
        <w:numPr>
          <w:ilvl w:val="0"/>
          <w:numId w:val="6"/>
        </w:numPr>
        <w:ind w:right="0" w:firstLine="566"/>
      </w:pPr>
      <w:r>
        <w:t xml:space="preserve">Không kèm điều kiện mua kèm, bán kèm, điều kiện lựa chọn độc quyền thuốc; </w:t>
      </w:r>
    </w:p>
    <w:p w14:paraId="2D28A7EC" w14:textId="77777777" w:rsidR="00C9140B" w:rsidRDefault="00C9140B" w:rsidP="00C9140B">
      <w:pPr>
        <w:numPr>
          <w:ilvl w:val="0"/>
          <w:numId w:val="6"/>
        </w:numPr>
        <w:ind w:right="0" w:firstLine="566"/>
      </w:pPr>
      <w:r>
        <w:t xml:space="preserve">Không ràng buộc cơ sở khám bệnh, chữa bệnh hoặc người bệnh phải kê đơn, sử dụng, ưu tiên, quảng bá, giới thiệu, khuyến nghị thuốc ngoài phạm vi chuyên môn; </w:t>
      </w:r>
    </w:p>
    <w:p w14:paraId="0BBECB80" w14:textId="77777777" w:rsidR="00C9140B" w:rsidRDefault="00C9140B" w:rsidP="00C9140B">
      <w:pPr>
        <w:numPr>
          <w:ilvl w:val="0"/>
          <w:numId w:val="6"/>
        </w:numPr>
        <w:ind w:right="0" w:firstLine="566"/>
      </w:pPr>
      <w:r>
        <w:t xml:space="preserve">Không được sử dụng thuốc hỗ trợ để khuyến mại, quảng cáo, tiếp thị sản phẩm. </w:t>
      </w:r>
    </w:p>
    <w:p w14:paraId="31919AE8" w14:textId="77777777" w:rsidR="00C9140B" w:rsidRDefault="00C9140B" w:rsidP="00C9140B">
      <w:pPr>
        <w:pStyle w:val="Heading1"/>
        <w:numPr>
          <w:ilvl w:val="0"/>
          <w:numId w:val="0"/>
        </w:numPr>
        <w:ind w:left="852"/>
      </w:pPr>
      <w:r>
        <w:t xml:space="preserve">Điều 5. Số lượng thuốc hỗ trợ; kế hoạch, tiến độ cung ứng  </w:t>
      </w:r>
    </w:p>
    <w:p w14:paraId="39F092F8" w14:textId="77777777" w:rsidR="00C9140B" w:rsidRDefault="00C9140B" w:rsidP="00C9140B">
      <w:pPr>
        <w:numPr>
          <w:ilvl w:val="0"/>
          <w:numId w:val="7"/>
        </w:numPr>
        <w:ind w:right="0" w:hanging="281"/>
      </w:pPr>
      <w:r>
        <w:t xml:space="preserve">Số lượng thuốc hỗ trợ </w:t>
      </w:r>
    </w:p>
    <w:p w14:paraId="5D430205" w14:textId="77777777" w:rsidR="00C9140B" w:rsidRDefault="00C9140B" w:rsidP="00C9140B">
      <w:pPr>
        <w:spacing w:after="13"/>
        <w:ind w:left="852" w:right="0"/>
      </w:pPr>
      <w:r>
        <w:t xml:space="preserve">Bên A dự kiến hỗ trợ cho Bên B số lượng thuốc như sau: </w:t>
      </w:r>
    </w:p>
    <w:tbl>
      <w:tblPr>
        <w:tblStyle w:val="TableGrid"/>
        <w:tblW w:w="9210" w:type="dxa"/>
        <w:tblInd w:w="295" w:type="dxa"/>
        <w:tblCellMar>
          <w:top w:w="151" w:type="dxa"/>
          <w:left w:w="106" w:type="dxa"/>
          <w:bottom w:w="0" w:type="dxa"/>
          <w:right w:w="55" w:type="dxa"/>
        </w:tblCellMar>
        <w:tblLook w:val="04A0" w:firstRow="1" w:lastRow="0" w:firstColumn="1" w:lastColumn="0" w:noHBand="0" w:noVBand="1"/>
      </w:tblPr>
      <w:tblGrid>
        <w:gridCol w:w="746"/>
        <w:gridCol w:w="1945"/>
        <w:gridCol w:w="2124"/>
        <w:gridCol w:w="1135"/>
        <w:gridCol w:w="1702"/>
        <w:gridCol w:w="1558"/>
      </w:tblGrid>
      <w:tr w:rsidR="00C9140B" w14:paraId="5EC25AF9" w14:textId="77777777" w:rsidTr="00852CDD">
        <w:trPr>
          <w:trHeight w:val="814"/>
        </w:trPr>
        <w:tc>
          <w:tcPr>
            <w:tcW w:w="746" w:type="dxa"/>
            <w:tcBorders>
              <w:top w:val="single" w:sz="4" w:space="0" w:color="000000"/>
              <w:left w:val="single" w:sz="4" w:space="0" w:color="000000"/>
              <w:bottom w:val="single" w:sz="4" w:space="0" w:color="000000"/>
              <w:right w:val="single" w:sz="4" w:space="0" w:color="000000"/>
            </w:tcBorders>
            <w:vAlign w:val="center"/>
          </w:tcPr>
          <w:p w14:paraId="6EB1500E" w14:textId="77777777" w:rsidR="00C9140B" w:rsidRDefault="00C9140B" w:rsidP="00852CDD">
            <w:pPr>
              <w:spacing w:after="0" w:line="259" w:lineRule="auto"/>
              <w:ind w:left="19" w:right="0" w:firstLine="0"/>
            </w:pPr>
            <w:r>
              <w:lastRenderedPageBreak/>
              <w:t xml:space="preserve">STT </w:t>
            </w:r>
          </w:p>
        </w:tc>
        <w:tc>
          <w:tcPr>
            <w:tcW w:w="1945" w:type="dxa"/>
            <w:tcBorders>
              <w:top w:val="single" w:sz="4" w:space="0" w:color="000000"/>
              <w:left w:val="single" w:sz="4" w:space="0" w:color="000000"/>
              <w:bottom w:val="single" w:sz="4" w:space="0" w:color="000000"/>
              <w:right w:val="single" w:sz="4" w:space="0" w:color="000000"/>
            </w:tcBorders>
            <w:vAlign w:val="center"/>
          </w:tcPr>
          <w:p w14:paraId="23592BEA" w14:textId="77777777" w:rsidR="00C9140B" w:rsidRDefault="00C9140B" w:rsidP="00852CDD">
            <w:pPr>
              <w:spacing w:after="0" w:line="259" w:lineRule="auto"/>
              <w:ind w:left="0" w:right="49" w:firstLine="0"/>
              <w:jc w:val="center"/>
            </w:pPr>
            <w:r>
              <w:t xml:space="preserve">Tên thuốc </w:t>
            </w:r>
          </w:p>
        </w:tc>
        <w:tc>
          <w:tcPr>
            <w:tcW w:w="2124" w:type="dxa"/>
            <w:tcBorders>
              <w:top w:val="single" w:sz="4" w:space="0" w:color="000000"/>
              <w:left w:val="single" w:sz="4" w:space="0" w:color="000000"/>
              <w:bottom w:val="single" w:sz="4" w:space="0" w:color="000000"/>
              <w:right w:val="single" w:sz="4" w:space="0" w:color="000000"/>
            </w:tcBorders>
          </w:tcPr>
          <w:p w14:paraId="2EF6692E" w14:textId="77777777" w:rsidR="00C9140B" w:rsidRDefault="00C9140B" w:rsidP="00852CDD">
            <w:pPr>
              <w:spacing w:after="0" w:line="259" w:lineRule="auto"/>
              <w:ind w:left="0" w:right="0" w:firstLine="0"/>
              <w:jc w:val="center"/>
            </w:pPr>
            <w:r>
              <w:t xml:space="preserve">Hàm lượng/ đường dùng </w:t>
            </w:r>
          </w:p>
        </w:tc>
        <w:tc>
          <w:tcPr>
            <w:tcW w:w="1135" w:type="dxa"/>
            <w:tcBorders>
              <w:top w:val="single" w:sz="4" w:space="0" w:color="000000"/>
              <w:left w:val="single" w:sz="4" w:space="0" w:color="000000"/>
              <w:bottom w:val="single" w:sz="4" w:space="0" w:color="000000"/>
              <w:right w:val="single" w:sz="4" w:space="0" w:color="000000"/>
            </w:tcBorders>
          </w:tcPr>
          <w:p w14:paraId="3E2DD3E4" w14:textId="77777777" w:rsidR="00C9140B" w:rsidRDefault="00C9140B" w:rsidP="00852CDD">
            <w:pPr>
              <w:spacing w:after="0" w:line="259" w:lineRule="auto"/>
              <w:ind w:left="0" w:right="0" w:firstLine="0"/>
              <w:jc w:val="center"/>
            </w:pPr>
            <w:r>
              <w:t xml:space="preserve">Đơn vị tính </w:t>
            </w:r>
          </w:p>
        </w:tc>
        <w:tc>
          <w:tcPr>
            <w:tcW w:w="1702" w:type="dxa"/>
            <w:tcBorders>
              <w:top w:val="single" w:sz="4" w:space="0" w:color="000000"/>
              <w:left w:val="single" w:sz="4" w:space="0" w:color="000000"/>
              <w:bottom w:val="single" w:sz="4" w:space="0" w:color="000000"/>
              <w:right w:val="single" w:sz="4" w:space="0" w:color="000000"/>
            </w:tcBorders>
          </w:tcPr>
          <w:p w14:paraId="7F26A4EC" w14:textId="77777777" w:rsidR="00C9140B" w:rsidRDefault="00C9140B" w:rsidP="00852CDD">
            <w:pPr>
              <w:spacing w:after="0" w:line="259" w:lineRule="auto"/>
              <w:ind w:left="0" w:right="0" w:firstLine="0"/>
              <w:jc w:val="center"/>
            </w:pPr>
            <w:r>
              <w:t xml:space="preserve">Số lượng dự kiến </w:t>
            </w:r>
          </w:p>
        </w:tc>
        <w:tc>
          <w:tcPr>
            <w:tcW w:w="1558" w:type="dxa"/>
            <w:tcBorders>
              <w:top w:val="single" w:sz="4" w:space="0" w:color="000000"/>
              <w:left w:val="single" w:sz="4" w:space="0" w:color="000000"/>
              <w:bottom w:val="single" w:sz="4" w:space="0" w:color="000000"/>
              <w:right w:val="single" w:sz="4" w:space="0" w:color="000000"/>
            </w:tcBorders>
            <w:vAlign w:val="center"/>
          </w:tcPr>
          <w:p w14:paraId="0891DC70" w14:textId="77777777" w:rsidR="00C9140B" w:rsidRDefault="00C9140B" w:rsidP="00852CDD">
            <w:pPr>
              <w:spacing w:after="0" w:line="259" w:lineRule="auto"/>
              <w:ind w:left="0" w:right="55" w:firstLine="0"/>
              <w:jc w:val="center"/>
            </w:pPr>
            <w:r>
              <w:t xml:space="preserve">Giá trị </w:t>
            </w:r>
          </w:p>
        </w:tc>
      </w:tr>
      <w:tr w:rsidR="00C9140B" w14:paraId="5240CC62" w14:textId="77777777" w:rsidTr="00852CDD">
        <w:trPr>
          <w:trHeight w:val="492"/>
        </w:trPr>
        <w:tc>
          <w:tcPr>
            <w:tcW w:w="746" w:type="dxa"/>
            <w:tcBorders>
              <w:top w:val="single" w:sz="4" w:space="0" w:color="000000"/>
              <w:left w:val="single" w:sz="4" w:space="0" w:color="000000"/>
              <w:bottom w:val="single" w:sz="4" w:space="0" w:color="000000"/>
              <w:right w:val="single" w:sz="4" w:space="0" w:color="000000"/>
            </w:tcBorders>
          </w:tcPr>
          <w:p w14:paraId="6128FBB0" w14:textId="77777777" w:rsidR="00C9140B" w:rsidRDefault="00C9140B" w:rsidP="00852CDD">
            <w:pPr>
              <w:spacing w:after="0" w:line="259" w:lineRule="auto"/>
              <w:ind w:left="2" w:right="0" w:firstLine="0"/>
              <w:jc w:val="left"/>
            </w:pPr>
            <w:r>
              <w:t xml:space="preserve"> </w:t>
            </w:r>
          </w:p>
        </w:tc>
        <w:tc>
          <w:tcPr>
            <w:tcW w:w="1945" w:type="dxa"/>
            <w:tcBorders>
              <w:top w:val="single" w:sz="4" w:space="0" w:color="000000"/>
              <w:left w:val="single" w:sz="4" w:space="0" w:color="000000"/>
              <w:bottom w:val="single" w:sz="4" w:space="0" w:color="000000"/>
              <w:right w:val="single" w:sz="4" w:space="0" w:color="000000"/>
            </w:tcBorders>
          </w:tcPr>
          <w:p w14:paraId="7C4C8B17" w14:textId="77777777" w:rsidR="00C9140B" w:rsidRDefault="00C9140B" w:rsidP="00852CDD">
            <w:pPr>
              <w:spacing w:after="0" w:line="259" w:lineRule="auto"/>
              <w:ind w:left="2" w:right="0" w:firstLine="0"/>
              <w:jc w:val="left"/>
            </w:pPr>
            <w:r>
              <w:t xml:space="preserve"> </w:t>
            </w:r>
          </w:p>
        </w:tc>
        <w:tc>
          <w:tcPr>
            <w:tcW w:w="2124" w:type="dxa"/>
            <w:tcBorders>
              <w:top w:val="single" w:sz="4" w:space="0" w:color="000000"/>
              <w:left w:val="single" w:sz="4" w:space="0" w:color="000000"/>
              <w:bottom w:val="single" w:sz="4" w:space="0" w:color="000000"/>
              <w:right w:val="single" w:sz="4" w:space="0" w:color="000000"/>
            </w:tcBorders>
          </w:tcPr>
          <w:p w14:paraId="1F80F0BC" w14:textId="77777777" w:rsidR="00C9140B" w:rsidRDefault="00C9140B" w:rsidP="00852CDD">
            <w:pPr>
              <w:spacing w:after="0" w:line="259" w:lineRule="auto"/>
              <w:ind w:left="0" w:right="0" w:firstLine="0"/>
              <w:jc w:val="left"/>
            </w:pPr>
            <w: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30A02E0B" w14:textId="77777777" w:rsidR="00C9140B" w:rsidRDefault="00C9140B" w:rsidP="00852CDD">
            <w:pPr>
              <w:spacing w:after="0" w:line="259" w:lineRule="auto"/>
              <w:ind w:left="2" w:right="0" w:firstLine="0"/>
              <w:jc w:val="left"/>
            </w:pPr>
            <w: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C133C5B" w14:textId="77777777" w:rsidR="00C9140B" w:rsidRDefault="00C9140B" w:rsidP="00852CDD">
            <w:pPr>
              <w:spacing w:after="0" w:line="259" w:lineRule="auto"/>
              <w:ind w:left="2" w:right="0" w:firstLine="0"/>
              <w:jc w:val="left"/>
            </w:pPr>
            <w: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58FF3929" w14:textId="77777777" w:rsidR="00C9140B" w:rsidRDefault="00C9140B" w:rsidP="00852CDD">
            <w:pPr>
              <w:spacing w:after="0" w:line="259" w:lineRule="auto"/>
              <w:ind w:left="0" w:right="0" w:firstLine="0"/>
              <w:jc w:val="left"/>
            </w:pPr>
            <w:r>
              <w:t xml:space="preserve"> </w:t>
            </w:r>
          </w:p>
        </w:tc>
      </w:tr>
    </w:tbl>
    <w:p w14:paraId="1AEDBA6C" w14:textId="77777777" w:rsidR="00C9140B" w:rsidRDefault="00C9140B" w:rsidP="00C9140B">
      <w:pPr>
        <w:ind w:left="852" w:right="0"/>
      </w:pPr>
      <w:r>
        <w:t xml:space="preserve">Số lượng và giá trị thuốc hỗ trợ trong Chương trình: ....................................... </w:t>
      </w:r>
    </w:p>
    <w:p w14:paraId="2D158D83" w14:textId="77777777" w:rsidR="00C9140B" w:rsidRDefault="00C9140B" w:rsidP="00C9140B">
      <w:pPr>
        <w:numPr>
          <w:ilvl w:val="0"/>
          <w:numId w:val="7"/>
        </w:numPr>
        <w:ind w:right="0" w:hanging="281"/>
      </w:pPr>
      <w:r>
        <w:t xml:space="preserve">Kế hoạch, tiến độ cung ứng </w:t>
      </w:r>
    </w:p>
    <w:p w14:paraId="2EE2B0FC" w14:textId="77777777" w:rsidR="00C9140B" w:rsidRDefault="00C9140B" w:rsidP="00C9140B">
      <w:pPr>
        <w:pStyle w:val="Heading1"/>
        <w:numPr>
          <w:ilvl w:val="0"/>
          <w:numId w:val="0"/>
        </w:numPr>
        <w:ind w:left="852"/>
      </w:pPr>
      <w:r>
        <w:t xml:space="preserve">Điều 6. Đối tượng áp dụng và chỉ định áp dụng </w:t>
      </w:r>
    </w:p>
    <w:p w14:paraId="49AC7795" w14:textId="77777777" w:rsidR="00C9140B" w:rsidRDefault="00C9140B" w:rsidP="00C9140B">
      <w:pPr>
        <w:ind w:left="852" w:right="0"/>
      </w:pPr>
      <w:r>
        <w:t xml:space="preserve">1. Đối tượng người bệnh </w:t>
      </w:r>
    </w:p>
    <w:p w14:paraId="78746644" w14:textId="46E98565" w:rsidR="00C9140B" w:rsidRDefault="00C9140B" w:rsidP="00C9140B">
      <w:pPr>
        <w:ind w:left="290" w:right="0" w:firstLine="566"/>
      </w:pPr>
      <w:r>
        <w:t xml:space="preserve">Người bệnh được xem xét sử dụng thuốc hỗ trợ khi đáp ứng đầy đủ các điều kiện sau: </w:t>
      </w:r>
    </w:p>
    <w:p w14:paraId="2484486C" w14:textId="77777777" w:rsidR="00C9140B" w:rsidRDefault="00C9140B" w:rsidP="00C9140B">
      <w:pPr>
        <w:numPr>
          <w:ilvl w:val="0"/>
          <w:numId w:val="8"/>
        </w:numPr>
        <w:ind w:right="0" w:hanging="323"/>
      </w:pPr>
      <w:r>
        <w:t xml:space="preserve">Được chẩn đoán xác định bệnh; </w:t>
      </w:r>
    </w:p>
    <w:p w14:paraId="01DB2BAF" w14:textId="77777777" w:rsidR="00C9140B" w:rsidRDefault="00C9140B" w:rsidP="00C9140B">
      <w:pPr>
        <w:numPr>
          <w:ilvl w:val="0"/>
          <w:numId w:val="8"/>
        </w:numPr>
        <w:spacing w:after="13"/>
        <w:ind w:right="0" w:hanging="323"/>
      </w:pPr>
      <w:r>
        <w:t xml:space="preserve">Được bác sĩ của Bên B chỉ định, kê đơn thuốc phù hợp với chỉ định sử </w:t>
      </w:r>
    </w:p>
    <w:p w14:paraId="502780E3" w14:textId="77777777" w:rsidR="00C9140B" w:rsidRDefault="00C9140B" w:rsidP="00C9140B">
      <w:pPr>
        <w:ind w:left="300" w:right="0"/>
      </w:pPr>
      <w:r>
        <w:t xml:space="preserve">dụng của thuốc; </w:t>
      </w:r>
    </w:p>
    <w:p w14:paraId="168853AB" w14:textId="77777777" w:rsidR="00C9140B" w:rsidRDefault="00C9140B" w:rsidP="00C9140B">
      <w:pPr>
        <w:numPr>
          <w:ilvl w:val="0"/>
          <w:numId w:val="8"/>
        </w:numPr>
        <w:ind w:right="0" w:hanging="323"/>
      </w:pPr>
      <w:r>
        <w:t xml:space="preserve">Thuộc phạm vi chuyên môn điều trị của Bên B; </w:t>
      </w:r>
    </w:p>
    <w:p w14:paraId="06FE9161" w14:textId="77777777" w:rsidR="00C9140B" w:rsidRDefault="00C9140B" w:rsidP="00C9140B">
      <w:pPr>
        <w:numPr>
          <w:ilvl w:val="0"/>
          <w:numId w:val="8"/>
        </w:numPr>
        <w:ind w:right="0" w:hanging="323"/>
      </w:pPr>
      <w:r>
        <w:t xml:space="preserve">Tự nguyện tham gia Chương trình; </w:t>
      </w:r>
    </w:p>
    <w:p w14:paraId="6F1BE9F0" w14:textId="77777777" w:rsidR="00C9140B" w:rsidRDefault="00C9140B" w:rsidP="00C9140B">
      <w:pPr>
        <w:spacing w:after="66"/>
        <w:ind w:left="275" w:right="0" w:firstLine="556"/>
        <w:jc w:val="left"/>
      </w:pPr>
      <w:r>
        <w:t xml:space="preserve">đ) Đã được tư vấn đầy đủ về quyền lợi, nghĩa vụ, phác đồ điều trị, tác dụng không mong muốn của thuốc, chi phí liên quan ngoài phần thuốc hỗ trợ (nếu có); e) Đáp ứng tiêu chí lựa chọn theo quy định nội bộ của Chương trình tại Bên B (nếu có quy trình nội bộ). </w:t>
      </w:r>
    </w:p>
    <w:p w14:paraId="1CEA82C4" w14:textId="77777777" w:rsidR="00C9140B" w:rsidRDefault="00C9140B" w:rsidP="00C9140B">
      <w:pPr>
        <w:numPr>
          <w:ilvl w:val="0"/>
          <w:numId w:val="9"/>
        </w:numPr>
        <w:ind w:left="1123" w:right="0" w:hanging="281"/>
      </w:pPr>
      <w:r>
        <w:t xml:space="preserve">Chỉ định áp dụng </w:t>
      </w:r>
    </w:p>
    <w:p w14:paraId="6BA7664D" w14:textId="77777777" w:rsidR="00C9140B" w:rsidRDefault="00C9140B" w:rsidP="00C9140B">
      <w:pPr>
        <w:ind w:left="852" w:right="0"/>
      </w:pPr>
      <w:r>
        <w:t xml:space="preserve">Thuốc hỗ trợ được sử dụng cho các chỉ định sau: </w:t>
      </w:r>
    </w:p>
    <w:p w14:paraId="100C94A8" w14:textId="77777777" w:rsidR="00C9140B" w:rsidRDefault="00C9140B" w:rsidP="00C9140B">
      <w:pPr>
        <w:ind w:left="290" w:right="0" w:firstLine="566"/>
      </w:pPr>
      <w:r>
        <w:t xml:space="preserve">......................................................................................................................... ................................................................................................................................. </w:t>
      </w:r>
    </w:p>
    <w:p w14:paraId="4DAFAE19" w14:textId="77777777" w:rsidR="00C9140B" w:rsidRDefault="00C9140B" w:rsidP="00C9140B">
      <w:pPr>
        <w:numPr>
          <w:ilvl w:val="0"/>
          <w:numId w:val="9"/>
        </w:numPr>
        <w:ind w:left="1123" w:right="0" w:hanging="281"/>
      </w:pPr>
      <w:r>
        <w:t xml:space="preserve">Nhóm ưu tiên (nếu Chương trình có quy định) </w:t>
      </w:r>
    </w:p>
    <w:p w14:paraId="67B6D058" w14:textId="77777777" w:rsidR="00C9140B" w:rsidRDefault="00C9140B" w:rsidP="00C9140B">
      <w:pPr>
        <w:ind w:left="852" w:right="0"/>
      </w:pPr>
      <w:r>
        <w:t xml:space="preserve">Các Bên có thể thống nhất ưu tiên xem xét cho các nhóm: </w:t>
      </w:r>
    </w:p>
    <w:p w14:paraId="6B63A2F2" w14:textId="77777777" w:rsidR="00C9140B" w:rsidRDefault="00C9140B" w:rsidP="00C9140B">
      <w:pPr>
        <w:numPr>
          <w:ilvl w:val="0"/>
          <w:numId w:val="10"/>
        </w:numPr>
        <w:ind w:right="0" w:hanging="163"/>
      </w:pPr>
      <w:r>
        <w:t xml:space="preserve">Người có công với cách mạng; </w:t>
      </w:r>
    </w:p>
    <w:p w14:paraId="686F1C17" w14:textId="77777777" w:rsidR="00C9140B" w:rsidRDefault="00C9140B" w:rsidP="00C9140B">
      <w:pPr>
        <w:numPr>
          <w:ilvl w:val="0"/>
          <w:numId w:val="10"/>
        </w:numPr>
        <w:ind w:right="0" w:hanging="163"/>
      </w:pPr>
      <w:r>
        <w:t xml:space="preserve">Người bệnh thuộc hộ nghèo, hộ cận nghèo; </w:t>
      </w:r>
    </w:p>
    <w:p w14:paraId="09959A11" w14:textId="77777777" w:rsidR="00C9140B" w:rsidRDefault="00C9140B" w:rsidP="00C9140B">
      <w:pPr>
        <w:numPr>
          <w:ilvl w:val="0"/>
          <w:numId w:val="10"/>
        </w:numPr>
        <w:ind w:right="0" w:hanging="163"/>
      </w:pPr>
      <w:r>
        <w:t xml:space="preserve">Người dân tộc thiểu số; </w:t>
      </w:r>
    </w:p>
    <w:p w14:paraId="4B442D61" w14:textId="77777777" w:rsidR="00C9140B" w:rsidRDefault="00C9140B" w:rsidP="00C9140B">
      <w:pPr>
        <w:numPr>
          <w:ilvl w:val="0"/>
          <w:numId w:val="10"/>
        </w:numPr>
        <w:ind w:right="0" w:hanging="163"/>
      </w:pPr>
      <w:r>
        <w:t xml:space="preserve">Người cao tuổi; </w:t>
      </w:r>
    </w:p>
    <w:p w14:paraId="118DCCB7" w14:textId="77777777" w:rsidR="00C9140B" w:rsidRDefault="00C9140B" w:rsidP="00C9140B">
      <w:pPr>
        <w:numPr>
          <w:ilvl w:val="0"/>
          <w:numId w:val="10"/>
        </w:numPr>
        <w:ind w:right="0" w:hanging="163"/>
      </w:pPr>
      <w:r>
        <w:t xml:space="preserve">Người khuyết tật; </w:t>
      </w:r>
    </w:p>
    <w:p w14:paraId="07F3403B" w14:textId="77777777" w:rsidR="00C9140B" w:rsidRDefault="00C9140B" w:rsidP="00C9140B">
      <w:pPr>
        <w:numPr>
          <w:ilvl w:val="0"/>
          <w:numId w:val="10"/>
        </w:numPr>
        <w:ind w:right="0" w:hanging="163"/>
      </w:pPr>
      <w:r>
        <w:t xml:space="preserve">Trẻ em, học sinh, sinh viên; </w:t>
      </w:r>
    </w:p>
    <w:p w14:paraId="19F3D04F" w14:textId="77777777" w:rsidR="00C9140B" w:rsidRDefault="00C9140B" w:rsidP="00C9140B">
      <w:pPr>
        <w:numPr>
          <w:ilvl w:val="0"/>
          <w:numId w:val="10"/>
        </w:numPr>
        <w:ind w:right="0" w:hanging="163"/>
      </w:pPr>
      <w:r>
        <w:t xml:space="preserve">Người hưởng trợ cấp xã hội; </w:t>
      </w:r>
    </w:p>
    <w:p w14:paraId="398B1501" w14:textId="77777777" w:rsidR="00C9140B" w:rsidRDefault="00C9140B" w:rsidP="00C9140B">
      <w:pPr>
        <w:numPr>
          <w:ilvl w:val="0"/>
          <w:numId w:val="10"/>
        </w:numPr>
        <w:ind w:right="0" w:hanging="163"/>
      </w:pPr>
      <w:r>
        <w:t xml:space="preserve">Người lao động có hoàn cảnh đặc biệt khó khăn; </w:t>
      </w:r>
    </w:p>
    <w:p w14:paraId="27B1AAF2" w14:textId="77777777" w:rsidR="00C9140B" w:rsidRDefault="00C9140B" w:rsidP="00C9140B">
      <w:pPr>
        <w:numPr>
          <w:ilvl w:val="0"/>
          <w:numId w:val="10"/>
        </w:numPr>
        <w:ind w:right="0" w:hanging="163"/>
      </w:pPr>
      <w:r>
        <w:lastRenderedPageBreak/>
        <w:t xml:space="preserve">Người bệnh có thẻ BHYT nhưng còn gánh nặng chi phí lớn. </w:t>
      </w:r>
    </w:p>
    <w:p w14:paraId="65F7C8C0" w14:textId="77777777" w:rsidR="00C9140B" w:rsidRDefault="00C9140B" w:rsidP="00C9140B">
      <w:pPr>
        <w:spacing w:after="66"/>
        <w:ind w:left="852" w:right="0"/>
        <w:jc w:val="left"/>
      </w:pPr>
      <w:r>
        <w:rPr>
          <w:b/>
        </w:rPr>
        <w:t xml:space="preserve">Điều 7. Thời gian thực hiện chương trình </w:t>
      </w:r>
    </w:p>
    <w:p w14:paraId="6DDD487C" w14:textId="77777777" w:rsidR="00C9140B" w:rsidRDefault="00C9140B" w:rsidP="00C9140B">
      <w:pPr>
        <w:spacing w:after="54" w:line="259" w:lineRule="auto"/>
        <w:ind w:left="0" w:right="1" w:firstLine="0"/>
        <w:jc w:val="right"/>
      </w:pPr>
      <w:r>
        <w:t xml:space="preserve">(Ghi cụ thể thời gian bắt đầu chương trình, thời gian kết thúc chương trình) </w:t>
      </w:r>
    </w:p>
    <w:p w14:paraId="5D32BBF9" w14:textId="77777777" w:rsidR="00C9140B" w:rsidRDefault="00C9140B" w:rsidP="00C9140B">
      <w:pPr>
        <w:pStyle w:val="Heading1"/>
        <w:numPr>
          <w:ilvl w:val="0"/>
          <w:numId w:val="0"/>
        </w:numPr>
        <w:ind w:left="852"/>
      </w:pPr>
      <w:r>
        <w:t>Điều 8. Quyền và nghĩa vụ của Bên A</w:t>
      </w:r>
      <w:r>
        <w:rPr>
          <w:b w:val="0"/>
        </w:rPr>
        <w:t xml:space="preserve"> </w:t>
      </w:r>
    </w:p>
    <w:p w14:paraId="7E623444" w14:textId="77777777" w:rsidR="00C9140B" w:rsidRDefault="00C9140B" w:rsidP="00C9140B">
      <w:pPr>
        <w:ind w:left="290" w:right="0" w:firstLine="566"/>
      </w:pPr>
      <w:r>
        <w:t xml:space="preserve">1. Cung ứng thuốc hỗ trợ đúng loại thuốc với thông tin vàsố lượng, theo Điều 3 của Thỏa thuận. </w:t>
      </w:r>
    </w:p>
    <w:p w14:paraId="187C1BBA" w14:textId="77777777" w:rsidR="00C9140B" w:rsidRDefault="00C9140B" w:rsidP="00C9140B">
      <w:pPr>
        <w:ind w:left="290" w:right="0" w:firstLine="566"/>
      </w:pPr>
      <w:r>
        <w:t xml:space="preserve">2, Bảo đảm nguồn gốc hợp pháp của thuốc, chất lượng thuốc cung cấp cho Bên B.  </w:t>
      </w:r>
    </w:p>
    <w:p w14:paraId="6C406E55" w14:textId="77777777" w:rsidR="00C9140B" w:rsidRDefault="00C9140B" w:rsidP="00C9140B">
      <w:pPr>
        <w:numPr>
          <w:ilvl w:val="0"/>
          <w:numId w:val="11"/>
        </w:numPr>
        <w:ind w:right="0" w:firstLine="566"/>
      </w:pPr>
      <w:r>
        <w:t xml:space="preserve">Giao thuốc kèm chứng từ hợp lệ theo quy định pháp luật và theo quy trình của Bên B. </w:t>
      </w:r>
    </w:p>
    <w:p w14:paraId="7ED5A2D1" w14:textId="77777777" w:rsidR="00C9140B" w:rsidRDefault="00C9140B" w:rsidP="00C9140B">
      <w:pPr>
        <w:numPr>
          <w:ilvl w:val="0"/>
          <w:numId w:val="11"/>
        </w:numPr>
        <w:ind w:right="0" w:firstLine="566"/>
      </w:pPr>
      <w:r>
        <w:t xml:space="preserve">Thực hiện dán hoặc bảo đảm có ký hiệu nhận biết rõ ràng đối với thuốc hỗ trợ trước khi giao cho Bên B. </w:t>
      </w:r>
    </w:p>
    <w:p w14:paraId="64D43A83" w14:textId="120E3A91" w:rsidR="00C9140B" w:rsidRDefault="00C9140B" w:rsidP="00C9140B">
      <w:pPr>
        <w:numPr>
          <w:ilvl w:val="0"/>
          <w:numId w:val="11"/>
        </w:numPr>
        <w:ind w:right="0" w:firstLine="566"/>
      </w:pPr>
      <w:r>
        <w:t xml:space="preserve">Phối hợp với Bên B trong việc: </w:t>
      </w:r>
    </w:p>
    <w:p w14:paraId="3CD5A6E8" w14:textId="77777777" w:rsidR="00C9140B" w:rsidRDefault="00C9140B" w:rsidP="00C9140B">
      <w:pPr>
        <w:numPr>
          <w:ilvl w:val="0"/>
          <w:numId w:val="12"/>
        </w:numPr>
        <w:ind w:right="0" w:firstLine="566"/>
      </w:pPr>
      <w:r>
        <w:t xml:space="preserve">Xử lý tình huống thiếu thuốc, thừa thuốc, thuốc cận hạn, thuốc hỏng vỡ; </w:t>
      </w:r>
    </w:p>
    <w:p w14:paraId="6B70DAA9" w14:textId="77777777" w:rsidR="00C9140B" w:rsidRDefault="00C9140B" w:rsidP="00C9140B">
      <w:pPr>
        <w:numPr>
          <w:ilvl w:val="0"/>
          <w:numId w:val="12"/>
        </w:numPr>
        <w:ind w:right="0" w:firstLine="566"/>
      </w:pPr>
      <w:r>
        <w:t xml:space="preserve">Thu hồi thuốc hết hạn, thuốc không bảo đảm chất lượng, thuốc bị hỏng, vỡ, thuốc do người bệnh hoặc thân nhân trả lại. </w:t>
      </w:r>
    </w:p>
    <w:p w14:paraId="63817111" w14:textId="77777777" w:rsidR="00C9140B" w:rsidRDefault="00C9140B" w:rsidP="00C9140B">
      <w:pPr>
        <w:ind w:left="852" w:right="0"/>
      </w:pPr>
      <w:r>
        <w:t xml:space="preserve">6. Không được sử dụng Chương trình để: </w:t>
      </w:r>
    </w:p>
    <w:p w14:paraId="77DB73C3" w14:textId="77777777" w:rsidR="00C9140B" w:rsidRDefault="00C9140B" w:rsidP="00C9140B">
      <w:pPr>
        <w:numPr>
          <w:ilvl w:val="0"/>
          <w:numId w:val="13"/>
        </w:numPr>
        <w:ind w:right="0" w:firstLine="566"/>
      </w:pPr>
      <w:r>
        <w:t xml:space="preserve">Quảng cáo, tiếp thị, khuyến mại cho cơ sở khám bệnh, chữa bệnh hoặc người bệnh; </w:t>
      </w:r>
    </w:p>
    <w:p w14:paraId="38F4F0D5" w14:textId="77777777" w:rsidR="00C9140B" w:rsidRDefault="00C9140B" w:rsidP="00C9140B">
      <w:pPr>
        <w:numPr>
          <w:ilvl w:val="0"/>
          <w:numId w:val="13"/>
        </w:numPr>
        <w:ind w:right="0" w:firstLine="566"/>
      </w:pPr>
      <w:r>
        <w:t xml:space="preserve">Gây ảnh hưởng đến quyết định chuyên môn của bác sĩ; </w:t>
      </w:r>
    </w:p>
    <w:p w14:paraId="27C7F1EC" w14:textId="77777777" w:rsidR="00C9140B" w:rsidRDefault="00C9140B" w:rsidP="00C9140B">
      <w:pPr>
        <w:numPr>
          <w:ilvl w:val="0"/>
          <w:numId w:val="13"/>
        </w:numPr>
        <w:ind w:right="0" w:firstLine="566"/>
      </w:pPr>
      <w:r>
        <w:t xml:space="preserve">Tạo lợi thế cạnh tranh trái pháp luật trong cung ứng thuốc.  </w:t>
      </w:r>
    </w:p>
    <w:p w14:paraId="3C98BCB5" w14:textId="77777777" w:rsidR="00C9140B" w:rsidRDefault="00C9140B" w:rsidP="00C9140B">
      <w:pPr>
        <w:ind w:left="852" w:right="0"/>
      </w:pPr>
      <w:r>
        <w:t xml:space="preserve">7. Thông báo kịp thời cho Bên B về mọi thay đổi có liên quan đến: </w:t>
      </w:r>
    </w:p>
    <w:p w14:paraId="4A8C3AA7" w14:textId="77777777" w:rsidR="00C9140B" w:rsidRDefault="00C9140B" w:rsidP="00C9140B">
      <w:pPr>
        <w:numPr>
          <w:ilvl w:val="0"/>
          <w:numId w:val="14"/>
        </w:numPr>
        <w:ind w:right="0" w:firstLine="566"/>
      </w:pPr>
      <w:r>
        <w:t xml:space="preserve">Tình trạng lưu hành của thuốc; </w:t>
      </w:r>
    </w:p>
    <w:p w14:paraId="00B2FCC7" w14:textId="77777777" w:rsidR="00C9140B" w:rsidRDefault="00C9140B" w:rsidP="00C9140B">
      <w:pPr>
        <w:numPr>
          <w:ilvl w:val="0"/>
          <w:numId w:val="14"/>
        </w:numPr>
        <w:ind w:right="0" w:firstLine="566"/>
      </w:pPr>
      <w:r>
        <w:t xml:space="preserve">Vấn đề chất lượng, an toàn; </w:t>
      </w:r>
    </w:p>
    <w:p w14:paraId="6D98052E" w14:textId="77777777" w:rsidR="00C9140B" w:rsidRDefault="00C9140B" w:rsidP="00C9140B">
      <w:pPr>
        <w:numPr>
          <w:ilvl w:val="0"/>
          <w:numId w:val="14"/>
        </w:numPr>
        <w:ind w:right="0" w:firstLine="566"/>
      </w:pPr>
      <w:r>
        <w:t xml:space="preserve">Thay đổi thông tin giá tham khảo (nếu có liên quan đến tư vấn cho người bệnh);  </w:t>
      </w:r>
    </w:p>
    <w:p w14:paraId="7C0B99F6" w14:textId="77777777" w:rsidR="00C9140B" w:rsidRDefault="00C9140B" w:rsidP="00C9140B">
      <w:pPr>
        <w:ind w:left="290" w:right="0" w:firstLine="566"/>
      </w:pPr>
      <w:r>
        <w:t xml:space="preserve">8. Chịu trách nhiệm đối với các chi phí thuộc phần nghĩa vụ của mình được quy định tại Thỏa thuận này (nếu có). </w:t>
      </w:r>
    </w:p>
    <w:p w14:paraId="641E7F75" w14:textId="77777777" w:rsidR="00C9140B" w:rsidRDefault="00C9140B" w:rsidP="00C9140B">
      <w:pPr>
        <w:pStyle w:val="Heading1"/>
        <w:numPr>
          <w:ilvl w:val="0"/>
          <w:numId w:val="0"/>
        </w:numPr>
        <w:ind w:left="852"/>
      </w:pPr>
      <w:r>
        <w:t>Điều 9. Quyền và nghĩa vụ của Bên B</w:t>
      </w:r>
      <w:r>
        <w:rPr>
          <w:b w:val="0"/>
        </w:rPr>
        <w:t xml:space="preserve"> </w:t>
      </w:r>
    </w:p>
    <w:p w14:paraId="010C868C" w14:textId="77777777" w:rsidR="00C9140B" w:rsidRDefault="00C9140B" w:rsidP="00C9140B">
      <w:pPr>
        <w:numPr>
          <w:ilvl w:val="0"/>
          <w:numId w:val="15"/>
        </w:numPr>
        <w:ind w:right="0" w:firstLine="566"/>
      </w:pPr>
      <w:r>
        <w:t xml:space="preserve">Chỉ tiếp nhận và thực hiện Chương trình khi bảo đảm đủ điều kiện chuyên môn và tổ chức triển khai theo quy định.  </w:t>
      </w:r>
    </w:p>
    <w:p w14:paraId="58925092" w14:textId="77777777" w:rsidR="00C9140B" w:rsidRDefault="00C9140B" w:rsidP="00C9140B">
      <w:pPr>
        <w:numPr>
          <w:ilvl w:val="0"/>
          <w:numId w:val="15"/>
        </w:numPr>
        <w:ind w:right="0" w:firstLine="566"/>
      </w:pPr>
      <w:r>
        <w:t xml:space="preserve">Công khai các thông tin cơ bản của Chương trình trên trang thông tin điện tử của cơ sở (nếu có) hoặc công khai tại cơ sở khám bệnh, chữa bệnh để người bệnh biết.  </w:t>
      </w:r>
    </w:p>
    <w:p w14:paraId="0029D539" w14:textId="77777777" w:rsidR="00C9140B" w:rsidRDefault="00C9140B" w:rsidP="00C9140B">
      <w:pPr>
        <w:numPr>
          <w:ilvl w:val="0"/>
          <w:numId w:val="15"/>
        </w:numPr>
        <w:ind w:right="0" w:firstLine="566"/>
      </w:pPr>
      <w:r>
        <w:t xml:space="preserve">Ban hành quy trình nội bộ triển khai Chương trình tại cơ sở, bao gồm tối thiểu: </w:t>
      </w:r>
    </w:p>
    <w:p w14:paraId="5FE5A507" w14:textId="77777777" w:rsidR="00C9140B" w:rsidRDefault="00C9140B" w:rsidP="00C9140B">
      <w:pPr>
        <w:numPr>
          <w:ilvl w:val="0"/>
          <w:numId w:val="16"/>
        </w:numPr>
        <w:ind w:right="0" w:hanging="163"/>
      </w:pPr>
      <w:r>
        <w:lastRenderedPageBreak/>
        <w:t xml:space="preserve">Quy trình lựa chọn người bệnh; </w:t>
      </w:r>
    </w:p>
    <w:p w14:paraId="07F8D5AA" w14:textId="77777777" w:rsidR="00C9140B" w:rsidRDefault="00C9140B" w:rsidP="00C9140B">
      <w:pPr>
        <w:numPr>
          <w:ilvl w:val="0"/>
          <w:numId w:val="16"/>
        </w:numPr>
        <w:ind w:right="0" w:hanging="163"/>
      </w:pPr>
      <w:r>
        <w:t xml:space="preserve">Quy trình tiếp nhận, quản lý, bảo quản và cấp phát thuốc; </w:t>
      </w:r>
    </w:p>
    <w:p w14:paraId="70298DA2" w14:textId="77777777" w:rsidR="00C9140B" w:rsidRDefault="00C9140B" w:rsidP="00C9140B">
      <w:pPr>
        <w:numPr>
          <w:ilvl w:val="0"/>
          <w:numId w:val="16"/>
        </w:numPr>
        <w:ind w:right="0" w:hanging="163"/>
      </w:pPr>
      <w:r>
        <w:t xml:space="preserve">Quy trình ghi chép trong hồ sơ bệnh án/đơn thuốc; </w:t>
      </w:r>
    </w:p>
    <w:p w14:paraId="052B6682" w14:textId="77777777" w:rsidR="00C9140B" w:rsidRDefault="00C9140B" w:rsidP="00C9140B">
      <w:pPr>
        <w:numPr>
          <w:ilvl w:val="0"/>
          <w:numId w:val="16"/>
        </w:numPr>
        <w:ind w:right="0" w:hanging="163"/>
      </w:pPr>
      <w:r>
        <w:t xml:space="preserve">Quy trình báo cáo tác dụng không mong muốn; </w:t>
      </w:r>
    </w:p>
    <w:p w14:paraId="6D083701" w14:textId="77777777" w:rsidR="00C9140B" w:rsidRDefault="00C9140B" w:rsidP="00C9140B">
      <w:pPr>
        <w:numPr>
          <w:ilvl w:val="0"/>
          <w:numId w:val="16"/>
        </w:numPr>
        <w:ind w:right="0" w:hanging="163"/>
      </w:pPr>
      <w:r>
        <w:t xml:space="preserve">Quy trình thu hồi và tiêu hủy thuốc; </w:t>
      </w:r>
    </w:p>
    <w:p w14:paraId="6F3320E4" w14:textId="77777777" w:rsidR="00C9140B" w:rsidRDefault="00C9140B" w:rsidP="00C9140B">
      <w:pPr>
        <w:numPr>
          <w:ilvl w:val="0"/>
          <w:numId w:val="16"/>
        </w:numPr>
        <w:ind w:right="0" w:hanging="163"/>
      </w:pPr>
      <w:r>
        <w:t xml:space="preserve">Quy trình tổng hợp số liệu, báo cáo, lưu trữ hồ sơ. </w:t>
      </w:r>
    </w:p>
    <w:p w14:paraId="1781AAAA" w14:textId="77777777" w:rsidR="00C9140B" w:rsidRDefault="00C9140B" w:rsidP="00C9140B">
      <w:pPr>
        <w:ind w:left="290" w:right="0" w:firstLine="566"/>
      </w:pPr>
      <w:r>
        <w:t xml:space="preserve">4. Bảo quản, lưu trữ riêng thuốc hỗ trợ và có ký hiệu nhận biết là thuốc thuộc Chương trình.  </w:t>
      </w:r>
    </w:p>
    <w:p w14:paraId="647CFB85" w14:textId="77777777" w:rsidR="00C9140B" w:rsidRDefault="00C9140B" w:rsidP="00C9140B">
      <w:pPr>
        <w:numPr>
          <w:ilvl w:val="0"/>
          <w:numId w:val="17"/>
        </w:numPr>
        <w:ind w:right="0" w:hanging="163"/>
      </w:pPr>
      <w:r>
        <w:t xml:space="preserve">Chỉ sử dụng thuốc hỗ trợ: </w:t>
      </w:r>
    </w:p>
    <w:p w14:paraId="29CA0D43" w14:textId="77777777" w:rsidR="00C9140B" w:rsidRDefault="00C9140B" w:rsidP="00C9140B">
      <w:pPr>
        <w:numPr>
          <w:ilvl w:val="0"/>
          <w:numId w:val="17"/>
        </w:numPr>
        <w:ind w:right="0" w:hanging="163"/>
      </w:pPr>
      <w:r>
        <w:t xml:space="preserve">Đúng đối tượng; </w:t>
      </w:r>
    </w:p>
    <w:p w14:paraId="476B850D" w14:textId="77777777" w:rsidR="00C9140B" w:rsidRDefault="00C9140B" w:rsidP="00C9140B">
      <w:pPr>
        <w:numPr>
          <w:ilvl w:val="0"/>
          <w:numId w:val="17"/>
        </w:numPr>
        <w:ind w:right="0" w:hanging="163"/>
      </w:pPr>
      <w:r>
        <w:t xml:space="preserve">Đúng chỉ định; </w:t>
      </w:r>
    </w:p>
    <w:p w14:paraId="02DC2908" w14:textId="77777777" w:rsidR="00C9140B" w:rsidRDefault="00C9140B" w:rsidP="00C9140B">
      <w:pPr>
        <w:numPr>
          <w:ilvl w:val="0"/>
          <w:numId w:val="17"/>
        </w:numPr>
        <w:ind w:right="0" w:hanging="163"/>
      </w:pPr>
      <w:r>
        <w:t xml:space="preserve">Đúng phạm vi của Chương trình; </w:t>
      </w:r>
    </w:p>
    <w:p w14:paraId="531EBB32" w14:textId="77777777" w:rsidR="00C9140B" w:rsidRDefault="00C9140B" w:rsidP="00C9140B">
      <w:pPr>
        <w:numPr>
          <w:ilvl w:val="0"/>
          <w:numId w:val="17"/>
        </w:numPr>
        <w:ind w:right="0" w:hanging="163"/>
      </w:pPr>
      <w:r>
        <w:t xml:space="preserve">Đúng quy định chuyên môn và pháp luật về dược. </w:t>
      </w:r>
    </w:p>
    <w:p w14:paraId="5D005C35" w14:textId="28BDBD27" w:rsidR="00C9140B" w:rsidRDefault="00C9140B" w:rsidP="00C9140B">
      <w:pPr>
        <w:numPr>
          <w:ilvl w:val="0"/>
          <w:numId w:val="18"/>
        </w:numPr>
        <w:ind w:right="0" w:firstLine="566"/>
      </w:pPr>
      <w:r>
        <w:t xml:space="preserve">Bảo đảm trong bệnh án hoặc đơn thuốc của người bệnh có ghi rõ thuốc được cấp từ Chương trình hỗ trợ thuốc miễn phí.  </w:t>
      </w:r>
    </w:p>
    <w:p w14:paraId="71DE5570" w14:textId="77777777" w:rsidR="00C9140B" w:rsidRDefault="00C9140B" w:rsidP="00C9140B">
      <w:pPr>
        <w:numPr>
          <w:ilvl w:val="0"/>
          <w:numId w:val="18"/>
        </w:numPr>
        <w:ind w:right="0" w:firstLine="566"/>
      </w:pPr>
      <w:r>
        <w:t xml:space="preserve">Tư vấn đầy đủ, kịp thời cho người bệnh về: </w:t>
      </w:r>
    </w:p>
    <w:p w14:paraId="79809103" w14:textId="77777777" w:rsidR="00C9140B" w:rsidRDefault="00C9140B" w:rsidP="00C9140B">
      <w:pPr>
        <w:numPr>
          <w:ilvl w:val="0"/>
          <w:numId w:val="19"/>
        </w:numPr>
        <w:ind w:right="0" w:hanging="163"/>
      </w:pPr>
      <w:r>
        <w:t xml:space="preserve">Chẩn đoán và chỉ định điều trị; </w:t>
      </w:r>
    </w:p>
    <w:p w14:paraId="54480C83" w14:textId="77777777" w:rsidR="00C9140B" w:rsidRDefault="00C9140B" w:rsidP="00C9140B">
      <w:pPr>
        <w:numPr>
          <w:ilvl w:val="0"/>
          <w:numId w:val="19"/>
        </w:numPr>
        <w:ind w:right="0" w:hanging="163"/>
      </w:pPr>
      <w:r>
        <w:t xml:space="preserve">Lợi ích, nguy cơ, tác dụng không mong muốn của thuốc; </w:t>
      </w:r>
    </w:p>
    <w:p w14:paraId="6B14D122" w14:textId="77777777" w:rsidR="00C9140B" w:rsidRDefault="00C9140B" w:rsidP="00C9140B">
      <w:pPr>
        <w:numPr>
          <w:ilvl w:val="0"/>
          <w:numId w:val="19"/>
        </w:numPr>
        <w:ind w:right="0" w:hanging="163"/>
      </w:pPr>
      <w:r>
        <w:t xml:space="preserve">Chi phí điều trị ngoài phần thuốc hỗ trợ; </w:t>
      </w:r>
    </w:p>
    <w:p w14:paraId="18A7F380" w14:textId="77777777" w:rsidR="00C9140B" w:rsidRDefault="00C9140B" w:rsidP="00C9140B">
      <w:pPr>
        <w:numPr>
          <w:ilvl w:val="0"/>
          <w:numId w:val="19"/>
        </w:numPr>
        <w:ind w:right="0" w:hanging="163"/>
      </w:pPr>
      <w:r>
        <w:t xml:space="preserve">Quyền lợi và trách nhiệm khi tham gia Chương trình; </w:t>
      </w:r>
    </w:p>
    <w:p w14:paraId="7E352992" w14:textId="77777777" w:rsidR="00C9140B" w:rsidRDefault="00C9140B" w:rsidP="00C9140B">
      <w:pPr>
        <w:numPr>
          <w:ilvl w:val="0"/>
          <w:numId w:val="19"/>
        </w:numPr>
        <w:ind w:right="0" w:hanging="163"/>
      </w:pPr>
      <w:r>
        <w:t xml:space="preserve">So sánh, đối chiếu với thuốc/phác đồ khác nếu có và phù hợp quy định. </w:t>
      </w:r>
    </w:p>
    <w:p w14:paraId="5888CF75" w14:textId="77777777" w:rsidR="00C9140B" w:rsidRDefault="00C9140B" w:rsidP="00C9140B">
      <w:pPr>
        <w:numPr>
          <w:ilvl w:val="0"/>
          <w:numId w:val="20"/>
        </w:numPr>
        <w:ind w:right="0" w:firstLine="566"/>
      </w:pPr>
      <w:r>
        <w:t xml:space="preserve">Xây dựng kế hoạch cấp phát thuốc miễn phí cụ thể, phù hợp số lượng người bệnh thực tế, bảo đảm công bằng, hợp lý, minh bạch và hiệu quả.  </w:t>
      </w:r>
    </w:p>
    <w:p w14:paraId="138B9A71" w14:textId="77777777" w:rsidR="00C9140B" w:rsidRDefault="00C9140B" w:rsidP="00C9140B">
      <w:pPr>
        <w:numPr>
          <w:ilvl w:val="0"/>
          <w:numId w:val="20"/>
        </w:numPr>
        <w:ind w:right="0" w:firstLine="566"/>
      </w:pPr>
      <w:r>
        <w:t xml:space="preserve">Không yêu cầu quỹ bảo hiểm y tế hoặc người bệnh thanh toán đối với phần thuốc đã được hỗ trợ miễn phí.  </w:t>
      </w:r>
    </w:p>
    <w:p w14:paraId="6DB099D8" w14:textId="77777777" w:rsidR="00C9140B" w:rsidRDefault="00C9140B" w:rsidP="00C9140B">
      <w:pPr>
        <w:numPr>
          <w:ilvl w:val="0"/>
          <w:numId w:val="20"/>
        </w:numPr>
        <w:ind w:right="0" w:firstLine="566"/>
      </w:pPr>
      <w:r>
        <w:t xml:space="preserve">Thực hiện việc báo cáo và lưu trữ hồ sơ theo quy định. </w:t>
      </w:r>
    </w:p>
    <w:p w14:paraId="2B0AE789" w14:textId="77777777" w:rsidR="00C9140B" w:rsidRDefault="00C9140B" w:rsidP="00C9140B">
      <w:pPr>
        <w:numPr>
          <w:ilvl w:val="0"/>
          <w:numId w:val="20"/>
        </w:numPr>
        <w:ind w:right="0" w:firstLine="566"/>
      </w:pPr>
      <w:r>
        <w:t xml:space="preserve">Phối hợp với Bên A và các đơn vị liên quan để thu hồi, xử lý thuốc hết hạn, hỏng, vỡ, thuốc do người bệnh hoặc thân nhân trả lại. </w:t>
      </w:r>
    </w:p>
    <w:p w14:paraId="5C61342E" w14:textId="77777777" w:rsidR="00C9140B" w:rsidRDefault="00C9140B" w:rsidP="00C9140B">
      <w:pPr>
        <w:pStyle w:val="Heading1"/>
        <w:numPr>
          <w:ilvl w:val="0"/>
          <w:numId w:val="0"/>
        </w:numPr>
        <w:ind w:left="290" w:firstLine="566"/>
      </w:pPr>
      <w:r>
        <w:t xml:space="preserve">Điều 10. Đơn vị quản lý/điều phối chương trình và điều phối viên tại bệnh viện (nếu có) </w:t>
      </w:r>
    </w:p>
    <w:p w14:paraId="181BB882" w14:textId="77777777" w:rsidR="00C9140B" w:rsidRDefault="00C9140B" w:rsidP="00C9140B">
      <w:pPr>
        <w:spacing w:after="66"/>
        <w:ind w:left="275" w:right="0" w:firstLine="556"/>
      </w:pPr>
      <w:r>
        <w:rPr>
          <w:i/>
        </w:rPr>
        <w:t xml:space="preserve">(Ghi rõ vai trò, nhiệm vụ, quyền hạn của đơn vị quản lý/điều phối chương trình) </w:t>
      </w:r>
    </w:p>
    <w:p w14:paraId="7A820700" w14:textId="77777777" w:rsidR="00C9140B" w:rsidRDefault="00C9140B" w:rsidP="00C9140B">
      <w:pPr>
        <w:pStyle w:val="Heading1"/>
        <w:numPr>
          <w:ilvl w:val="0"/>
          <w:numId w:val="0"/>
        </w:numPr>
        <w:ind w:left="290" w:firstLine="566"/>
      </w:pPr>
      <w:r>
        <w:t xml:space="preserve">Điều 11. Quy trình lựa chọn người bệnh và xác nhận tham gia Chương trình </w:t>
      </w:r>
    </w:p>
    <w:p w14:paraId="6953788B" w14:textId="77777777" w:rsidR="00C9140B" w:rsidRDefault="00C9140B" w:rsidP="00C9140B">
      <w:pPr>
        <w:numPr>
          <w:ilvl w:val="0"/>
          <w:numId w:val="21"/>
        </w:numPr>
        <w:ind w:right="0" w:firstLine="566"/>
      </w:pPr>
      <w:r>
        <w:t>Bác sĩ điều trị của Bên B đánh giá tình trạng người bệnh và chỉ định thuốc theo đúng chỉ định chuyên môn.</w:t>
      </w:r>
      <w:r>
        <w:rPr>
          <w:b/>
        </w:rPr>
        <w:t xml:space="preserve"> </w:t>
      </w:r>
    </w:p>
    <w:p w14:paraId="42445BEA" w14:textId="77777777" w:rsidR="00C9140B" w:rsidRDefault="00C9140B" w:rsidP="00C9140B">
      <w:pPr>
        <w:numPr>
          <w:ilvl w:val="0"/>
          <w:numId w:val="21"/>
        </w:numPr>
        <w:ind w:right="0" w:firstLine="566"/>
      </w:pPr>
      <w:r>
        <w:lastRenderedPageBreak/>
        <w:t>Người bệnh được tư vấn về:</w:t>
      </w:r>
      <w:r>
        <w:rPr>
          <w:b/>
        </w:rPr>
        <w:t xml:space="preserve"> </w:t>
      </w:r>
    </w:p>
    <w:p w14:paraId="5386FDAB" w14:textId="77777777" w:rsidR="00C9140B" w:rsidRDefault="00C9140B" w:rsidP="00C9140B">
      <w:pPr>
        <w:numPr>
          <w:ilvl w:val="0"/>
          <w:numId w:val="22"/>
        </w:numPr>
        <w:ind w:right="0" w:hanging="163"/>
      </w:pPr>
      <w:r>
        <w:t xml:space="preserve">Mục tiêu điều trị; </w:t>
      </w:r>
    </w:p>
    <w:p w14:paraId="7CBE64E8" w14:textId="77777777" w:rsidR="00C9140B" w:rsidRDefault="00C9140B" w:rsidP="00C9140B">
      <w:pPr>
        <w:numPr>
          <w:ilvl w:val="0"/>
          <w:numId w:val="22"/>
        </w:numPr>
        <w:ind w:right="0" w:hanging="163"/>
      </w:pPr>
      <w:r>
        <w:t xml:space="preserve">Chế độ dùng thuốc; </w:t>
      </w:r>
    </w:p>
    <w:p w14:paraId="2F3205AE" w14:textId="77777777" w:rsidR="00C9140B" w:rsidRDefault="00C9140B" w:rsidP="00C9140B">
      <w:pPr>
        <w:numPr>
          <w:ilvl w:val="0"/>
          <w:numId w:val="22"/>
        </w:numPr>
        <w:ind w:right="0" w:hanging="163"/>
      </w:pPr>
      <w:r>
        <w:t xml:space="preserve">Lợi ích, nguy cơ và tác dụng không mong muốn; </w:t>
      </w:r>
    </w:p>
    <w:p w14:paraId="2D109F2E" w14:textId="77777777" w:rsidR="00C9140B" w:rsidRDefault="00C9140B" w:rsidP="00C9140B">
      <w:pPr>
        <w:numPr>
          <w:ilvl w:val="0"/>
          <w:numId w:val="22"/>
        </w:numPr>
        <w:ind w:right="0" w:hanging="163"/>
      </w:pPr>
      <w:r>
        <w:t xml:space="preserve">Phần thuốc được hỗ trợ và các chi phí khác ngoài phần thuốc hỗ trợ; - Quyền và trách nhiệm khi tham gia Chương trình. </w:t>
      </w:r>
    </w:p>
    <w:p w14:paraId="71B77FAD" w14:textId="77777777" w:rsidR="00C9140B" w:rsidRDefault="00C9140B" w:rsidP="00C9140B">
      <w:pPr>
        <w:numPr>
          <w:ilvl w:val="0"/>
          <w:numId w:val="23"/>
        </w:numPr>
        <w:ind w:right="0" w:firstLine="566"/>
      </w:pPr>
      <w:r>
        <w:t xml:space="preserve">Người bệnh hoặc người đại diện hợp pháp ký Phiếu đăng ký tự nguyện tham gia Chương trình. </w:t>
      </w:r>
    </w:p>
    <w:p w14:paraId="27A9F321" w14:textId="77777777" w:rsidR="00C9140B" w:rsidRDefault="00C9140B" w:rsidP="00C9140B">
      <w:pPr>
        <w:numPr>
          <w:ilvl w:val="0"/>
          <w:numId w:val="23"/>
        </w:numPr>
        <w:ind w:right="0" w:firstLine="566"/>
      </w:pPr>
      <w:r>
        <w:t xml:space="preserve">Bộ phận đầu mối/điều phối viên rà soát hồ sơ, đối chiếu điều kiện tham gia, trình người có thẩm quyền của Bên B xác nhận. </w:t>
      </w:r>
    </w:p>
    <w:p w14:paraId="3DE10664" w14:textId="77777777" w:rsidR="00C9140B" w:rsidRDefault="00C9140B" w:rsidP="00C9140B">
      <w:pPr>
        <w:numPr>
          <w:ilvl w:val="0"/>
          <w:numId w:val="23"/>
        </w:numPr>
        <w:ind w:right="0" w:firstLine="566"/>
      </w:pPr>
      <w:r>
        <w:t xml:space="preserve">Việc xét chọn người bệnh phải bảo đảm: </w:t>
      </w:r>
    </w:p>
    <w:p w14:paraId="7CBEF627" w14:textId="77777777" w:rsidR="00C9140B" w:rsidRDefault="00C9140B" w:rsidP="00C9140B">
      <w:pPr>
        <w:numPr>
          <w:ilvl w:val="0"/>
          <w:numId w:val="24"/>
        </w:numPr>
        <w:ind w:right="0" w:firstLine="566"/>
      </w:pPr>
      <w:r>
        <w:t xml:space="preserve">Đúng tiêu chí đã công khai; </w:t>
      </w:r>
    </w:p>
    <w:p w14:paraId="44F62F7A" w14:textId="77777777" w:rsidR="00C9140B" w:rsidRDefault="00C9140B" w:rsidP="00C9140B">
      <w:pPr>
        <w:numPr>
          <w:ilvl w:val="0"/>
          <w:numId w:val="24"/>
        </w:numPr>
        <w:ind w:right="0" w:firstLine="566"/>
      </w:pPr>
      <w:r>
        <w:t xml:space="preserve">Không phân biệt đối xử trái quy định; </w:t>
      </w:r>
    </w:p>
    <w:p w14:paraId="33883828" w14:textId="77777777" w:rsidR="00C9140B" w:rsidRDefault="00C9140B" w:rsidP="00C9140B">
      <w:pPr>
        <w:numPr>
          <w:ilvl w:val="0"/>
          <w:numId w:val="24"/>
        </w:numPr>
        <w:ind w:right="0" w:firstLine="566"/>
      </w:pPr>
      <w:r>
        <w:t xml:space="preserve">Có hồ sơ, căn cứ và dấu vết quản lý để phục vụ hậu kiểm; </w:t>
      </w:r>
    </w:p>
    <w:p w14:paraId="0BDF3266" w14:textId="06C0AD1C" w:rsidR="00C9140B" w:rsidRDefault="00C9140B" w:rsidP="00C9140B">
      <w:pPr>
        <w:numPr>
          <w:ilvl w:val="0"/>
          <w:numId w:val="24"/>
        </w:numPr>
        <w:ind w:right="0" w:firstLine="566"/>
      </w:pPr>
      <w:r>
        <w:t xml:space="preserve">Trường hợp số lượng người bệnh vượt quá khả năng hỗ trợ thì phải áp dụng nguyên tắc ưu tiên, thứ tự hoặc tiêu chí công khai đã được Bên B ban hành nội bộ. </w:t>
      </w:r>
    </w:p>
    <w:p w14:paraId="0C9D1AB2" w14:textId="77777777" w:rsidR="00C9140B" w:rsidRDefault="00C9140B" w:rsidP="00C9140B">
      <w:pPr>
        <w:pStyle w:val="Heading1"/>
        <w:numPr>
          <w:ilvl w:val="0"/>
          <w:numId w:val="0"/>
        </w:numPr>
        <w:ind w:left="290" w:firstLine="566"/>
      </w:pPr>
      <w:r>
        <w:t xml:space="preserve">Điều 12. Quy trình tiếp nhận, bảo quản, cấp phát và theo dõi sử dụng thuốc hỗ trợ </w:t>
      </w:r>
    </w:p>
    <w:p w14:paraId="0215D584" w14:textId="77777777" w:rsidR="00C9140B" w:rsidRDefault="00C9140B" w:rsidP="00C9140B">
      <w:pPr>
        <w:spacing w:after="66"/>
        <w:ind w:left="275" w:right="0" w:firstLine="556"/>
      </w:pPr>
      <w:r>
        <w:rPr>
          <w:i/>
        </w:rPr>
        <w:t xml:space="preserve">(Quy định rõ việc tiếp nhận, bảo quản, cấp phát và theo dõi sử dụng thuốc hỗ trợ) </w:t>
      </w:r>
    </w:p>
    <w:p w14:paraId="1AACDAEF" w14:textId="77777777" w:rsidR="00C9140B" w:rsidRDefault="00C9140B" w:rsidP="00C9140B">
      <w:pPr>
        <w:pStyle w:val="Heading1"/>
        <w:numPr>
          <w:ilvl w:val="0"/>
          <w:numId w:val="0"/>
        </w:numPr>
        <w:ind w:left="290" w:firstLine="566"/>
      </w:pPr>
      <w:r>
        <w:t xml:space="preserve">Điều 13. Quy định về báo cáo tác dụng không mong muốn và các vấn đề an toàn của thuốc </w:t>
      </w:r>
    </w:p>
    <w:p w14:paraId="7457BC38" w14:textId="77777777" w:rsidR="00C9140B" w:rsidRDefault="00C9140B" w:rsidP="00C9140B">
      <w:pPr>
        <w:spacing w:after="66"/>
        <w:ind w:left="275" w:right="0" w:firstLine="556"/>
      </w:pPr>
      <w:r>
        <w:rPr>
          <w:i/>
        </w:rPr>
        <w:t xml:space="preserve">(Việc báo cáo tác dụng không mong muốn và các vấn đề an toàn của thuốc theo đúng quy định hiện hành) </w:t>
      </w:r>
    </w:p>
    <w:p w14:paraId="64DCA66E" w14:textId="77777777" w:rsidR="00C9140B" w:rsidRDefault="00C9140B" w:rsidP="00C9140B">
      <w:pPr>
        <w:spacing w:after="66"/>
        <w:ind w:left="852" w:right="0"/>
        <w:jc w:val="left"/>
      </w:pPr>
      <w:r>
        <w:rPr>
          <w:b/>
        </w:rPr>
        <w:t xml:space="preserve">Điều 14. Quy định về thu hồi, xử lý, tiêu hủy thuốc và quản lý thuốc trả lại </w:t>
      </w:r>
    </w:p>
    <w:p w14:paraId="7FE9ADFD" w14:textId="77777777" w:rsidR="00C9140B" w:rsidRDefault="00C9140B" w:rsidP="00C9140B">
      <w:pPr>
        <w:spacing w:after="66"/>
        <w:ind w:left="857" w:right="0" w:firstLine="0"/>
      </w:pPr>
      <w:r>
        <w:rPr>
          <w:i/>
        </w:rPr>
        <w:t xml:space="preserve">(Hai bên quy định cụ thể bảo đảm đúng quy định hiện hành) </w:t>
      </w:r>
    </w:p>
    <w:p w14:paraId="42C4AF8E" w14:textId="77777777" w:rsidR="00C9140B" w:rsidRDefault="00C9140B" w:rsidP="00C9140B">
      <w:pPr>
        <w:pStyle w:val="Heading1"/>
        <w:numPr>
          <w:ilvl w:val="0"/>
          <w:numId w:val="0"/>
        </w:numPr>
        <w:ind w:left="852"/>
      </w:pPr>
      <w:r>
        <w:t>Điều 15. Kinh phí quản lý chương trình</w:t>
      </w:r>
      <w:r>
        <w:rPr>
          <w:b w:val="0"/>
        </w:rPr>
        <w:t xml:space="preserve"> (nếu có)  </w:t>
      </w:r>
      <w:r>
        <w:t xml:space="preserve">Điều 16. Chế độ báo cáo và lưu trữ hồ sơ </w:t>
      </w:r>
    </w:p>
    <w:p w14:paraId="0E8FC31D" w14:textId="77777777" w:rsidR="00C9140B" w:rsidRDefault="00C9140B" w:rsidP="00C9140B">
      <w:pPr>
        <w:numPr>
          <w:ilvl w:val="0"/>
          <w:numId w:val="25"/>
        </w:numPr>
        <w:ind w:right="0" w:firstLine="566"/>
      </w:pPr>
      <w:r>
        <w:t xml:space="preserve">Hằng năm, bên B tổng hợp kết quả thực hiện chương trình hỗ trợ thuốc miễn phí để điều trị cho người bệnh trong báo cáo tổng kết năm của đơn vị. </w:t>
      </w:r>
    </w:p>
    <w:p w14:paraId="3C3CF1EC" w14:textId="77777777" w:rsidR="00C9140B" w:rsidRDefault="00C9140B" w:rsidP="00C9140B">
      <w:pPr>
        <w:numPr>
          <w:ilvl w:val="0"/>
          <w:numId w:val="25"/>
        </w:numPr>
        <w:ind w:right="0" w:firstLine="566"/>
      </w:pPr>
      <w:r>
        <w:t xml:space="preserve">Hồ sơ Chương trình được lưu trữ dưới hình thức giấy hoặc điện tử theo quy định hiện hành về lưu trữ hồ sơ, tài liệu ngành y tế. </w:t>
      </w:r>
      <w:r>
        <w:rPr>
          <w:b/>
        </w:rPr>
        <w:t xml:space="preserve"> </w:t>
      </w:r>
    </w:p>
    <w:p w14:paraId="0919C208" w14:textId="77777777" w:rsidR="00C9140B" w:rsidRDefault="00C9140B" w:rsidP="00C9140B">
      <w:pPr>
        <w:pStyle w:val="Heading1"/>
        <w:numPr>
          <w:ilvl w:val="0"/>
          <w:numId w:val="0"/>
        </w:numPr>
        <w:ind w:left="852"/>
      </w:pPr>
      <w:r>
        <w:lastRenderedPageBreak/>
        <w:t xml:space="preserve">Điều 17. Công khai thông tin, kiểm tra, giám sát và hậu kiểm </w:t>
      </w:r>
    </w:p>
    <w:p w14:paraId="3C355179" w14:textId="77777777" w:rsidR="00C9140B" w:rsidRDefault="00C9140B" w:rsidP="00C9140B">
      <w:pPr>
        <w:numPr>
          <w:ilvl w:val="0"/>
          <w:numId w:val="26"/>
        </w:numPr>
        <w:ind w:right="0" w:firstLine="566"/>
      </w:pPr>
      <w:r>
        <w:t xml:space="preserve">Bên B có trách nhiệm công khai các nội dung cơ bản của Chương trình tại cơ sở hoặc trên trang thông tin điện tử của cơ sở để người bệnh biết. </w:t>
      </w:r>
      <w:r>
        <w:rPr>
          <w:b/>
        </w:rPr>
        <w:t xml:space="preserve"> </w:t>
      </w:r>
    </w:p>
    <w:p w14:paraId="64835B02" w14:textId="77777777" w:rsidR="00C9140B" w:rsidRDefault="00C9140B" w:rsidP="00C9140B">
      <w:pPr>
        <w:numPr>
          <w:ilvl w:val="0"/>
          <w:numId w:val="26"/>
        </w:numPr>
        <w:ind w:right="0" w:firstLine="566"/>
      </w:pPr>
      <w:r>
        <w:t>Các Bên có trách nhiệm phối hợp cung cấp hồ sơ, thông tin khi cơ quan có thẩm quyền yêu cầu kiểm tra, thanh tra, giám sát.</w:t>
      </w:r>
      <w:r>
        <w:rPr>
          <w:b/>
        </w:rPr>
        <w:t xml:space="preserve"> </w:t>
      </w:r>
    </w:p>
    <w:p w14:paraId="1E474394" w14:textId="77777777" w:rsidR="00C9140B" w:rsidRDefault="00C9140B" w:rsidP="00C9140B">
      <w:pPr>
        <w:numPr>
          <w:ilvl w:val="0"/>
          <w:numId w:val="26"/>
        </w:numPr>
        <w:ind w:right="0" w:firstLine="566"/>
      </w:pPr>
      <w:r>
        <w:t>Trường hợp phát hiện việc sử dụng thuốc hỗ trợ sai mục đích, sai đối tượng, sai chỉ định, sai chế độ thanh toán, các Bên phải:</w:t>
      </w:r>
      <w:r>
        <w:rPr>
          <w:b/>
        </w:rPr>
        <w:t xml:space="preserve"> </w:t>
      </w:r>
    </w:p>
    <w:p w14:paraId="2EF8552A" w14:textId="77777777" w:rsidR="00C9140B" w:rsidRDefault="00C9140B" w:rsidP="00C9140B">
      <w:pPr>
        <w:numPr>
          <w:ilvl w:val="0"/>
          <w:numId w:val="27"/>
        </w:numPr>
        <w:ind w:right="0" w:hanging="163"/>
      </w:pPr>
      <w:r>
        <w:t xml:space="preserve">Kịp thời dừng hành vi vi phạm; </w:t>
      </w:r>
    </w:p>
    <w:p w14:paraId="07E80247" w14:textId="77777777" w:rsidR="00C9140B" w:rsidRDefault="00C9140B" w:rsidP="00C9140B">
      <w:pPr>
        <w:numPr>
          <w:ilvl w:val="0"/>
          <w:numId w:val="27"/>
        </w:numPr>
        <w:ind w:right="0" w:hanging="163"/>
      </w:pPr>
      <w:r>
        <w:t xml:space="preserve">Xác minh nguyên nhân, trách nhiệm; </w:t>
      </w:r>
    </w:p>
    <w:p w14:paraId="6AAC2559" w14:textId="77777777" w:rsidR="00C9140B" w:rsidRDefault="00C9140B" w:rsidP="00C9140B">
      <w:pPr>
        <w:numPr>
          <w:ilvl w:val="0"/>
          <w:numId w:val="27"/>
        </w:numPr>
        <w:ind w:right="0" w:hanging="163"/>
      </w:pPr>
      <w:r>
        <w:t xml:space="preserve">Áp dụng biện pháp khắc phục; </w:t>
      </w:r>
    </w:p>
    <w:p w14:paraId="6921B314" w14:textId="77777777" w:rsidR="00C9140B" w:rsidRDefault="00C9140B" w:rsidP="00C9140B">
      <w:pPr>
        <w:numPr>
          <w:ilvl w:val="0"/>
          <w:numId w:val="27"/>
        </w:numPr>
        <w:ind w:right="0" w:hanging="163"/>
      </w:pPr>
      <w:r>
        <w:t xml:space="preserve">Báo cáo cơ quan có thẩm quyền nếu thuộc trường hợp phải báo cáo. </w:t>
      </w:r>
    </w:p>
    <w:p w14:paraId="4CDFE7BF" w14:textId="77777777" w:rsidR="00C9140B" w:rsidRDefault="00C9140B" w:rsidP="00C9140B">
      <w:pPr>
        <w:pStyle w:val="Heading1"/>
        <w:numPr>
          <w:ilvl w:val="0"/>
          <w:numId w:val="0"/>
        </w:numPr>
        <w:ind w:left="852"/>
      </w:pPr>
      <w:r>
        <w:t>Điều 18. Bảo mật thông tin và bảo vệ dữ liệu</w:t>
      </w:r>
      <w:r>
        <w:rPr>
          <w:b w:val="0"/>
        </w:rPr>
        <w:t xml:space="preserve"> </w:t>
      </w:r>
    </w:p>
    <w:p w14:paraId="44CA704A" w14:textId="77777777" w:rsidR="00C9140B" w:rsidRDefault="00C9140B" w:rsidP="00C9140B">
      <w:pPr>
        <w:numPr>
          <w:ilvl w:val="0"/>
          <w:numId w:val="28"/>
        </w:numPr>
        <w:ind w:right="0" w:firstLine="566"/>
      </w:pPr>
      <w:r>
        <w:t xml:space="preserve">Các Bên cam kết bảo mật thông tin liên quan đến Chương trình, hồ sơ người bệnh và các thông tin nội bộ khác, trừ trường hợp phải cung cấp theo yêu cầu của cơ quan nhà nước có thẩm quyền hoặc theo quy định pháp luật. </w:t>
      </w:r>
    </w:p>
    <w:p w14:paraId="2542A1EC" w14:textId="77777777" w:rsidR="00C9140B" w:rsidRDefault="00C9140B" w:rsidP="00C9140B">
      <w:pPr>
        <w:numPr>
          <w:ilvl w:val="0"/>
          <w:numId w:val="28"/>
        </w:numPr>
        <w:ind w:right="0" w:firstLine="566"/>
      </w:pPr>
      <w:r>
        <w:t xml:space="preserve">Việc thu thập, sử dụng, chia sẻ thông tin người bệnh phải: </w:t>
      </w:r>
    </w:p>
    <w:p w14:paraId="084AA8D0" w14:textId="77777777" w:rsidR="00C9140B" w:rsidRDefault="00C9140B" w:rsidP="00C9140B">
      <w:pPr>
        <w:numPr>
          <w:ilvl w:val="0"/>
          <w:numId w:val="29"/>
        </w:numPr>
        <w:ind w:right="129" w:hanging="163"/>
      </w:pPr>
      <w:r>
        <w:t xml:space="preserve">Đúng mục đích triển khai Chương trình; </w:t>
      </w:r>
    </w:p>
    <w:p w14:paraId="333AF161" w14:textId="77777777" w:rsidR="00C9140B" w:rsidRDefault="00C9140B" w:rsidP="00C9140B">
      <w:pPr>
        <w:numPr>
          <w:ilvl w:val="0"/>
          <w:numId w:val="29"/>
        </w:numPr>
        <w:ind w:right="129" w:hanging="163"/>
      </w:pPr>
      <w:r>
        <w:t xml:space="preserve">Có căn cứ pháp lý và sự đồng ý theo quy định (nếu pháp luật yêu cầu); - Bảo đảm an toàn thông tin và bảo vệ dữ liệu cá nhân. </w:t>
      </w:r>
    </w:p>
    <w:p w14:paraId="774AEA74" w14:textId="7E7FC54A" w:rsidR="00C9140B" w:rsidRDefault="00C9140B" w:rsidP="00C9140B">
      <w:pPr>
        <w:ind w:left="290" w:right="0" w:firstLine="566"/>
      </w:pPr>
      <w:r>
        <w:t xml:space="preserve">3. Đơn vị phối hợp khác (nếu có) chỉ được tiếp cận thông tin trong phạm vi cần thiết để thực hiện công việc được giao và phải chịu trách nhiệm bảo mật tương đương như các Bên. </w:t>
      </w:r>
    </w:p>
    <w:p w14:paraId="10116AA4" w14:textId="77777777" w:rsidR="00C9140B" w:rsidRDefault="00C9140B" w:rsidP="00C9140B">
      <w:pPr>
        <w:pStyle w:val="Heading1"/>
        <w:numPr>
          <w:ilvl w:val="0"/>
          <w:numId w:val="0"/>
        </w:numPr>
        <w:ind w:left="852"/>
      </w:pPr>
      <w:r>
        <w:t xml:space="preserve">Điều 19. Tạm ngừng, sửa đổi, chấm dứt Chương trình </w:t>
      </w:r>
    </w:p>
    <w:p w14:paraId="0734CADB" w14:textId="77777777" w:rsidR="00C9140B" w:rsidRDefault="00C9140B" w:rsidP="00C9140B">
      <w:pPr>
        <w:ind w:left="852" w:right="0"/>
      </w:pPr>
      <w:r>
        <w:t>1.</w:t>
      </w:r>
      <w:r>
        <w:rPr>
          <w:b/>
        </w:rPr>
        <w:t xml:space="preserve"> </w:t>
      </w:r>
      <w:r>
        <w:t>Chương trình có thể bị tạm ngừng trong các trường hợp:</w:t>
      </w:r>
      <w:r>
        <w:rPr>
          <w:b/>
        </w:rPr>
        <w:t xml:space="preserve"> </w:t>
      </w:r>
    </w:p>
    <w:p w14:paraId="0F56ECA8" w14:textId="77777777" w:rsidR="00C9140B" w:rsidRDefault="00C9140B" w:rsidP="00C9140B">
      <w:pPr>
        <w:numPr>
          <w:ilvl w:val="0"/>
          <w:numId w:val="30"/>
        </w:numPr>
        <w:ind w:right="0" w:hanging="163"/>
      </w:pPr>
      <w:r>
        <w:t xml:space="preserve">Có nguy cơ ảnh hưởng an toàn người bệnh; </w:t>
      </w:r>
    </w:p>
    <w:p w14:paraId="14C1AC3F" w14:textId="77777777" w:rsidR="00C9140B" w:rsidRDefault="00C9140B" w:rsidP="00C9140B">
      <w:pPr>
        <w:numPr>
          <w:ilvl w:val="0"/>
          <w:numId w:val="30"/>
        </w:numPr>
        <w:ind w:right="0" w:hanging="163"/>
      </w:pPr>
      <w:r>
        <w:t xml:space="preserve">Có yêu cầu của cơ quan có thẩm quyền; </w:t>
      </w:r>
    </w:p>
    <w:p w14:paraId="64F99DBD" w14:textId="77777777" w:rsidR="00C9140B" w:rsidRDefault="00C9140B" w:rsidP="00C9140B">
      <w:pPr>
        <w:numPr>
          <w:ilvl w:val="0"/>
          <w:numId w:val="30"/>
        </w:numPr>
        <w:ind w:right="0" w:hanging="163"/>
      </w:pPr>
      <w:r>
        <w:t xml:space="preserve">Có sự cố về chất lượng thuốc; </w:t>
      </w:r>
    </w:p>
    <w:p w14:paraId="572545FB" w14:textId="77777777" w:rsidR="00C9140B" w:rsidRDefault="00C9140B" w:rsidP="00C9140B">
      <w:pPr>
        <w:numPr>
          <w:ilvl w:val="0"/>
          <w:numId w:val="30"/>
        </w:numPr>
        <w:ind w:right="0" w:hanging="163"/>
      </w:pPr>
      <w:r>
        <w:t xml:space="preserve">Phát sinh vướng mắc pháp lý chưa được xử lý. </w:t>
      </w:r>
    </w:p>
    <w:p w14:paraId="4BFAA4B8" w14:textId="77777777" w:rsidR="00C9140B" w:rsidRDefault="00C9140B" w:rsidP="00C9140B">
      <w:pPr>
        <w:numPr>
          <w:ilvl w:val="0"/>
          <w:numId w:val="31"/>
        </w:numPr>
        <w:ind w:right="0" w:firstLine="566"/>
      </w:pPr>
      <w:r>
        <w:t xml:space="preserve">Việc sửa đổi, bổ sung văn bản này chỉ có giá trị khi được lập thành văn bản và có chữ ký, đóng dấu hợp lệ của các Bên. </w:t>
      </w:r>
    </w:p>
    <w:p w14:paraId="698E0E51" w14:textId="77777777" w:rsidR="00C9140B" w:rsidRDefault="00C9140B" w:rsidP="00C9140B">
      <w:pPr>
        <w:numPr>
          <w:ilvl w:val="0"/>
          <w:numId w:val="31"/>
        </w:numPr>
        <w:ind w:right="0" w:firstLine="566"/>
      </w:pPr>
      <w:r>
        <w:t xml:space="preserve">Chương trình chấm dứt khi: </w:t>
      </w:r>
    </w:p>
    <w:p w14:paraId="09C833B6" w14:textId="77777777" w:rsidR="00C9140B" w:rsidRDefault="00C9140B" w:rsidP="00C9140B">
      <w:pPr>
        <w:numPr>
          <w:ilvl w:val="0"/>
          <w:numId w:val="32"/>
        </w:numPr>
        <w:ind w:right="0" w:hanging="163"/>
      </w:pPr>
      <w:r>
        <w:t xml:space="preserve">Các Bên thỏa thuận chấm dứt; </w:t>
      </w:r>
    </w:p>
    <w:p w14:paraId="60749160" w14:textId="77777777" w:rsidR="00C9140B" w:rsidRDefault="00C9140B" w:rsidP="00C9140B">
      <w:pPr>
        <w:numPr>
          <w:ilvl w:val="0"/>
          <w:numId w:val="32"/>
        </w:numPr>
        <w:ind w:right="0" w:hanging="163"/>
      </w:pPr>
      <w:r>
        <w:t xml:space="preserve">Có quyết định của cơ quan có thẩm quyền; </w:t>
      </w:r>
    </w:p>
    <w:p w14:paraId="72F9FBEB" w14:textId="77777777" w:rsidR="00C9140B" w:rsidRDefault="00C9140B" w:rsidP="00C9140B">
      <w:pPr>
        <w:numPr>
          <w:ilvl w:val="0"/>
          <w:numId w:val="32"/>
        </w:numPr>
        <w:ind w:right="0" w:hanging="163"/>
      </w:pPr>
      <w:r>
        <w:t xml:space="preserve">Không còn đủ điều kiện pháp lý/chuyên môn để tiếp tục. </w:t>
      </w:r>
    </w:p>
    <w:p w14:paraId="7B4263B9" w14:textId="77777777" w:rsidR="00C9140B" w:rsidRDefault="00C9140B" w:rsidP="00C9140B">
      <w:pPr>
        <w:pStyle w:val="Heading1"/>
        <w:numPr>
          <w:ilvl w:val="0"/>
          <w:numId w:val="0"/>
        </w:numPr>
        <w:ind w:left="852"/>
      </w:pPr>
      <w:r>
        <w:lastRenderedPageBreak/>
        <w:t>Điều 21. Vi phạm, trách nhiệm bồi hoàn và xử lý phát sinh</w:t>
      </w:r>
      <w:r>
        <w:rPr>
          <w:b w:val="0"/>
        </w:rPr>
        <w:t xml:space="preserve"> </w:t>
      </w:r>
    </w:p>
    <w:p w14:paraId="3CF8AC10" w14:textId="77777777" w:rsidR="00C9140B" w:rsidRDefault="00C9140B" w:rsidP="00C9140B">
      <w:pPr>
        <w:numPr>
          <w:ilvl w:val="0"/>
          <w:numId w:val="33"/>
        </w:numPr>
        <w:ind w:right="0" w:firstLine="566"/>
      </w:pPr>
      <w:r>
        <w:t xml:space="preserve">Bên vi phạm nội dung văn bản này hoặc vi phạm pháp luật trong quá trình triển khai Chương trình phải chịu trách nhiệm theo quy định của pháp luật và theo thỏa thuận của các Bên. </w:t>
      </w:r>
    </w:p>
    <w:p w14:paraId="2AEDC565" w14:textId="77777777" w:rsidR="00C9140B" w:rsidRDefault="00C9140B" w:rsidP="00C9140B">
      <w:pPr>
        <w:numPr>
          <w:ilvl w:val="0"/>
          <w:numId w:val="33"/>
        </w:numPr>
        <w:ind w:right="0" w:firstLine="566"/>
      </w:pPr>
      <w:r>
        <w:t xml:space="preserve">Trường hợp phát sinh thiệt hại do lỗi của một bên, bên có lỗi phải bồi thường theo quy định của pháp luật. </w:t>
      </w:r>
    </w:p>
    <w:p w14:paraId="7EBA7686" w14:textId="77777777" w:rsidR="00C9140B" w:rsidRDefault="00C9140B" w:rsidP="00C9140B">
      <w:pPr>
        <w:numPr>
          <w:ilvl w:val="0"/>
          <w:numId w:val="33"/>
        </w:numPr>
        <w:spacing w:after="66"/>
        <w:ind w:right="0" w:firstLine="566"/>
      </w:pPr>
      <w:r>
        <w:t xml:space="preserve">Trường hợp vi phạm liên quan đến thuốc, an toàn người bệnh, thanh toán BHYT, quản lý tài sản, chứng từ, dữ liệu cá nhân hoặc các hành vi có dấu hiệu vi phạm pháp luật khác, các Bên có trách nhiệm phối hợp xử lý, báo cáo cơ quan có thẩm quyền khi cần thiết. </w:t>
      </w:r>
    </w:p>
    <w:p w14:paraId="5261F3C8" w14:textId="77777777" w:rsidR="00C9140B" w:rsidRDefault="00C9140B" w:rsidP="00C9140B">
      <w:pPr>
        <w:pStyle w:val="Heading1"/>
        <w:numPr>
          <w:ilvl w:val="0"/>
          <w:numId w:val="0"/>
        </w:numPr>
        <w:ind w:left="852"/>
      </w:pPr>
      <w:r>
        <w:t xml:space="preserve">Điều 22. Giải quyết tranh chấp (nếu có) </w:t>
      </w:r>
    </w:p>
    <w:p w14:paraId="12D2184D" w14:textId="77777777" w:rsidR="00C9140B" w:rsidRDefault="00C9140B" w:rsidP="00C9140B">
      <w:pPr>
        <w:numPr>
          <w:ilvl w:val="0"/>
          <w:numId w:val="34"/>
        </w:numPr>
        <w:ind w:right="0" w:firstLine="566"/>
      </w:pPr>
      <w:r>
        <w:t>Mọi tranh chấp phát sinh từ hoặc liên quan đến văn bản này trước hết được giải quyết thông qua thương lượng, hòa giải trên tinh thần hợp tác, thiện chí.</w:t>
      </w:r>
      <w:r>
        <w:rPr>
          <w:b/>
        </w:rPr>
        <w:t xml:space="preserve"> </w:t>
      </w:r>
    </w:p>
    <w:p w14:paraId="20FAF0E1" w14:textId="77777777" w:rsidR="00C9140B" w:rsidRDefault="00C9140B" w:rsidP="00C9140B">
      <w:pPr>
        <w:numPr>
          <w:ilvl w:val="0"/>
          <w:numId w:val="34"/>
        </w:numPr>
        <w:ind w:right="0" w:firstLine="566"/>
      </w:pPr>
      <w:r>
        <w:t>Trường hợp không giải quyết được trong thời hạn … ngày kể từ ngày một bên có văn bản thông báo tranh chấp, bất kỳ bên nào cũng có quyền yêu cầu Tòa án có thẩm quyền giải quyết theo quy định pháp luật Việt Nam.</w:t>
      </w:r>
      <w:r>
        <w:rPr>
          <w:b/>
        </w:rPr>
        <w:t xml:space="preserve"> </w:t>
      </w:r>
    </w:p>
    <w:p w14:paraId="55F7B656" w14:textId="77777777" w:rsidR="00C9140B" w:rsidRDefault="00C9140B" w:rsidP="00C9140B">
      <w:pPr>
        <w:pStyle w:val="Heading1"/>
        <w:numPr>
          <w:ilvl w:val="0"/>
          <w:numId w:val="0"/>
        </w:numPr>
        <w:ind w:left="852"/>
      </w:pPr>
      <w:r>
        <w:t xml:space="preserve">Điều 23. Hiệu lực của văn bản thỏa thuận </w:t>
      </w:r>
    </w:p>
    <w:p w14:paraId="1B1AEFD7" w14:textId="77777777" w:rsidR="00C9140B" w:rsidRDefault="00C9140B" w:rsidP="00C9140B">
      <w:pPr>
        <w:numPr>
          <w:ilvl w:val="0"/>
          <w:numId w:val="35"/>
        </w:numPr>
        <w:ind w:right="0" w:firstLine="566"/>
      </w:pPr>
      <w:r>
        <w:t>Văn bản này có hiệu lực kể từ ngày …../…../……</w:t>
      </w:r>
      <w:r>
        <w:rPr>
          <w:b/>
        </w:rPr>
        <w:t xml:space="preserve"> </w:t>
      </w:r>
    </w:p>
    <w:p w14:paraId="736FC27A" w14:textId="77777777" w:rsidR="00C9140B" w:rsidRDefault="00C9140B" w:rsidP="00C9140B">
      <w:pPr>
        <w:numPr>
          <w:ilvl w:val="0"/>
          <w:numId w:val="35"/>
        </w:numPr>
        <w:ind w:right="0" w:firstLine="566"/>
      </w:pPr>
      <w:r>
        <w:t>Văn bản này được lập thành … bản gốc bằng tiếng Việt, có giá trị pháp lý như nhau:</w:t>
      </w:r>
      <w:r>
        <w:rPr>
          <w:b/>
        </w:rPr>
        <w:t xml:space="preserve"> </w:t>
      </w:r>
    </w:p>
    <w:p w14:paraId="2184A514" w14:textId="77777777" w:rsidR="00C9140B" w:rsidRDefault="00C9140B" w:rsidP="00C9140B">
      <w:pPr>
        <w:numPr>
          <w:ilvl w:val="0"/>
          <w:numId w:val="36"/>
        </w:numPr>
        <w:ind w:right="0" w:hanging="163"/>
      </w:pPr>
      <w:r>
        <w:t>Bên A giữ 01 bản;</w:t>
      </w:r>
      <w:r>
        <w:rPr>
          <w:b/>
        </w:rPr>
        <w:t xml:space="preserve"> </w:t>
      </w:r>
    </w:p>
    <w:p w14:paraId="78BDB353" w14:textId="77777777" w:rsidR="00C9140B" w:rsidRDefault="00C9140B" w:rsidP="00C9140B">
      <w:pPr>
        <w:numPr>
          <w:ilvl w:val="0"/>
          <w:numId w:val="36"/>
        </w:numPr>
        <w:ind w:right="0" w:hanging="163"/>
      </w:pPr>
      <w:r>
        <w:t>Bên B giữ 01 bản;</w:t>
      </w:r>
      <w:r>
        <w:rPr>
          <w:b/>
        </w:rPr>
        <w:t xml:space="preserve"> </w:t>
      </w:r>
    </w:p>
    <w:p w14:paraId="209566CC" w14:textId="1C081E51" w:rsidR="00C9140B" w:rsidRDefault="00C9140B" w:rsidP="00C9140B">
      <w:pPr>
        <w:spacing w:after="13"/>
        <w:ind w:left="852" w:right="0"/>
      </w:pPr>
      <w:r>
        <w:t>3.</w:t>
      </w:r>
      <w:r>
        <w:rPr>
          <w:b/>
        </w:rPr>
        <w:t xml:space="preserve"> </w:t>
      </w:r>
      <w:r>
        <w:t>Các phụ lục kèm theo là bộ phận không tách rời của văn bản này.</w:t>
      </w:r>
      <w:r>
        <w:rPr>
          <w:b/>
        </w:rPr>
        <w:t xml:space="preserve"> </w:t>
      </w:r>
    </w:p>
    <w:tbl>
      <w:tblPr>
        <w:tblStyle w:val="TableGrid"/>
        <w:tblW w:w="9579" w:type="dxa"/>
        <w:tblInd w:w="-176" w:type="dxa"/>
        <w:tblCellMar>
          <w:top w:w="4" w:type="dxa"/>
          <w:left w:w="0" w:type="dxa"/>
          <w:bottom w:w="0" w:type="dxa"/>
          <w:right w:w="0" w:type="dxa"/>
        </w:tblCellMar>
        <w:tblLook w:val="04A0" w:firstRow="1" w:lastRow="0" w:firstColumn="1" w:lastColumn="0" w:noHBand="0" w:noVBand="1"/>
      </w:tblPr>
      <w:tblGrid>
        <w:gridCol w:w="4682"/>
        <w:gridCol w:w="425"/>
        <w:gridCol w:w="4472"/>
      </w:tblGrid>
      <w:tr w:rsidR="00C9140B" w14:paraId="7CB4DF2D" w14:textId="77777777" w:rsidTr="00852CDD">
        <w:trPr>
          <w:trHeight w:val="2602"/>
        </w:trPr>
        <w:tc>
          <w:tcPr>
            <w:tcW w:w="4681" w:type="dxa"/>
            <w:tcBorders>
              <w:top w:val="nil"/>
              <w:left w:val="nil"/>
              <w:bottom w:val="nil"/>
              <w:right w:val="nil"/>
            </w:tcBorders>
          </w:tcPr>
          <w:p w14:paraId="1E956C77" w14:textId="77777777" w:rsidR="00C9140B" w:rsidRDefault="00C9140B" w:rsidP="00852CDD">
            <w:pPr>
              <w:spacing w:after="90" w:line="259" w:lineRule="auto"/>
              <w:ind w:left="0" w:right="217" w:firstLine="0"/>
              <w:jc w:val="center"/>
            </w:pPr>
            <w:r>
              <w:rPr>
                <w:b/>
              </w:rPr>
              <w:t xml:space="preserve">ĐẠI DIỆN BÊN A </w:t>
            </w:r>
          </w:p>
          <w:p w14:paraId="656EC83A" w14:textId="77777777" w:rsidR="00C9140B" w:rsidRDefault="00C9140B" w:rsidP="00852CDD">
            <w:pPr>
              <w:spacing w:after="0" w:line="259" w:lineRule="auto"/>
              <w:ind w:left="456" w:right="0" w:firstLine="0"/>
              <w:jc w:val="left"/>
            </w:pPr>
            <w:r>
              <w:t xml:space="preserve">CƠ SỞ KINH DOANH DƯỢC </w:t>
            </w:r>
          </w:p>
          <w:p w14:paraId="66043F58" w14:textId="77777777" w:rsidR="00C9140B" w:rsidRDefault="00C9140B" w:rsidP="00852CDD">
            <w:pPr>
              <w:spacing w:after="93" w:line="259" w:lineRule="auto"/>
              <w:ind w:left="82" w:right="0" w:firstLine="0"/>
              <w:jc w:val="left"/>
            </w:pPr>
            <w:r>
              <w:t xml:space="preserve">(Ký, ghi rõ họ tên, chức vụ, đóng dấu) </w:t>
            </w:r>
          </w:p>
          <w:p w14:paraId="4BFF10D9" w14:textId="77777777" w:rsidR="00C9140B" w:rsidRDefault="00C9140B" w:rsidP="00852CDD">
            <w:pPr>
              <w:spacing w:after="90" w:line="259" w:lineRule="auto"/>
              <w:ind w:left="0" w:right="0" w:firstLine="0"/>
              <w:jc w:val="left"/>
            </w:pPr>
            <w:r>
              <w:rPr>
                <w:b/>
              </w:rPr>
              <w:t xml:space="preserve"> </w:t>
            </w:r>
          </w:p>
          <w:p w14:paraId="133634AB" w14:textId="77777777" w:rsidR="00C9140B" w:rsidRDefault="00C9140B" w:rsidP="00852CDD">
            <w:pPr>
              <w:spacing w:after="210" w:line="259" w:lineRule="auto"/>
              <w:ind w:left="0" w:right="0" w:firstLine="0"/>
              <w:jc w:val="left"/>
            </w:pPr>
            <w:r>
              <w:rPr>
                <w:b/>
              </w:rPr>
              <w:t xml:space="preserve"> </w:t>
            </w:r>
          </w:p>
          <w:p w14:paraId="218F43D0" w14:textId="77777777" w:rsidR="00C9140B" w:rsidRDefault="00C9140B" w:rsidP="00852CDD">
            <w:pPr>
              <w:spacing w:after="0" w:line="259" w:lineRule="auto"/>
              <w:ind w:left="466" w:right="0" w:firstLine="0"/>
              <w:jc w:val="left"/>
            </w:pPr>
            <w:r>
              <w:t xml:space="preserve"> </w:t>
            </w:r>
          </w:p>
        </w:tc>
        <w:tc>
          <w:tcPr>
            <w:tcW w:w="425" w:type="dxa"/>
            <w:tcBorders>
              <w:top w:val="nil"/>
              <w:left w:val="nil"/>
              <w:bottom w:val="nil"/>
              <w:right w:val="nil"/>
            </w:tcBorders>
          </w:tcPr>
          <w:p w14:paraId="1029452D" w14:textId="77777777" w:rsidR="00C9140B" w:rsidRDefault="00C9140B" w:rsidP="00852CDD">
            <w:pPr>
              <w:spacing w:after="0" w:line="259" w:lineRule="auto"/>
              <w:ind w:left="0" w:right="0" w:firstLine="0"/>
              <w:jc w:val="left"/>
            </w:pPr>
            <w:r>
              <w:rPr>
                <w:b/>
              </w:rPr>
              <w:t xml:space="preserve"> </w:t>
            </w:r>
          </w:p>
        </w:tc>
        <w:tc>
          <w:tcPr>
            <w:tcW w:w="4472" w:type="dxa"/>
            <w:tcBorders>
              <w:top w:val="nil"/>
              <w:left w:val="nil"/>
              <w:bottom w:val="nil"/>
              <w:right w:val="nil"/>
            </w:tcBorders>
          </w:tcPr>
          <w:p w14:paraId="1A4F952F" w14:textId="77777777" w:rsidR="00C9140B" w:rsidRDefault="00C9140B" w:rsidP="00852CDD">
            <w:pPr>
              <w:spacing w:after="0" w:line="259" w:lineRule="auto"/>
              <w:ind w:left="0" w:right="10" w:firstLine="0"/>
              <w:jc w:val="center"/>
            </w:pPr>
            <w:r>
              <w:rPr>
                <w:b/>
              </w:rPr>
              <w:t>ĐẠI DIỆN BÊN B</w:t>
            </w:r>
            <w:r>
              <w:t xml:space="preserve"> </w:t>
            </w:r>
          </w:p>
          <w:p w14:paraId="7A1AEAA3" w14:textId="77777777" w:rsidR="00C9140B" w:rsidRDefault="00C9140B" w:rsidP="00852CDD">
            <w:pPr>
              <w:spacing w:after="0" w:line="259" w:lineRule="auto"/>
              <w:ind w:left="60" w:right="0" w:firstLine="0"/>
            </w:pPr>
            <w:r>
              <w:t xml:space="preserve">CƠ SỞ KHÁM BỆNH, CHỮA BỆNH </w:t>
            </w:r>
          </w:p>
          <w:p w14:paraId="75A862C0" w14:textId="77777777" w:rsidR="00C9140B" w:rsidRDefault="00C9140B" w:rsidP="00852CDD">
            <w:pPr>
              <w:spacing w:after="93" w:line="259" w:lineRule="auto"/>
              <w:ind w:left="82" w:right="0" w:firstLine="0"/>
            </w:pPr>
            <w:r>
              <w:t>(Ký, ghi rõ họ tên, chức vụ, đóng dấu)</w:t>
            </w:r>
            <w:r>
              <w:rPr>
                <w:b/>
              </w:rPr>
              <w:t xml:space="preserve"> </w:t>
            </w:r>
          </w:p>
          <w:p w14:paraId="57E1638C" w14:textId="77777777" w:rsidR="00C9140B" w:rsidRDefault="00C9140B" w:rsidP="00852CDD">
            <w:pPr>
              <w:spacing w:after="0" w:line="259" w:lineRule="auto"/>
              <w:ind w:left="0" w:right="0" w:firstLine="0"/>
              <w:jc w:val="left"/>
            </w:pPr>
            <w:r>
              <w:rPr>
                <w:b/>
              </w:rPr>
              <w:t xml:space="preserve"> </w:t>
            </w:r>
          </w:p>
        </w:tc>
      </w:tr>
      <w:tr w:rsidR="00C9140B" w14:paraId="1A5BCBBF" w14:textId="77777777" w:rsidTr="00852CDD">
        <w:trPr>
          <w:trHeight w:val="1189"/>
        </w:trPr>
        <w:tc>
          <w:tcPr>
            <w:tcW w:w="4681" w:type="dxa"/>
            <w:tcBorders>
              <w:top w:val="nil"/>
              <w:left w:val="nil"/>
              <w:bottom w:val="nil"/>
              <w:right w:val="nil"/>
            </w:tcBorders>
          </w:tcPr>
          <w:p w14:paraId="41E2C213" w14:textId="77777777" w:rsidR="00C9140B" w:rsidRDefault="00C9140B" w:rsidP="00852CDD">
            <w:pPr>
              <w:spacing w:after="49" w:line="259" w:lineRule="auto"/>
              <w:ind w:left="0" w:right="217" w:firstLine="0"/>
              <w:jc w:val="center"/>
            </w:pPr>
            <w:r>
              <w:rPr>
                <w:b/>
              </w:rPr>
              <w:t xml:space="preserve">ĐẠI DIỆN  </w:t>
            </w:r>
          </w:p>
          <w:p w14:paraId="333C2F24" w14:textId="77777777" w:rsidR="00C9140B" w:rsidRDefault="00C9140B" w:rsidP="00852CDD">
            <w:pPr>
              <w:spacing w:after="0" w:line="259" w:lineRule="auto"/>
              <w:ind w:left="202" w:right="0" w:firstLine="0"/>
              <w:jc w:val="left"/>
            </w:pPr>
            <w:r>
              <w:t xml:space="preserve">…………………………………….. </w:t>
            </w:r>
          </w:p>
          <w:p w14:paraId="26E9428F" w14:textId="77777777" w:rsidR="00C9140B" w:rsidRDefault="00C9140B" w:rsidP="00852CDD">
            <w:pPr>
              <w:spacing w:after="0" w:line="259" w:lineRule="auto"/>
              <w:ind w:left="82" w:right="0" w:firstLine="0"/>
              <w:jc w:val="left"/>
            </w:pPr>
            <w:r>
              <w:t xml:space="preserve">(Ký, ghi rõ họ tên, chức vụ, đóng dấu) </w:t>
            </w:r>
          </w:p>
        </w:tc>
        <w:tc>
          <w:tcPr>
            <w:tcW w:w="425" w:type="dxa"/>
            <w:tcBorders>
              <w:top w:val="nil"/>
              <w:left w:val="nil"/>
              <w:bottom w:val="nil"/>
              <w:right w:val="nil"/>
            </w:tcBorders>
          </w:tcPr>
          <w:p w14:paraId="5DAB308E" w14:textId="77777777" w:rsidR="00C9140B" w:rsidRDefault="00C9140B" w:rsidP="00852CDD">
            <w:pPr>
              <w:spacing w:after="0" w:line="259" w:lineRule="auto"/>
              <w:ind w:left="0" w:right="0" w:firstLine="0"/>
              <w:jc w:val="left"/>
            </w:pPr>
            <w:r>
              <w:rPr>
                <w:b/>
              </w:rPr>
              <w:t xml:space="preserve"> </w:t>
            </w:r>
          </w:p>
        </w:tc>
        <w:tc>
          <w:tcPr>
            <w:tcW w:w="4472" w:type="dxa"/>
            <w:tcBorders>
              <w:top w:val="nil"/>
              <w:left w:val="nil"/>
              <w:bottom w:val="nil"/>
              <w:right w:val="nil"/>
            </w:tcBorders>
            <w:vAlign w:val="bottom"/>
          </w:tcPr>
          <w:p w14:paraId="0B7291CE" w14:textId="77777777" w:rsidR="00C9140B" w:rsidRDefault="00C9140B" w:rsidP="00852CDD">
            <w:pPr>
              <w:spacing w:after="49" w:line="259" w:lineRule="auto"/>
              <w:ind w:left="0" w:right="9" w:firstLine="0"/>
              <w:jc w:val="center"/>
            </w:pPr>
            <w:r>
              <w:rPr>
                <w:b/>
              </w:rPr>
              <w:t xml:space="preserve">ĐẠI DIỆN  </w:t>
            </w:r>
          </w:p>
          <w:p w14:paraId="4550339F" w14:textId="77777777" w:rsidR="00C9140B" w:rsidRDefault="00C9140B" w:rsidP="00852CDD">
            <w:pPr>
              <w:spacing w:after="50" w:line="259" w:lineRule="auto"/>
              <w:ind w:left="235" w:right="0" w:firstLine="0"/>
            </w:pPr>
            <w:r>
              <w:rPr>
                <w:b/>
              </w:rPr>
              <w:t xml:space="preserve">……………………………………. </w:t>
            </w:r>
          </w:p>
          <w:p w14:paraId="30D945E9" w14:textId="77777777" w:rsidR="00C9140B" w:rsidRDefault="00C9140B" w:rsidP="00852CDD">
            <w:pPr>
              <w:spacing w:after="0" w:line="259" w:lineRule="auto"/>
              <w:ind w:left="82" w:right="0" w:firstLine="0"/>
            </w:pPr>
            <w:r>
              <w:t>(Ký, ghi rõ họ tên, chức vụ, đóng dấu)</w:t>
            </w:r>
            <w:r>
              <w:rPr>
                <w:b/>
              </w:rPr>
              <w:t xml:space="preserve"> </w:t>
            </w:r>
          </w:p>
        </w:tc>
      </w:tr>
    </w:tbl>
    <w:p w14:paraId="4EA41888" w14:textId="77777777" w:rsidR="00C9140B" w:rsidRDefault="00C9140B" w:rsidP="00C9140B">
      <w:pPr>
        <w:spacing w:after="169" w:line="259" w:lineRule="auto"/>
        <w:ind w:left="564" w:right="0" w:firstLine="0"/>
        <w:jc w:val="center"/>
      </w:pPr>
      <w:r>
        <w:rPr>
          <w:b/>
        </w:rPr>
        <w:t xml:space="preserve"> </w:t>
      </w:r>
    </w:p>
    <w:p w14:paraId="084DF173" w14:textId="77777777" w:rsidR="00C9140B" w:rsidRDefault="00C9140B" w:rsidP="00C9140B">
      <w:pPr>
        <w:spacing w:after="103"/>
        <w:ind w:left="300" w:right="0"/>
        <w:jc w:val="left"/>
      </w:pPr>
      <w:r>
        <w:rPr>
          <w:b/>
        </w:rPr>
        <w:t xml:space="preserve">Đơn vị quản lý/điều phối chương trình              Đơn vị hỗ trợ kỹ thuật/ </w:t>
      </w:r>
    </w:p>
    <w:p w14:paraId="31348CAA" w14:textId="77777777" w:rsidR="00C9140B" w:rsidRDefault="00C9140B" w:rsidP="00C9140B">
      <w:pPr>
        <w:spacing w:after="158" w:line="259" w:lineRule="auto"/>
        <w:ind w:left="290" w:right="0" w:firstLine="0"/>
        <w:jc w:val="left"/>
      </w:pPr>
      <w:r>
        <w:rPr>
          <w:b/>
        </w:rPr>
        <w:t xml:space="preserve"> </w:t>
      </w:r>
    </w:p>
    <w:p w14:paraId="48051EF6" w14:textId="77777777" w:rsidR="00C9140B" w:rsidRDefault="00C9140B" w:rsidP="00C9140B">
      <w:pPr>
        <w:spacing w:after="155" w:line="259" w:lineRule="auto"/>
        <w:ind w:left="290" w:right="0" w:firstLine="0"/>
        <w:jc w:val="left"/>
      </w:pPr>
      <w:r>
        <w:rPr>
          <w:b/>
        </w:rPr>
        <w:lastRenderedPageBreak/>
        <w:t xml:space="preserve"> </w:t>
      </w:r>
    </w:p>
    <w:p w14:paraId="0781AEF8" w14:textId="77777777" w:rsidR="00C9140B" w:rsidRDefault="00C9140B" w:rsidP="00C9140B">
      <w:pPr>
        <w:spacing w:after="196" w:line="259" w:lineRule="auto"/>
        <w:ind w:left="290" w:right="0" w:firstLine="0"/>
        <w:jc w:val="left"/>
      </w:pPr>
      <w:r>
        <w:rPr>
          <w:b/>
        </w:rPr>
        <w:t xml:space="preserve"> </w:t>
      </w:r>
    </w:p>
    <w:p w14:paraId="15220D47" w14:textId="77777777" w:rsidR="00C9140B" w:rsidRDefault="00C9140B" w:rsidP="00C9140B">
      <w:pPr>
        <w:pStyle w:val="Heading1"/>
        <w:numPr>
          <w:ilvl w:val="0"/>
          <w:numId w:val="0"/>
        </w:numPr>
        <w:tabs>
          <w:tab w:val="center" w:pos="1527"/>
          <w:tab w:val="center" w:pos="6993"/>
        </w:tabs>
      </w:pPr>
      <w:r>
        <w:rPr>
          <w:rFonts w:ascii="Calibri" w:eastAsia="Calibri" w:hAnsi="Calibri" w:cs="Calibri"/>
          <w:b w:val="0"/>
          <w:sz w:val="22"/>
        </w:rPr>
        <w:tab/>
      </w:r>
      <w:r>
        <w:t xml:space="preserve">                 ĐẠI DIỆN                       </w:t>
      </w:r>
      <w:r>
        <w:tab/>
        <w:t xml:space="preserve">   ĐẠI DIỆN </w:t>
      </w:r>
    </w:p>
    <w:p w14:paraId="11C1D336" w14:textId="77777777" w:rsidR="00457E4B" w:rsidRDefault="00457E4B"/>
    <w:sectPr w:rsidR="00457E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1B8E"/>
    <w:multiLevelType w:val="hybridMultilevel"/>
    <w:tmpl w:val="8DF44B36"/>
    <w:lvl w:ilvl="0" w:tplc="E0EA3088">
      <w:start w:val="7"/>
      <w:numFmt w:val="decimal"/>
      <w:lvlText w:val="%1."/>
      <w:lvlJc w:val="left"/>
      <w:pPr>
        <w:ind w:left="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80D0E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E1683D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D6CD70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6EE15C">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3CB3D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D6C29C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4469B2A">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0CED7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6BB5540"/>
    <w:multiLevelType w:val="hybridMultilevel"/>
    <w:tmpl w:val="782005B2"/>
    <w:lvl w:ilvl="0" w:tplc="E76222E4">
      <w:start w:val="1"/>
      <w:numFmt w:val="decimal"/>
      <w:lvlText w:val="%1."/>
      <w:lvlJc w:val="left"/>
      <w:pPr>
        <w:ind w:left="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4EFE4A">
      <w:start w:val="1"/>
      <w:numFmt w:val="lowerLetter"/>
      <w:lvlText w:val="%2"/>
      <w:lvlJc w:val="left"/>
      <w:pPr>
        <w:ind w:left="2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66BB88">
      <w:start w:val="1"/>
      <w:numFmt w:val="lowerRoman"/>
      <w:lvlText w:val="%3"/>
      <w:lvlJc w:val="left"/>
      <w:pPr>
        <w:ind w:left="2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04E3BE">
      <w:start w:val="1"/>
      <w:numFmt w:val="decimal"/>
      <w:lvlText w:val="%4"/>
      <w:lvlJc w:val="left"/>
      <w:pPr>
        <w:ind w:left="3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7680BA">
      <w:start w:val="1"/>
      <w:numFmt w:val="lowerLetter"/>
      <w:lvlText w:val="%5"/>
      <w:lvlJc w:val="left"/>
      <w:pPr>
        <w:ind w:left="42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84A0B2">
      <w:start w:val="1"/>
      <w:numFmt w:val="lowerRoman"/>
      <w:lvlText w:val="%6"/>
      <w:lvlJc w:val="left"/>
      <w:pPr>
        <w:ind w:left="49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44C13E">
      <w:start w:val="1"/>
      <w:numFmt w:val="decimal"/>
      <w:lvlText w:val="%7"/>
      <w:lvlJc w:val="left"/>
      <w:pPr>
        <w:ind w:left="57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00AEF82">
      <w:start w:val="1"/>
      <w:numFmt w:val="lowerLetter"/>
      <w:lvlText w:val="%8"/>
      <w:lvlJc w:val="left"/>
      <w:pPr>
        <w:ind w:left="6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FCF250">
      <w:start w:val="1"/>
      <w:numFmt w:val="lowerRoman"/>
      <w:lvlText w:val="%9"/>
      <w:lvlJc w:val="left"/>
      <w:pPr>
        <w:ind w:left="71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637CDF"/>
    <w:multiLevelType w:val="hybridMultilevel"/>
    <w:tmpl w:val="92F0A058"/>
    <w:lvl w:ilvl="0" w:tplc="C7DAACB6">
      <w:start w:val="1"/>
      <w:numFmt w:val="bullet"/>
      <w:lvlText w:val="-"/>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8E0C0D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30DA5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08184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56419C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EA8E71E">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E704DCE">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3C5E36">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D0F65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D9B2A34"/>
    <w:multiLevelType w:val="hybridMultilevel"/>
    <w:tmpl w:val="97680F28"/>
    <w:lvl w:ilvl="0" w:tplc="D9E018FE">
      <w:start w:val="1"/>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68D5D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B09AB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AC061D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32F2B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C805A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148E1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78BA6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1B4CE8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E4F0C5B"/>
    <w:multiLevelType w:val="hybridMultilevel"/>
    <w:tmpl w:val="6B621EB8"/>
    <w:lvl w:ilvl="0" w:tplc="E5684744">
      <w:start w:val="5"/>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1E0AC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6E9D6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5C1C7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56089A0">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A8B21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7EF51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A2B24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2CD19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F014B3B"/>
    <w:multiLevelType w:val="hybridMultilevel"/>
    <w:tmpl w:val="ACDE4D2E"/>
    <w:lvl w:ilvl="0" w:tplc="55505D48">
      <w:start w:val="1"/>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B04E9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BB8D32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0C29E6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AE1A7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D6EAB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B16BE7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8C6EFA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0CE21E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1C43D7F"/>
    <w:multiLevelType w:val="hybridMultilevel"/>
    <w:tmpl w:val="D95094E8"/>
    <w:lvl w:ilvl="0" w:tplc="12AC92F6">
      <w:start w:val="1"/>
      <w:numFmt w:val="decimal"/>
      <w:lvlText w:val="%1."/>
      <w:lvlJc w:val="left"/>
      <w:pPr>
        <w:ind w:left="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CE871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F0D210">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3A41C3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AE4E9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7E561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0260B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55CBFB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EC5F96">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25C0E35"/>
    <w:multiLevelType w:val="hybridMultilevel"/>
    <w:tmpl w:val="5114D01C"/>
    <w:lvl w:ilvl="0" w:tplc="8014F6F8">
      <w:start w:val="1"/>
      <w:numFmt w:val="bullet"/>
      <w:lvlText w:val="-"/>
      <w:lvlJc w:val="left"/>
      <w:pPr>
        <w:ind w:left="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2AA0AA">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8164F0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A246F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EA050D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EE4D03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64F530">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42224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62902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73158D0"/>
    <w:multiLevelType w:val="hybridMultilevel"/>
    <w:tmpl w:val="B3182CC0"/>
    <w:lvl w:ilvl="0" w:tplc="3E662B96">
      <w:start w:val="1"/>
      <w:numFmt w:val="bullet"/>
      <w:lvlText w:val="-"/>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F065B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E29296">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B28F4C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D52D03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C5A4B0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286D9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E628CE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041242">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91D3071"/>
    <w:multiLevelType w:val="hybridMultilevel"/>
    <w:tmpl w:val="5C06BDC2"/>
    <w:lvl w:ilvl="0" w:tplc="40D47F8E">
      <w:start w:val="2"/>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86505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97646E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EC0AF4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2ACE9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1C8E52">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C7CC86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3F6EF5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9245D9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D0E62B7"/>
    <w:multiLevelType w:val="hybridMultilevel"/>
    <w:tmpl w:val="B1AA3A38"/>
    <w:lvl w:ilvl="0" w:tplc="E1840412">
      <w:start w:val="11"/>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C06755E">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168B9C8">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C5ACBF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C0E278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CC08F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1AE5D4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938613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8868A9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04523FE"/>
    <w:multiLevelType w:val="hybridMultilevel"/>
    <w:tmpl w:val="062AC158"/>
    <w:lvl w:ilvl="0" w:tplc="C714C0F0">
      <w:start w:val="1"/>
      <w:numFmt w:val="bullet"/>
      <w:lvlText w:val="-"/>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9877D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6C63E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0EC3086">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74B4B6">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3219B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240CA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FC8B3E">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26E359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1810FB2"/>
    <w:multiLevelType w:val="hybridMultilevel"/>
    <w:tmpl w:val="B8F4F1B4"/>
    <w:lvl w:ilvl="0" w:tplc="49F49F14">
      <w:start w:val="1"/>
      <w:numFmt w:val="bullet"/>
      <w:lvlText w:val="-"/>
      <w:lvlJc w:val="left"/>
      <w:pPr>
        <w:ind w:left="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2C82F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24BF8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318B782">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B8C5796">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B586A8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78B2D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A260882">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EEAA2C8">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56306A3"/>
    <w:multiLevelType w:val="hybridMultilevel"/>
    <w:tmpl w:val="ABA20E0C"/>
    <w:lvl w:ilvl="0" w:tplc="30048464">
      <w:start w:val="1"/>
      <w:numFmt w:val="bullet"/>
      <w:lvlText w:val="-"/>
      <w:lvlJc w:val="left"/>
      <w:pPr>
        <w:ind w:left="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8026A12">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98082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16A73BA">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172E686">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564416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24460AC">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9A6D1E">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B0DB3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86D2AC2"/>
    <w:multiLevelType w:val="hybridMultilevel"/>
    <w:tmpl w:val="2B2483B2"/>
    <w:lvl w:ilvl="0" w:tplc="B2948822">
      <w:start w:val="1"/>
      <w:numFmt w:val="bullet"/>
      <w:lvlText w:val="-"/>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3BA15C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C22E28">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E28E56">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14808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0AAA0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D469C80">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6252C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F0A6490">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01E3864"/>
    <w:multiLevelType w:val="hybridMultilevel"/>
    <w:tmpl w:val="075CAE48"/>
    <w:lvl w:ilvl="0" w:tplc="87A2C388">
      <w:start w:val="1"/>
      <w:numFmt w:val="bullet"/>
      <w:lvlText w:val="-"/>
      <w:lvlJc w:val="left"/>
      <w:pPr>
        <w:ind w:left="8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2A48A3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24A68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6202FC">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B6DF0E">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74027C">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3CC2BAE">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DD22274">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4C6E0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3DD5AA4"/>
    <w:multiLevelType w:val="hybridMultilevel"/>
    <w:tmpl w:val="3E06C516"/>
    <w:lvl w:ilvl="0" w:tplc="5134C6B6">
      <w:start w:val="1"/>
      <w:numFmt w:val="bullet"/>
      <w:lvlText w:val="-"/>
      <w:lvlJc w:val="left"/>
      <w:pPr>
        <w:ind w:left="100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A9D6E898">
      <w:start w:val="1"/>
      <w:numFmt w:val="bullet"/>
      <w:lvlText w:val="o"/>
      <w:lvlJc w:val="left"/>
      <w:pPr>
        <w:ind w:left="21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AC4D634">
      <w:start w:val="1"/>
      <w:numFmt w:val="bullet"/>
      <w:lvlText w:val="▪"/>
      <w:lvlJc w:val="left"/>
      <w:pPr>
        <w:ind w:left="28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0BE0F12C">
      <w:start w:val="1"/>
      <w:numFmt w:val="bullet"/>
      <w:lvlText w:val="•"/>
      <w:lvlJc w:val="left"/>
      <w:pPr>
        <w:ind w:left="35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B982FA2">
      <w:start w:val="1"/>
      <w:numFmt w:val="bullet"/>
      <w:lvlText w:val="o"/>
      <w:lvlJc w:val="left"/>
      <w:pPr>
        <w:ind w:left="427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B69E5362">
      <w:start w:val="1"/>
      <w:numFmt w:val="bullet"/>
      <w:lvlText w:val="▪"/>
      <w:lvlJc w:val="left"/>
      <w:pPr>
        <w:ind w:left="499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5532E7BE">
      <w:start w:val="1"/>
      <w:numFmt w:val="bullet"/>
      <w:lvlText w:val="•"/>
      <w:lvlJc w:val="left"/>
      <w:pPr>
        <w:ind w:left="571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030FEA8">
      <w:start w:val="1"/>
      <w:numFmt w:val="bullet"/>
      <w:lvlText w:val="o"/>
      <w:lvlJc w:val="left"/>
      <w:pPr>
        <w:ind w:left="643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1108B1E8">
      <w:start w:val="1"/>
      <w:numFmt w:val="bullet"/>
      <w:lvlText w:val="▪"/>
      <w:lvlJc w:val="left"/>
      <w:pPr>
        <w:ind w:left="7152"/>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340C6D67"/>
    <w:multiLevelType w:val="hybridMultilevel"/>
    <w:tmpl w:val="9550B32C"/>
    <w:lvl w:ilvl="0" w:tplc="1B5E512A">
      <w:start w:val="6"/>
      <w:numFmt w:val="decimal"/>
      <w:lvlText w:val="%1."/>
      <w:lvlJc w:val="left"/>
      <w:pPr>
        <w:ind w:left="1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8037F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F26643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3E43F2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24B7F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DE28D4">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12477F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BA41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960283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3A0643AB"/>
    <w:multiLevelType w:val="hybridMultilevel"/>
    <w:tmpl w:val="8772B000"/>
    <w:lvl w:ilvl="0" w:tplc="A0C8A91A">
      <w:start w:val="1"/>
      <w:numFmt w:val="bullet"/>
      <w:lvlText w:val="-"/>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26E48C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8004EC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1CA49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A68CADE">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4E8C37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9E4BD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9682D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B0A6B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3D813BE6"/>
    <w:multiLevelType w:val="hybridMultilevel"/>
    <w:tmpl w:val="40508DF4"/>
    <w:lvl w:ilvl="0" w:tplc="5FB2AA24">
      <w:start w:val="3"/>
      <w:numFmt w:val="decimal"/>
      <w:lvlText w:val="%1."/>
      <w:lvlJc w:val="left"/>
      <w:pPr>
        <w:ind w:left="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898EB2A">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5E0AA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54412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500E3D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5EDCD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6BC793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5523806">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90063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2A454BB"/>
    <w:multiLevelType w:val="hybridMultilevel"/>
    <w:tmpl w:val="876CA95A"/>
    <w:lvl w:ilvl="0" w:tplc="79B0CC02">
      <w:start w:val="1"/>
      <w:numFmt w:val="decimal"/>
      <w:lvlText w:val="%1."/>
      <w:lvlJc w:val="left"/>
      <w:pPr>
        <w:ind w:left="11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94B72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112B604">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9CB82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5EB0F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AE6411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00A705C">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54FD2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128BB6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4F5349C"/>
    <w:multiLevelType w:val="hybridMultilevel"/>
    <w:tmpl w:val="2056EAE6"/>
    <w:lvl w:ilvl="0" w:tplc="1F36B650">
      <w:start w:val="1"/>
      <w:numFmt w:val="bullet"/>
      <w:lvlText w:val="-"/>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0690D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01C1E9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42ED1B2">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830ECE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AE880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0D8ADF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AEA99E">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E2EC5E">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4D4A4889"/>
    <w:multiLevelType w:val="hybridMultilevel"/>
    <w:tmpl w:val="0CBCC564"/>
    <w:lvl w:ilvl="0" w:tplc="4A4A4704">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C541770">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F6C14DC">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96412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C0B8F8">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15A3D3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E0A5E0">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C21D44">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616B02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F176BCB"/>
    <w:multiLevelType w:val="hybridMultilevel"/>
    <w:tmpl w:val="5594751A"/>
    <w:lvl w:ilvl="0" w:tplc="05EA3A70">
      <w:start w:val="2"/>
      <w:numFmt w:val="decimal"/>
      <w:pStyle w:val="Heading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349830A4">
      <w:start w:val="1"/>
      <w:numFmt w:val="lowerLetter"/>
      <w:lvlText w:val="%2"/>
      <w:lvlJc w:val="left"/>
      <w:pPr>
        <w:ind w:left="16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6464E60E">
      <w:start w:val="1"/>
      <w:numFmt w:val="lowerRoman"/>
      <w:lvlText w:val="%3"/>
      <w:lvlJc w:val="left"/>
      <w:pPr>
        <w:ind w:left="23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8E2A528">
      <w:start w:val="1"/>
      <w:numFmt w:val="decimal"/>
      <w:lvlText w:val="%4"/>
      <w:lvlJc w:val="left"/>
      <w:pPr>
        <w:ind w:left="30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64EACF88">
      <w:start w:val="1"/>
      <w:numFmt w:val="lowerLetter"/>
      <w:lvlText w:val="%5"/>
      <w:lvlJc w:val="left"/>
      <w:pPr>
        <w:ind w:left="380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3D507724">
      <w:start w:val="1"/>
      <w:numFmt w:val="lowerRoman"/>
      <w:lvlText w:val="%6"/>
      <w:lvlJc w:val="left"/>
      <w:pPr>
        <w:ind w:left="452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19AC49CC">
      <w:start w:val="1"/>
      <w:numFmt w:val="decimal"/>
      <w:lvlText w:val="%7"/>
      <w:lvlJc w:val="left"/>
      <w:pPr>
        <w:ind w:left="524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7B38AC86">
      <w:start w:val="1"/>
      <w:numFmt w:val="lowerLetter"/>
      <w:lvlText w:val="%8"/>
      <w:lvlJc w:val="left"/>
      <w:pPr>
        <w:ind w:left="596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9B85D4C">
      <w:start w:val="1"/>
      <w:numFmt w:val="lowerRoman"/>
      <w:lvlText w:val="%9"/>
      <w:lvlJc w:val="left"/>
      <w:pPr>
        <w:ind w:left="6686"/>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35415D7"/>
    <w:multiLevelType w:val="hybridMultilevel"/>
    <w:tmpl w:val="2454013E"/>
    <w:lvl w:ilvl="0" w:tplc="E0247BA8">
      <w:start w:val="1"/>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2E5B6C">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7EB3F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8466E7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34E1CE">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4A0B5E">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0C4D84A">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14213A4">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E2519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60847643"/>
    <w:multiLevelType w:val="hybridMultilevel"/>
    <w:tmpl w:val="58CE6D60"/>
    <w:lvl w:ilvl="0" w:tplc="72BC16CE">
      <w:start w:val="1"/>
      <w:numFmt w:val="lowerLetter"/>
      <w:lvlText w:val="%1)"/>
      <w:lvlJc w:val="left"/>
      <w:pPr>
        <w:ind w:left="11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18FF60">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B14578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A218B8">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B82502">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40A1D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DA0465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A0FFC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10455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60A868EB"/>
    <w:multiLevelType w:val="hybridMultilevel"/>
    <w:tmpl w:val="92928F28"/>
    <w:lvl w:ilvl="0" w:tplc="74207FF2">
      <w:start w:val="1"/>
      <w:numFmt w:val="bullet"/>
      <w:lvlText w:val="-"/>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A47ADA">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9E4AB2A">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108772">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624DDC">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7AA0E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A45396">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A64394">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16A4DF0">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B9A4BA5"/>
    <w:multiLevelType w:val="hybridMultilevel"/>
    <w:tmpl w:val="8A847F10"/>
    <w:lvl w:ilvl="0" w:tplc="1CB6BF22">
      <w:start w:val="1"/>
      <w:numFmt w:val="decimal"/>
      <w:lvlText w:val="%1."/>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82CA0B8">
      <w:start w:val="1"/>
      <w:numFmt w:val="lowerLetter"/>
      <w:lvlText w:val="%2"/>
      <w:lvlJc w:val="left"/>
      <w:pPr>
        <w:ind w:left="2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5B25136">
      <w:start w:val="1"/>
      <w:numFmt w:val="lowerRoman"/>
      <w:lvlText w:val="%3"/>
      <w:lvlJc w:val="left"/>
      <w:pPr>
        <w:ind w:left="2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D02160">
      <w:start w:val="1"/>
      <w:numFmt w:val="decimal"/>
      <w:lvlText w:val="%4"/>
      <w:lvlJc w:val="left"/>
      <w:pPr>
        <w:ind w:left="3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CC63F6">
      <w:start w:val="1"/>
      <w:numFmt w:val="lowerLetter"/>
      <w:lvlText w:val="%5"/>
      <w:lvlJc w:val="left"/>
      <w:pPr>
        <w:ind w:left="42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1042E7C">
      <w:start w:val="1"/>
      <w:numFmt w:val="lowerRoman"/>
      <w:lvlText w:val="%6"/>
      <w:lvlJc w:val="left"/>
      <w:pPr>
        <w:ind w:left="49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943E40">
      <w:start w:val="1"/>
      <w:numFmt w:val="decimal"/>
      <w:lvlText w:val="%7"/>
      <w:lvlJc w:val="left"/>
      <w:pPr>
        <w:ind w:left="57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54E7F2">
      <w:start w:val="1"/>
      <w:numFmt w:val="lowerLetter"/>
      <w:lvlText w:val="%8"/>
      <w:lvlJc w:val="left"/>
      <w:pPr>
        <w:ind w:left="64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F328E46">
      <w:start w:val="1"/>
      <w:numFmt w:val="lowerRoman"/>
      <w:lvlText w:val="%9"/>
      <w:lvlJc w:val="left"/>
      <w:pPr>
        <w:ind w:left="71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6D831400"/>
    <w:multiLevelType w:val="hybridMultilevel"/>
    <w:tmpl w:val="123628D0"/>
    <w:lvl w:ilvl="0" w:tplc="212257A0">
      <w:start w:val="1"/>
      <w:numFmt w:val="bullet"/>
      <w:lvlText w:val="-"/>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4ADF9C">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D6E919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763478">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228A3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3A47F0">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903B2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7CB99C">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067598">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70E834C1"/>
    <w:multiLevelType w:val="hybridMultilevel"/>
    <w:tmpl w:val="3EFA8732"/>
    <w:lvl w:ilvl="0" w:tplc="0CBCCC7C">
      <w:start w:val="1"/>
      <w:numFmt w:val="bullet"/>
      <w:lvlText w:val="-"/>
      <w:lvlJc w:val="left"/>
      <w:pPr>
        <w:ind w:left="1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9B8D6FE">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160D3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5A86824">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7458D0">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9623EE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864944">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C7C2BA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843D8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713B36AA"/>
    <w:multiLevelType w:val="hybridMultilevel"/>
    <w:tmpl w:val="C3E2649E"/>
    <w:lvl w:ilvl="0" w:tplc="85E88748">
      <w:start w:val="1"/>
      <w:numFmt w:val="decimal"/>
      <w:lvlText w:val="%1."/>
      <w:lvlJc w:val="left"/>
      <w:pPr>
        <w:ind w:left="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52A4A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2C480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B007E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2206CF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6067A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E24D57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4E78A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1E981E">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72B4311B"/>
    <w:multiLevelType w:val="hybridMultilevel"/>
    <w:tmpl w:val="3C4479E4"/>
    <w:lvl w:ilvl="0" w:tplc="92B6FC48">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2E06354">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6DC0298">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BD2B7E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302CD0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16729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42FF60">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B68ED52">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1EA59C">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763234AD"/>
    <w:multiLevelType w:val="hybridMultilevel"/>
    <w:tmpl w:val="0D306B72"/>
    <w:lvl w:ilvl="0" w:tplc="755E2A24">
      <w:start w:val="1"/>
      <w:numFmt w:val="decimal"/>
      <w:lvlText w:val="%1."/>
      <w:lvlJc w:val="left"/>
      <w:pPr>
        <w:ind w:left="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D222CA">
      <w:start w:val="1"/>
      <w:numFmt w:val="lowerLetter"/>
      <w:lvlText w:val="%2"/>
      <w:lvlJc w:val="left"/>
      <w:pPr>
        <w:ind w:left="1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B8A1CE">
      <w:start w:val="1"/>
      <w:numFmt w:val="lowerRoman"/>
      <w:lvlText w:val="%3"/>
      <w:lvlJc w:val="left"/>
      <w:pPr>
        <w:ind w:left="2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461544">
      <w:start w:val="1"/>
      <w:numFmt w:val="decimal"/>
      <w:lvlText w:val="%4"/>
      <w:lvlJc w:val="left"/>
      <w:pPr>
        <w:ind w:left="3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EE64EC">
      <w:start w:val="1"/>
      <w:numFmt w:val="lowerLetter"/>
      <w:lvlText w:val="%5"/>
      <w:lvlJc w:val="left"/>
      <w:pPr>
        <w:ind w:left="41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DA60056">
      <w:start w:val="1"/>
      <w:numFmt w:val="lowerRoman"/>
      <w:lvlText w:val="%6"/>
      <w:lvlJc w:val="left"/>
      <w:pPr>
        <w:ind w:left="48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78B896">
      <w:start w:val="1"/>
      <w:numFmt w:val="decimal"/>
      <w:lvlText w:val="%7"/>
      <w:lvlJc w:val="left"/>
      <w:pPr>
        <w:ind w:left="55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620BE92">
      <w:start w:val="1"/>
      <w:numFmt w:val="lowerLetter"/>
      <w:lvlText w:val="%8"/>
      <w:lvlJc w:val="left"/>
      <w:pPr>
        <w:ind w:left="6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F27610">
      <w:start w:val="1"/>
      <w:numFmt w:val="lowerRoman"/>
      <w:lvlText w:val="%9"/>
      <w:lvlJc w:val="left"/>
      <w:pPr>
        <w:ind w:left="69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7A986C20"/>
    <w:multiLevelType w:val="hybridMultilevel"/>
    <w:tmpl w:val="BE705BA4"/>
    <w:lvl w:ilvl="0" w:tplc="3558EB38">
      <w:start w:val="1"/>
      <w:numFmt w:val="decimal"/>
      <w:lvlText w:val="%1."/>
      <w:lvlJc w:val="left"/>
      <w:pPr>
        <w:ind w:left="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5A4BD4">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EAA80CC">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D3257BE">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58938A">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D182228">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BCE76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47A671E">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89438F2">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B095369"/>
    <w:multiLevelType w:val="hybridMultilevel"/>
    <w:tmpl w:val="42AC2112"/>
    <w:lvl w:ilvl="0" w:tplc="00BECF02">
      <w:start w:val="2"/>
      <w:numFmt w:val="decimal"/>
      <w:lvlText w:val="%1."/>
      <w:lvlJc w:val="left"/>
      <w:pPr>
        <w:ind w:left="11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3C28C6">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4E77CA">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B48BB2">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CE865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E6DB1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062A0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A836E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CA40EC">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CFC26D4"/>
    <w:multiLevelType w:val="hybridMultilevel"/>
    <w:tmpl w:val="849CFA6C"/>
    <w:lvl w:ilvl="0" w:tplc="BB3EC1D2">
      <w:start w:val="1"/>
      <w:numFmt w:val="decimal"/>
      <w:lvlText w:val="%1."/>
      <w:lvlJc w:val="left"/>
      <w:pPr>
        <w:ind w:left="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9788B60">
      <w:start w:val="1"/>
      <w:numFmt w:val="lowerLetter"/>
      <w:lvlText w:val="%2"/>
      <w:lvlJc w:val="left"/>
      <w:pPr>
        <w:ind w:left="1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EEAFF6">
      <w:start w:val="1"/>
      <w:numFmt w:val="lowerRoman"/>
      <w:lvlText w:val="%3"/>
      <w:lvlJc w:val="left"/>
      <w:pPr>
        <w:ind w:left="24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114A9D8">
      <w:start w:val="1"/>
      <w:numFmt w:val="decimal"/>
      <w:lvlText w:val="%4"/>
      <w:lvlJc w:val="left"/>
      <w:pPr>
        <w:ind w:left="31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8A4B6BC">
      <w:start w:val="1"/>
      <w:numFmt w:val="lowerLetter"/>
      <w:lvlText w:val="%5"/>
      <w:lvlJc w:val="left"/>
      <w:pPr>
        <w:ind w:left="3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0245A4">
      <w:start w:val="1"/>
      <w:numFmt w:val="lowerRoman"/>
      <w:lvlText w:val="%6"/>
      <w:lvlJc w:val="left"/>
      <w:pPr>
        <w:ind w:left="4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E4E20C">
      <w:start w:val="1"/>
      <w:numFmt w:val="decimal"/>
      <w:lvlText w:val="%7"/>
      <w:lvlJc w:val="left"/>
      <w:pPr>
        <w:ind w:left="52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16E31D2">
      <w:start w:val="1"/>
      <w:numFmt w:val="lowerLetter"/>
      <w:lvlText w:val="%8"/>
      <w:lvlJc w:val="left"/>
      <w:pPr>
        <w:ind w:left="60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76958A">
      <w:start w:val="1"/>
      <w:numFmt w:val="lowerRoman"/>
      <w:lvlText w:val="%9"/>
      <w:lvlJc w:val="left"/>
      <w:pPr>
        <w:ind w:left="67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F175CD0"/>
    <w:multiLevelType w:val="hybridMultilevel"/>
    <w:tmpl w:val="E82433FE"/>
    <w:lvl w:ilvl="0" w:tplc="E3BADC74">
      <w:start w:val="3"/>
      <w:numFmt w:val="decimal"/>
      <w:lvlText w:val="%1."/>
      <w:lvlJc w:val="left"/>
      <w:pPr>
        <w:ind w:left="2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C82A18">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88F8B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994107A">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F8138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9C852C">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AE0B262">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08C6D8">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E0DDE4">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025911646">
    <w:abstractNumId w:val="31"/>
  </w:num>
  <w:num w:numId="2" w16cid:durableId="1470901504">
    <w:abstractNumId w:val="35"/>
  </w:num>
  <w:num w:numId="3" w16cid:durableId="2133787948">
    <w:abstractNumId w:val="17"/>
  </w:num>
  <w:num w:numId="4" w16cid:durableId="248466522">
    <w:abstractNumId w:val="10"/>
  </w:num>
  <w:num w:numId="5" w16cid:durableId="1264921317">
    <w:abstractNumId w:val="5"/>
  </w:num>
  <w:num w:numId="6" w16cid:durableId="1710841502">
    <w:abstractNumId w:val="12"/>
  </w:num>
  <w:num w:numId="7" w16cid:durableId="206377085">
    <w:abstractNumId w:val="20"/>
  </w:num>
  <w:num w:numId="8" w16cid:durableId="2114014234">
    <w:abstractNumId w:val="25"/>
  </w:num>
  <w:num w:numId="9" w16cid:durableId="1605336759">
    <w:abstractNumId w:val="34"/>
  </w:num>
  <w:num w:numId="10" w16cid:durableId="767045792">
    <w:abstractNumId w:val="21"/>
  </w:num>
  <w:num w:numId="11" w16cid:durableId="431365247">
    <w:abstractNumId w:val="36"/>
  </w:num>
  <w:num w:numId="12" w16cid:durableId="2134207760">
    <w:abstractNumId w:val="22"/>
  </w:num>
  <w:num w:numId="13" w16cid:durableId="212543473">
    <w:abstractNumId w:val="7"/>
  </w:num>
  <w:num w:numId="14" w16cid:durableId="1227299435">
    <w:abstractNumId w:val="13"/>
  </w:num>
  <w:num w:numId="15" w16cid:durableId="1627269563">
    <w:abstractNumId w:val="30"/>
  </w:num>
  <w:num w:numId="16" w16cid:durableId="1720284029">
    <w:abstractNumId w:val="8"/>
  </w:num>
  <w:num w:numId="17" w16cid:durableId="552081241">
    <w:abstractNumId w:val="2"/>
  </w:num>
  <w:num w:numId="18" w16cid:durableId="661589943">
    <w:abstractNumId w:val="4"/>
  </w:num>
  <w:num w:numId="19" w16cid:durableId="738018830">
    <w:abstractNumId w:val="11"/>
  </w:num>
  <w:num w:numId="20" w16cid:durableId="1981306016">
    <w:abstractNumId w:val="0"/>
  </w:num>
  <w:num w:numId="21" w16cid:durableId="1748576457">
    <w:abstractNumId w:val="3"/>
  </w:num>
  <w:num w:numId="22" w16cid:durableId="1088113893">
    <w:abstractNumId w:val="14"/>
  </w:num>
  <w:num w:numId="23" w16cid:durableId="208499536">
    <w:abstractNumId w:val="19"/>
  </w:num>
  <w:num w:numId="24" w16cid:durableId="772475879">
    <w:abstractNumId w:val="15"/>
  </w:num>
  <w:num w:numId="25" w16cid:durableId="211962048">
    <w:abstractNumId w:val="6"/>
  </w:num>
  <w:num w:numId="26" w16cid:durableId="42220851">
    <w:abstractNumId w:val="33"/>
  </w:num>
  <w:num w:numId="27" w16cid:durableId="1930387628">
    <w:abstractNumId w:val="18"/>
  </w:num>
  <w:num w:numId="28" w16cid:durableId="1501458241">
    <w:abstractNumId w:val="24"/>
  </w:num>
  <w:num w:numId="29" w16cid:durableId="347030321">
    <w:abstractNumId w:val="28"/>
  </w:num>
  <w:num w:numId="30" w16cid:durableId="1509246968">
    <w:abstractNumId w:val="29"/>
  </w:num>
  <w:num w:numId="31" w16cid:durableId="118303224">
    <w:abstractNumId w:val="9"/>
  </w:num>
  <w:num w:numId="32" w16cid:durableId="399139316">
    <w:abstractNumId w:val="26"/>
  </w:num>
  <w:num w:numId="33" w16cid:durableId="2057388516">
    <w:abstractNumId w:val="32"/>
  </w:num>
  <w:num w:numId="34" w16cid:durableId="1326668259">
    <w:abstractNumId w:val="1"/>
  </w:num>
  <w:num w:numId="35" w16cid:durableId="607004070">
    <w:abstractNumId w:val="27"/>
  </w:num>
  <w:num w:numId="36" w16cid:durableId="112212189">
    <w:abstractNumId w:val="16"/>
  </w:num>
  <w:num w:numId="37" w16cid:durableId="169773475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40B"/>
    <w:rsid w:val="00114A07"/>
    <w:rsid w:val="00457E4B"/>
    <w:rsid w:val="004E2D24"/>
    <w:rsid w:val="00627C27"/>
    <w:rsid w:val="00C9140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FA57"/>
  <w15:chartTrackingRefBased/>
  <w15:docId w15:val="{5E36CD9F-E4D5-47F6-B465-81D136FB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40B"/>
    <w:pPr>
      <w:spacing w:after="65" w:line="248" w:lineRule="auto"/>
      <w:ind w:left="10" w:right="271" w:hanging="10"/>
      <w:jc w:val="both"/>
    </w:pPr>
    <w:rPr>
      <w:rFonts w:ascii="Times New Roman" w:eastAsia="Times New Roman" w:hAnsi="Times New Roman" w:cs="Times New Roman"/>
      <w:color w:val="000000"/>
      <w:sz w:val="28"/>
      <w:lang w:eastAsia="vi-VN"/>
    </w:rPr>
  </w:style>
  <w:style w:type="paragraph" w:styleId="Heading1">
    <w:name w:val="heading 1"/>
    <w:next w:val="Normal"/>
    <w:link w:val="Heading1Char"/>
    <w:uiPriority w:val="9"/>
    <w:qFormat/>
    <w:rsid w:val="00C9140B"/>
    <w:pPr>
      <w:keepNext/>
      <w:keepLines/>
      <w:numPr>
        <w:numId w:val="37"/>
      </w:numPr>
      <w:spacing w:after="66" w:line="248" w:lineRule="auto"/>
      <w:ind w:left="1764" w:hanging="10"/>
      <w:outlineLvl w:val="0"/>
    </w:pPr>
    <w:rPr>
      <w:rFonts w:ascii="Times New Roman" w:eastAsia="Times New Roman" w:hAnsi="Times New Roman" w:cs="Times New Roman"/>
      <w:b/>
      <w:color w:val="000000"/>
      <w:sz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40B"/>
    <w:rPr>
      <w:rFonts w:ascii="Times New Roman" w:eastAsia="Times New Roman" w:hAnsi="Times New Roman" w:cs="Times New Roman"/>
      <w:b/>
      <w:color w:val="000000"/>
      <w:sz w:val="28"/>
      <w:lang w:eastAsia="vi-VN"/>
    </w:rPr>
  </w:style>
  <w:style w:type="table" w:customStyle="1" w:styleId="TableGrid">
    <w:name w:val="TableGrid"/>
    <w:rsid w:val="00C9140B"/>
    <w:pPr>
      <w:spacing w:after="0" w:line="240" w:lineRule="auto"/>
    </w:pPr>
    <w:rPr>
      <w:rFonts w:eastAsiaTheme="minorEastAsia"/>
      <w:lang w:eastAsia="vi-V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2843</Words>
  <Characters>16208</Characters>
  <Application>Microsoft Office Word</Application>
  <DocSecurity>0</DocSecurity>
  <Lines>135</Lines>
  <Paragraphs>38</Paragraphs>
  <ScaleCrop>false</ScaleCrop>
  <Company/>
  <LinksUpToDate>false</LinksUpToDate>
  <CharactersWithSpaces>19013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Thế Anh</dc:creator>
  <cp:keywords/>
  <dc:description/>
  <cp:lastModifiedBy>Phạm Thế Anh</cp:lastModifiedBy>
  <cp:revision>2</cp:revision>
  <dcterms:created xsi:type="dcterms:W3CDTF">2026-05-26T14:06:00Z</dcterms:created>
  <dcterms:modified xsi:type="dcterms:W3CDTF">2026-05-26T14:07:00Z</dcterms:modified>
</cp:coreProperties>
</file>