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76" w:rsidRPr="0062297C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Ph</w:t>
      </w:r>
      <w:bookmarkStart w:id="0" w:name="_GoBack"/>
      <w:bookmarkEnd w:id="0"/>
      <w:r>
        <w:rPr>
          <w:rFonts w:ascii="Arial" w:hAnsi="Arial" w:cs="Arial"/>
          <w:b/>
          <w:sz w:val="20"/>
          <w:lang w:val="en-US"/>
        </w:rPr>
        <w:t>ụ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lục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02</w:t>
      </w:r>
    </w:p>
    <w:p w:rsidR="00771C76" w:rsidRPr="001D1154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D1154">
        <w:rPr>
          <w:rFonts w:ascii="Arial" w:hAnsi="Arial" w:cs="Arial"/>
          <w:b/>
          <w:sz w:val="20"/>
          <w:szCs w:val="20"/>
          <w:lang w:val="en-US"/>
        </w:rPr>
        <w:t xml:space="preserve">MẪU BIÊN BẢN KIỂM ĐỊNH KỸ THUẬT AN TOÀN </w:t>
      </w:r>
      <w:r w:rsidRPr="001D1154">
        <w:rPr>
          <w:rFonts w:ascii="Arial" w:hAnsi="Arial" w:cs="Arial"/>
          <w:b/>
          <w:sz w:val="20"/>
          <w:szCs w:val="20"/>
          <w:lang w:val="en-US"/>
        </w:rPr>
        <w:br/>
        <w:t>(XE NÂNG HÀNG)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771C76" w:rsidRPr="0062297C" w:rsidTr="006C4A3F">
        <w:tc>
          <w:tcPr>
            <w:tcW w:w="3332" w:type="dxa"/>
            <w:shd w:val="clear" w:color="auto" w:fill="auto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tổ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chức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KĐ)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CỘNG HÒA XÃ HỘI CHỦ NGHĨA VIỆT NAM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lập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Tự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phúc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771C76" w:rsidRPr="0062297C" w:rsidTr="006C4A3F">
        <w:tc>
          <w:tcPr>
            <w:tcW w:w="3332" w:type="dxa"/>
            <w:shd w:val="clear" w:color="auto" w:fill="auto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09" w:type="dxa"/>
            <w:shd w:val="clear" w:color="auto" w:fill="auto"/>
          </w:tcPr>
          <w:p w:rsidR="00771C76" w:rsidRPr="0062297C" w:rsidRDefault="00771C76" w:rsidP="006C4A3F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…………..,</w:t>
            </w:r>
            <w:proofErr w:type="gram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ngày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tháng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……..</w:t>
            </w:r>
          </w:p>
        </w:tc>
      </w:tr>
    </w:tbl>
    <w:p w:rsidR="00771C76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71C76" w:rsidRPr="0062297C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BIÊN BẢN KIỂM ĐỊNH KỸ THUẬT AN TOÀN 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62297C">
        <w:rPr>
          <w:rFonts w:ascii="Arial" w:hAnsi="Arial" w:cs="Arial"/>
          <w:b/>
          <w:sz w:val="20"/>
          <w:szCs w:val="20"/>
          <w:lang w:val="en-US"/>
        </w:rPr>
        <w:t>(XE NÂNG HÀNG)</w:t>
      </w:r>
    </w:p>
    <w:p w:rsidR="00771C76" w:rsidRPr="0062297C" w:rsidRDefault="00771C76" w:rsidP="00771C76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…………….</w:t>
      </w:r>
      <w:r w:rsidRPr="0062297C">
        <w:rPr>
          <w:rFonts w:ascii="Arial" w:hAnsi="Arial" w:cs="Arial"/>
          <w:sz w:val="20"/>
          <w:szCs w:val="20"/>
          <w:lang w:val="en-US"/>
        </w:rPr>
        <w:br/>
      </w:r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(Theo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ghi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chép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hiện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trường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proofErr w:type="gramStart"/>
      <w:r w:rsidRPr="0062297C">
        <w:rPr>
          <w:rFonts w:ascii="Arial" w:hAnsi="Arial" w:cs="Arial"/>
          <w:i/>
          <w:sz w:val="20"/>
          <w:szCs w:val="20"/>
          <w:lang w:val="en-US"/>
        </w:rPr>
        <w:t>:  ………………..</w:t>
      </w:r>
      <w:proofErr w:type="gramEnd"/>
      <w:r w:rsidRPr="0062297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Chúng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tôi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gồm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1. .…………….………………………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viên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2. .…………….………………………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viên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Thuộc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:.…………….……………………….…………….…………………………</w:t>
      </w:r>
      <w:proofErr w:type="gramEnd"/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đăng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nhận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…………….…………………………………….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hành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 ……………………………. …………………………………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nhân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đề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….………………………………………………..………..…………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chính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 ………………………………………………………………………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lắp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đặt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……………………………………………………………………….…………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Quy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trình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tiêu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chuẩn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áp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dụng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</w:t>
      </w:r>
    </w:p>
    <w:p w:rsidR="00771C76" w:rsidRPr="0062297C" w:rsidRDefault="00771C76" w:rsidP="00771C76">
      <w:pPr>
        <w:keepNext/>
        <w:spacing w:before="120"/>
        <w:outlineLvl w:val="5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và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qua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…………….…………………………………………</w:t>
      </w:r>
    </w:p>
    <w:p w:rsidR="00771C76" w:rsidRPr="0062297C" w:rsidRDefault="00771C76" w:rsidP="00771C76">
      <w:pPr>
        <w:keepNext/>
        <w:spacing w:before="120"/>
        <w:outlineLvl w:val="5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1………………………………………         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2………………………………………         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………………………  </w:t>
      </w:r>
    </w:p>
    <w:p w:rsidR="00771C76" w:rsidRPr="0062297C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I- THÔNG SỐ CƠ BẢN CỦA THIẾT BỊ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5045"/>
      </w:tblGrid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30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Loại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mã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hiệu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</w:t>
            </w:r>
          </w:p>
        </w:tc>
        <w:tc>
          <w:tcPr>
            <w:tcW w:w="269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Kích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thước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càng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..................mm</w:t>
            </w: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30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</w:t>
            </w:r>
          </w:p>
        </w:tc>
        <w:tc>
          <w:tcPr>
            <w:tcW w:w="269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.................................mm</w:t>
            </w: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30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</w:t>
            </w:r>
          </w:p>
        </w:tc>
        <w:tc>
          <w:tcPr>
            <w:tcW w:w="269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..........................m/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proofErr w:type="spellEnd"/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30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...............................</w:t>
            </w:r>
          </w:p>
        </w:tc>
        <w:tc>
          <w:tcPr>
            <w:tcW w:w="269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......................km/h</w:t>
            </w: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30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Nguồn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:..........................</w:t>
            </w:r>
            <w:proofErr w:type="gramEnd"/>
          </w:p>
        </w:tc>
        <w:tc>
          <w:tcPr>
            <w:tcW w:w="269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trí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tâm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ứng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với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lớn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:.... mm </w:t>
            </w: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30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...../......kg</w:t>
            </w:r>
          </w:p>
        </w:tc>
        <w:tc>
          <w:tcPr>
            <w:tcW w:w="2695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dụng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......................................</w:t>
            </w:r>
          </w:p>
        </w:tc>
      </w:tr>
    </w:tbl>
    <w:p w:rsidR="00771C76" w:rsidRPr="0062297C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II- HÌNH THỨC </w:t>
      </w:r>
      <w:r>
        <w:rPr>
          <w:rFonts w:ascii="Arial" w:hAnsi="Arial" w:cs="Arial"/>
          <w:b/>
          <w:sz w:val="20"/>
          <w:szCs w:val="20"/>
          <w:lang w:val="en-US"/>
        </w:rPr>
        <w:t>KIỂM ĐỊNH</w:t>
      </w:r>
    </w:p>
    <w:p w:rsidR="00771C76" w:rsidRPr="0062297C" w:rsidRDefault="00771C76" w:rsidP="00771C76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Lần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đầu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□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62297C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□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62297C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Bất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thường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□</w:t>
      </w:r>
    </w:p>
    <w:p w:rsidR="00771C76" w:rsidRPr="0062297C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1" w:name="_Toc370128704"/>
      <w:r w:rsidRPr="0062297C">
        <w:rPr>
          <w:rFonts w:ascii="Arial" w:hAnsi="Arial" w:cs="Arial"/>
          <w:b/>
          <w:sz w:val="20"/>
          <w:szCs w:val="20"/>
          <w:lang w:val="en-US"/>
        </w:rPr>
        <w:t>III-NỘI DUNG KIỂM ĐỊNH</w:t>
      </w:r>
      <w:bookmarkEnd w:id="1"/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b/>
          <w:iCs/>
          <w:sz w:val="20"/>
          <w:szCs w:val="20"/>
          <w:lang w:val="en-US"/>
        </w:rPr>
        <w:t xml:space="preserve">A- </w:t>
      </w:r>
      <w:proofErr w:type="spellStart"/>
      <w:r w:rsidRPr="0062297C">
        <w:rPr>
          <w:rFonts w:ascii="Arial" w:hAnsi="Arial" w:cs="Arial"/>
          <w:b/>
          <w:iCs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sz w:val="20"/>
          <w:szCs w:val="20"/>
          <w:lang w:val="en-US"/>
        </w:rPr>
        <w:t>tra</w:t>
      </w:r>
      <w:proofErr w:type="spellEnd"/>
      <w:r w:rsidRPr="0062297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sz w:val="20"/>
          <w:szCs w:val="20"/>
          <w:lang w:val="en-US"/>
        </w:rPr>
        <w:t>hồ</w:t>
      </w:r>
      <w:proofErr w:type="spellEnd"/>
      <w:r w:rsidRPr="0062297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sz w:val="20"/>
          <w:szCs w:val="20"/>
          <w:lang w:val="en-US"/>
        </w:rPr>
        <w:t>sơ</w:t>
      </w:r>
      <w:proofErr w:type="spellEnd"/>
      <w:r w:rsidRPr="0062297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sz w:val="20"/>
          <w:szCs w:val="20"/>
          <w:lang w:val="en-US"/>
        </w:rPr>
        <w:t>kỹ</w:t>
      </w:r>
      <w:proofErr w:type="spellEnd"/>
      <w:r w:rsidRPr="0062297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sz w:val="20"/>
          <w:szCs w:val="20"/>
          <w:lang w:val="en-US"/>
        </w:rPr>
        <w:t>thuật</w:t>
      </w:r>
      <w:proofErr w:type="spellEnd"/>
      <w:r w:rsidRPr="0062297C">
        <w:rPr>
          <w:rFonts w:ascii="Arial" w:hAnsi="Arial" w:cs="Arial"/>
          <w:b/>
          <w:i/>
          <w:sz w:val="20"/>
          <w:szCs w:val="20"/>
          <w:lang w:val="en-US"/>
        </w:rPr>
        <w:t>:</w:t>
      </w:r>
      <w:r w:rsidRPr="0062297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62297C">
        <w:rPr>
          <w:rFonts w:ascii="Arial" w:hAnsi="Arial" w:cs="Arial"/>
          <w:sz w:val="20"/>
          <w:szCs w:val="20"/>
          <w:lang w:val="en-US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235"/>
        <w:gridCol w:w="568"/>
        <w:gridCol w:w="896"/>
        <w:gridCol w:w="604"/>
        <w:gridCol w:w="249"/>
        <w:gridCol w:w="486"/>
        <w:gridCol w:w="1758"/>
        <w:gridCol w:w="568"/>
        <w:gridCol w:w="896"/>
        <w:gridCol w:w="604"/>
      </w:tblGrid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195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mục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mục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Lý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lịch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máy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trục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1C76" w:rsidRPr="0062297C" w:rsidRDefault="00771C76" w:rsidP="00771C76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B-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tra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bên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ngoài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và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không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1940"/>
        <w:gridCol w:w="568"/>
        <w:gridCol w:w="896"/>
        <w:gridCol w:w="604"/>
        <w:gridCol w:w="249"/>
        <w:gridCol w:w="486"/>
        <w:gridCol w:w="1990"/>
        <w:gridCol w:w="568"/>
        <w:gridCol w:w="896"/>
        <w:gridCol w:w="666"/>
      </w:tblGrid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bộ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phận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bộ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phận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mang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thủy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Khung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điều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khiển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Xi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lanh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khung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hiệu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sát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chiếu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Xi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lanh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nghiêng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khung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truyền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Xi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lanh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mang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Đối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phanh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Khung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bảo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mái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chỉ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tầm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với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tương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ứng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góc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nghiêng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càng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037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1C76" w:rsidRPr="0062297C" w:rsidRDefault="00771C76" w:rsidP="00771C76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C-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02"/>
        <w:gridCol w:w="599"/>
        <w:gridCol w:w="896"/>
        <w:gridCol w:w="1929"/>
        <w:gridCol w:w="1568"/>
        <w:gridCol w:w="2066"/>
      </w:tblGrid>
      <w:tr w:rsidR="00771C76" w:rsidRPr="0062297C" w:rsidTr="006C4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963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Vị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quả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</w:p>
        </w:tc>
        <w:tc>
          <w:tcPr>
            <w:tcW w:w="32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1031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tấn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38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tĩnh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tấn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04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tấn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Trên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càng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ổn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định</w:t>
            </w:r>
            <w:proofErr w:type="spellEnd"/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left w:val="single" w:sz="4" w:space="0" w:color="auto"/>
              <w:bottom w:val="nil"/>
              <w:right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pct"/>
            <w:tcBorders>
              <w:left w:val="nil"/>
              <w:bottom w:val="nil"/>
              <w:right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4" w:type="pct"/>
            <w:tcBorders>
              <w:left w:val="nil"/>
              <w:bottom w:val="nil"/>
              <w:right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1C76" w:rsidRPr="0062297C" w:rsidRDefault="00771C76" w:rsidP="00771C76">
      <w:pPr>
        <w:pStyle w:val="Heading1"/>
        <w:spacing w:before="12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263"/>
        <w:gridCol w:w="568"/>
        <w:gridCol w:w="896"/>
        <w:gridCol w:w="613"/>
        <w:gridCol w:w="249"/>
        <w:gridCol w:w="486"/>
        <w:gridCol w:w="1720"/>
        <w:gridCol w:w="568"/>
        <w:gridCol w:w="896"/>
        <w:gridCol w:w="604"/>
      </w:tblGrid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210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quả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quả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mang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khung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thủy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10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hiệu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sát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chiếu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20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phanh</w:t>
            </w:r>
            <w:proofErr w:type="spellEnd"/>
          </w:p>
        </w:tc>
        <w:tc>
          <w:tcPr>
            <w:tcW w:w="304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shd w:val="clear" w:color="auto" w:fill="auto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20" w:type="pct"/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truyền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1C76" w:rsidRPr="0062297C" w:rsidTr="006C4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771C76" w:rsidRPr="0062297C" w:rsidRDefault="00771C76" w:rsidP="006C4A3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1C76" w:rsidRPr="0062297C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IV- KẾT LUẬN VÀ KIẾN NGHỊ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Đạt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 □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  □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đủ</w:t>
      </w:r>
      <w:proofErr w:type="spellEnd"/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điều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kiện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hoạt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động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với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trọng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lớn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nhất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là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........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tấn</w:t>
      </w:r>
      <w:proofErr w:type="spellEnd"/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tương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trọng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tâm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…. mm.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Xe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hàng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dán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tem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:……..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Tại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3.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:……..</w:t>
      </w:r>
      <w:proofErr w:type="gramEnd"/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hạn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thực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:……..</w:t>
      </w:r>
      <w:proofErr w:type="gramEnd"/>
    </w:p>
    <w:p w:rsidR="00771C76" w:rsidRPr="0062297C" w:rsidRDefault="00771C76" w:rsidP="00771C76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V- THỜI HẠN KIỂM ĐỊNH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lastRenderedPageBreak/>
        <w:t>Thời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gian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lần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rút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ngắn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hạn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nếu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qua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…….. </w:t>
      </w:r>
      <w:proofErr w:type="spellStart"/>
      <w:proofErr w:type="gramStart"/>
      <w:r w:rsidRPr="0062297C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proofErr w:type="gram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………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Tại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:…………………………….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771C76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lập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thành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mỗi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giữ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…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</w:p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71C76" w:rsidRPr="0062297C" w:rsidTr="006C4A3F">
        <w:tc>
          <w:tcPr>
            <w:tcW w:w="2952" w:type="dxa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CHỦ CƠ SỞ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Cam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thực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hiện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đầy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đủ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đúng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thời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hạn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các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kiến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nghị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đóng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dấu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952" w:type="dxa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THAM GIA CHỨNG KIẾN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952" w:type="dxa"/>
          </w:tcPr>
          <w:p w:rsidR="00771C76" w:rsidRPr="0062297C" w:rsidRDefault="00771C76" w:rsidP="006C4A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KIỂM ĐỊNH VIÊN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771C76" w:rsidRPr="0062297C" w:rsidRDefault="00771C76" w:rsidP="00771C7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181D61" w:rsidRDefault="00181D61"/>
    <w:sectPr w:rsidR="00181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181D61"/>
    <w:rsid w:val="007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D615CC-DD02-4A27-89E9-7BDFDE80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771C76"/>
    <w:pPr>
      <w:keepNext/>
      <w:widowControl/>
      <w:outlineLvl w:val="0"/>
    </w:pPr>
    <w:rPr>
      <w:rFonts w:ascii=".VnTime" w:eastAsia="Times New Roman" w:hAnsi=".VnTime" w:cs="Times New Roman"/>
      <w:color w:val="auto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C76"/>
    <w:rPr>
      <w:rFonts w:ascii=".VnTime" w:eastAsia="Times New Roman" w:hAnsi=".VnTime" w:cs="Times New Roman"/>
      <w:sz w:val="26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771C7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4Italic">
    <w:name w:val="Body text (4) + Italic"/>
    <w:aliases w:val="Spacing 0 pt146,Body text (2) + 11.5 pt1,Body text + 11 pt1,Body text (14) + Not Italic"/>
    <w:basedOn w:val="DefaultParagraphFont"/>
    <w:rsid w:val="00771C76"/>
    <w:rPr>
      <w:rFonts w:ascii="Times New Roman" w:hAnsi="Times New Roman" w:cs="Times New Roman"/>
      <w:i/>
      <w:iCs/>
      <w:spacing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2024-01-10T04:10:00Z</dcterms:created>
  <dcterms:modified xsi:type="dcterms:W3CDTF">2024-01-10T04:11:00Z</dcterms:modified>
</cp:coreProperties>
</file>