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5A8" w:rsidRPr="00BD798F" w:rsidRDefault="004714A2" w:rsidP="00C51928">
      <w:pPr>
        <w:jc w:val="center"/>
        <w:outlineLvl w:val="0"/>
        <w:rPr>
          <w:rFonts w:ascii="Times New Roman" w:hAnsi="Times New Roman"/>
          <w:b/>
          <w:sz w:val="30"/>
        </w:rPr>
      </w:pPr>
      <w:r w:rsidRPr="00BD798F">
        <w:rPr>
          <w:rFonts w:ascii="Times New Roman" w:hAnsi="Times New Roman"/>
          <w:b/>
          <w:sz w:val="30"/>
        </w:rPr>
        <w:t>ĐỀ CƯƠNG</w:t>
      </w:r>
    </w:p>
    <w:p w:rsidR="009459BC" w:rsidRPr="00BD798F" w:rsidRDefault="00FB4086" w:rsidP="00C51928">
      <w:pPr>
        <w:jc w:val="center"/>
        <w:outlineLvl w:val="0"/>
        <w:rPr>
          <w:rFonts w:ascii="Times New Roman" w:hAnsi="Times New Roman"/>
          <w:b/>
        </w:rPr>
      </w:pPr>
      <w:r w:rsidRPr="00BD798F">
        <w:rPr>
          <w:rFonts w:ascii="Times New Roman" w:hAnsi="Times New Roman"/>
          <w:b/>
        </w:rPr>
        <w:t xml:space="preserve">BÁO CÁO </w:t>
      </w:r>
      <w:r w:rsidR="000716CD" w:rsidRPr="00BD798F">
        <w:rPr>
          <w:rFonts w:ascii="Times New Roman" w:hAnsi="Times New Roman"/>
          <w:b/>
        </w:rPr>
        <w:t xml:space="preserve">TÌNH </w:t>
      </w:r>
      <w:r w:rsidR="00A61A6D" w:rsidRPr="00BD798F">
        <w:rPr>
          <w:rFonts w:ascii="Times New Roman" w:hAnsi="Times New Roman"/>
          <w:b/>
        </w:rPr>
        <w:t>HÌNH THI HÀNH PHÁP LUẬT</w:t>
      </w:r>
    </w:p>
    <w:p w:rsidR="000716CD" w:rsidRPr="00BD798F" w:rsidRDefault="0069574D" w:rsidP="00C51928">
      <w:pPr>
        <w:jc w:val="center"/>
        <w:outlineLvl w:val="0"/>
        <w:rPr>
          <w:rFonts w:ascii="Times New Roman" w:hAnsi="Times New Roman"/>
          <w:b/>
        </w:rPr>
      </w:pPr>
      <w:r w:rsidRPr="00BD798F">
        <w:rPr>
          <w:rFonts w:ascii="Times New Roman" w:hAnsi="Times New Roman"/>
          <w:b/>
        </w:rPr>
        <w:t>VỀ</w:t>
      </w:r>
      <w:r w:rsidR="009459BC" w:rsidRPr="00BD798F">
        <w:rPr>
          <w:rFonts w:ascii="Times New Roman" w:hAnsi="Times New Roman"/>
          <w:b/>
        </w:rPr>
        <w:t xml:space="preserve"> </w:t>
      </w:r>
      <w:r w:rsidR="00FA192C" w:rsidRPr="00BD798F">
        <w:rPr>
          <w:rFonts w:ascii="Times New Roman" w:hAnsi="Times New Roman"/>
          <w:b/>
        </w:rPr>
        <w:t>PHÒNG, CHỐNG THAM NHŨNG</w:t>
      </w:r>
    </w:p>
    <w:p w:rsidR="009459BC" w:rsidRPr="00C51928" w:rsidRDefault="009459BC" w:rsidP="00C51928">
      <w:pPr>
        <w:jc w:val="center"/>
        <w:outlineLvl w:val="0"/>
        <w:rPr>
          <w:rFonts w:ascii="Times New Roman Italic" w:hAnsi="Times New Roman Italic"/>
          <w:b/>
          <w:spacing w:val="-4"/>
        </w:rPr>
      </w:pPr>
    </w:p>
    <w:p w:rsidR="00E64571" w:rsidRDefault="00760AA0" w:rsidP="00C51928">
      <w:pPr>
        <w:pStyle w:val="Vnbnnidung0"/>
        <w:tabs>
          <w:tab w:val="left" w:pos="1075"/>
        </w:tabs>
        <w:adjustRightInd w:val="0"/>
        <w:snapToGrid w:val="0"/>
        <w:spacing w:before="120" w:after="120" w:line="340" w:lineRule="atLeast"/>
        <w:ind w:firstLine="510"/>
        <w:jc w:val="both"/>
        <w:rPr>
          <w:rStyle w:val="Vnbnnidung"/>
          <w:b/>
          <w:bCs/>
          <w:sz w:val="28"/>
          <w:szCs w:val="28"/>
          <w:lang w:eastAsia="vi-VN"/>
        </w:rPr>
      </w:pPr>
      <w:r w:rsidRPr="00760AA0">
        <w:rPr>
          <w:rStyle w:val="Vnbnnidung"/>
          <w:b/>
          <w:bCs/>
          <w:sz w:val="28"/>
          <w:szCs w:val="28"/>
          <w:lang w:eastAsia="vi-VN"/>
        </w:rPr>
        <w:t>I. KẾT QUẢ THEO DÕI, ĐÁNH GIÁ TÌNH HÌNH THI HÀNH PHÁP LUẬT VỀ PHÒNG, CHỐNG THAM NHŨNG</w:t>
      </w:r>
    </w:p>
    <w:p w:rsidR="00536292" w:rsidRDefault="00760AA0" w:rsidP="00C51928">
      <w:pPr>
        <w:pStyle w:val="Tiu10"/>
        <w:keepNext/>
        <w:keepLines/>
        <w:tabs>
          <w:tab w:val="left" w:pos="1143"/>
        </w:tabs>
        <w:adjustRightInd w:val="0"/>
        <w:snapToGrid w:val="0"/>
        <w:spacing w:before="120" w:line="340" w:lineRule="atLeast"/>
        <w:ind w:firstLine="510"/>
        <w:jc w:val="both"/>
        <w:outlineLvl w:val="9"/>
        <w:rPr>
          <w:rStyle w:val="Tiu1"/>
          <w:bCs w:val="0"/>
          <w:i w:val="0"/>
          <w:iCs w:val="0"/>
          <w:sz w:val="28"/>
          <w:szCs w:val="28"/>
          <w:lang w:val="en-US" w:eastAsia="vi-VN"/>
        </w:rPr>
      </w:pPr>
      <w:bookmarkStart w:id="0" w:name="bookmark107"/>
      <w:bookmarkStart w:id="1" w:name="bookmark109"/>
      <w:bookmarkStart w:id="2" w:name="bookmark108"/>
      <w:r w:rsidRPr="00670F86">
        <w:rPr>
          <w:rStyle w:val="Tiu1"/>
          <w:bCs w:val="0"/>
          <w:i w:val="0"/>
          <w:iCs w:val="0"/>
          <w:sz w:val="28"/>
          <w:szCs w:val="28"/>
          <w:lang w:eastAsia="vi-VN"/>
        </w:rPr>
        <w:t>1</w:t>
      </w:r>
      <w:bookmarkEnd w:id="2"/>
      <w:r w:rsidRPr="00670F86">
        <w:rPr>
          <w:rStyle w:val="Tiu1"/>
          <w:bCs w:val="0"/>
          <w:i w:val="0"/>
          <w:iCs w:val="0"/>
          <w:sz w:val="28"/>
          <w:szCs w:val="28"/>
          <w:lang w:eastAsia="vi-VN"/>
        </w:rPr>
        <w:t xml:space="preserve">. Việc ban hành văn bản quy định chi tiết </w:t>
      </w:r>
      <w:r w:rsidR="00536292">
        <w:rPr>
          <w:rStyle w:val="Tiu1"/>
          <w:bCs w:val="0"/>
          <w:i w:val="0"/>
          <w:iCs w:val="0"/>
          <w:sz w:val="28"/>
          <w:szCs w:val="28"/>
          <w:lang w:val="en-US" w:eastAsia="vi-VN"/>
        </w:rPr>
        <w:t>theo thẩm quyền</w:t>
      </w:r>
    </w:p>
    <w:p w:rsidR="002B2BF8" w:rsidRPr="00B25E08" w:rsidRDefault="002B2BF8" w:rsidP="00C51928">
      <w:pPr>
        <w:pStyle w:val="Vnbnnidung0"/>
        <w:tabs>
          <w:tab w:val="left" w:pos="1003"/>
        </w:tabs>
        <w:adjustRightInd w:val="0"/>
        <w:snapToGrid w:val="0"/>
        <w:spacing w:before="120" w:after="120" w:line="340" w:lineRule="atLeast"/>
        <w:ind w:firstLine="510"/>
        <w:jc w:val="both"/>
        <w:rPr>
          <w:rStyle w:val="Vnbnnidung"/>
          <w:sz w:val="28"/>
          <w:szCs w:val="28"/>
          <w:lang w:val="en-US" w:eastAsia="vi-VN"/>
        </w:rPr>
      </w:pPr>
      <w:bookmarkStart w:id="3" w:name="bookmark110"/>
      <w:bookmarkEnd w:id="0"/>
      <w:bookmarkEnd w:id="1"/>
      <w:r w:rsidRPr="00760AA0">
        <w:rPr>
          <w:rStyle w:val="Vnbnnidung"/>
          <w:sz w:val="28"/>
          <w:szCs w:val="28"/>
          <w:lang w:eastAsia="vi-VN"/>
        </w:rPr>
        <w:t xml:space="preserve">- </w:t>
      </w:r>
      <w:r>
        <w:rPr>
          <w:rStyle w:val="Vnbnnidung"/>
          <w:sz w:val="28"/>
          <w:szCs w:val="28"/>
          <w:lang w:val="en-US" w:eastAsia="vi-VN"/>
        </w:rPr>
        <w:t>Việc thực hiện trách nhiệm ban hành các văn bản thực hiện Luật Phòng, chống tham nhũng theo thẩm quyền (</w:t>
      </w:r>
      <w:r w:rsidRPr="00B25E08">
        <w:rPr>
          <w:rStyle w:val="Vnbnnidung"/>
          <w:i/>
          <w:sz w:val="28"/>
          <w:szCs w:val="28"/>
          <w:lang w:val="en-US" w:eastAsia="vi-VN"/>
        </w:rPr>
        <w:t>Quy tắc ứng xử của người có chức vụ, quyền hạn trong cơ quan, tổ chức, đơn vị; quy định về danh mục, thời hạn không được thành lập, giữ chức danh, chức vụ</w:t>
      </w:r>
      <w:bookmarkStart w:id="4" w:name="dieu_22"/>
      <w:r w:rsidRPr="00B25E08">
        <w:rPr>
          <w:bCs/>
          <w:i/>
          <w:color w:val="000000"/>
          <w:sz w:val="28"/>
          <w:szCs w:val="28"/>
          <w:shd w:val="clear" w:color="auto" w:fill="FFFFFF"/>
          <w:lang w:val="vi-VN"/>
        </w:rPr>
        <w:t> quản lý, điều hành doanh nghiệp tư nhân, công ty trách nhiệm hữu hạn, công ty cổ phần, công ty hợp danh, hợp tác xã sau khi thôi chức vụ</w:t>
      </w:r>
      <w:bookmarkEnd w:id="4"/>
      <w:r w:rsidRPr="00B25E08">
        <w:rPr>
          <w:bCs/>
          <w:i/>
          <w:color w:val="000000"/>
          <w:sz w:val="28"/>
          <w:szCs w:val="28"/>
          <w:shd w:val="clear" w:color="auto" w:fill="FFFFFF"/>
          <w:lang w:val="en-US"/>
        </w:rPr>
        <w:t>; ban hành danh mục và thời hạn định kỳ chuyển đổi;…</w:t>
      </w:r>
      <w:r>
        <w:rPr>
          <w:bCs/>
          <w:color w:val="000000"/>
          <w:sz w:val="28"/>
          <w:szCs w:val="28"/>
          <w:shd w:val="clear" w:color="auto" w:fill="FFFFFF"/>
          <w:lang w:val="en-US"/>
        </w:rPr>
        <w:t>).</w:t>
      </w:r>
    </w:p>
    <w:p w:rsidR="00FE263B" w:rsidRDefault="00760AA0" w:rsidP="00C51928">
      <w:pPr>
        <w:pStyle w:val="Vnbnnidung0"/>
        <w:tabs>
          <w:tab w:val="left" w:pos="1014"/>
        </w:tabs>
        <w:adjustRightInd w:val="0"/>
        <w:snapToGrid w:val="0"/>
        <w:spacing w:before="120" w:after="120" w:line="340" w:lineRule="atLeast"/>
        <w:ind w:firstLine="510"/>
        <w:jc w:val="both"/>
        <w:rPr>
          <w:rStyle w:val="Vnbnnidung"/>
          <w:sz w:val="28"/>
          <w:szCs w:val="28"/>
          <w:lang w:eastAsia="vi-VN"/>
        </w:rPr>
      </w:pPr>
      <w:bookmarkStart w:id="5" w:name="bookmark111"/>
      <w:bookmarkEnd w:id="3"/>
      <w:r w:rsidRPr="00760AA0">
        <w:rPr>
          <w:rStyle w:val="Vnbnnidung"/>
          <w:sz w:val="28"/>
          <w:szCs w:val="28"/>
          <w:lang w:eastAsia="vi-VN"/>
        </w:rPr>
        <w:t>-</w:t>
      </w:r>
      <w:bookmarkEnd w:id="5"/>
      <w:r w:rsidRPr="00760AA0">
        <w:rPr>
          <w:rStyle w:val="Vnbnnidung"/>
          <w:sz w:val="28"/>
          <w:szCs w:val="28"/>
          <w:lang w:eastAsia="vi-VN"/>
        </w:rPr>
        <w:t xml:space="preserve"> Đánh giá tính kịp thời, đầy đủ của việc ban hành văn bản quy định chi tiết và tính thống nhất, đồng bộ, khả thi của văn bản quy định chi tiết.</w:t>
      </w:r>
    </w:p>
    <w:p w:rsidR="009256A5" w:rsidRPr="00C51928" w:rsidRDefault="009256A5" w:rsidP="00C51928">
      <w:pPr>
        <w:pStyle w:val="Vnbnnidung0"/>
        <w:tabs>
          <w:tab w:val="left" w:pos="1014"/>
        </w:tabs>
        <w:adjustRightInd w:val="0"/>
        <w:snapToGrid w:val="0"/>
        <w:spacing w:before="120" w:after="120" w:line="340" w:lineRule="atLeast"/>
        <w:ind w:firstLine="510"/>
        <w:jc w:val="both"/>
        <w:rPr>
          <w:i/>
          <w:sz w:val="28"/>
          <w:szCs w:val="28"/>
          <w:lang w:val="en-US" w:eastAsia="vi-VN"/>
        </w:rPr>
      </w:pPr>
      <w:r w:rsidRPr="00C51928">
        <w:rPr>
          <w:rStyle w:val="Vnbnnidung"/>
          <w:i/>
          <w:sz w:val="28"/>
          <w:szCs w:val="28"/>
          <w:lang w:val="en-US" w:eastAsia="vi-VN"/>
        </w:rPr>
        <w:t>- Lập danh sách các văn bản đã ban hành.</w:t>
      </w:r>
    </w:p>
    <w:p w:rsidR="00760AA0" w:rsidRPr="00670F86" w:rsidRDefault="00760AA0" w:rsidP="00C51928">
      <w:pPr>
        <w:pStyle w:val="Tiu10"/>
        <w:keepNext/>
        <w:keepLines/>
        <w:tabs>
          <w:tab w:val="left" w:pos="1129"/>
        </w:tabs>
        <w:adjustRightInd w:val="0"/>
        <w:snapToGrid w:val="0"/>
        <w:spacing w:before="120" w:line="340" w:lineRule="atLeast"/>
        <w:ind w:firstLine="510"/>
        <w:jc w:val="both"/>
        <w:outlineLvl w:val="9"/>
        <w:rPr>
          <w:i w:val="0"/>
          <w:sz w:val="28"/>
          <w:szCs w:val="28"/>
        </w:rPr>
      </w:pPr>
      <w:bookmarkStart w:id="6" w:name="bookmark113"/>
      <w:bookmarkStart w:id="7" w:name="bookmark112"/>
      <w:bookmarkStart w:id="8" w:name="bookmark114"/>
      <w:r w:rsidRPr="00670F86">
        <w:rPr>
          <w:rStyle w:val="Tiu1"/>
          <w:bCs w:val="0"/>
          <w:i w:val="0"/>
          <w:iCs w:val="0"/>
          <w:sz w:val="28"/>
          <w:szCs w:val="28"/>
          <w:lang w:eastAsia="vi-VN"/>
        </w:rPr>
        <w:t>2</w:t>
      </w:r>
      <w:bookmarkEnd w:id="6"/>
      <w:r w:rsidRPr="00670F86">
        <w:rPr>
          <w:rStyle w:val="Tiu1"/>
          <w:bCs w:val="0"/>
          <w:i w:val="0"/>
          <w:iCs w:val="0"/>
          <w:sz w:val="28"/>
          <w:szCs w:val="28"/>
          <w:lang w:eastAsia="vi-VN"/>
        </w:rPr>
        <w:t>. Việc bảo đảm các điều kiện thi hành pháp luật về</w:t>
      </w:r>
      <w:bookmarkEnd w:id="7"/>
      <w:bookmarkEnd w:id="8"/>
      <w:r w:rsidRPr="00670F86">
        <w:rPr>
          <w:rStyle w:val="Tiu1"/>
          <w:bCs w:val="0"/>
          <w:i w:val="0"/>
          <w:iCs w:val="0"/>
          <w:sz w:val="28"/>
          <w:szCs w:val="28"/>
          <w:lang w:eastAsia="vi-VN"/>
        </w:rPr>
        <w:t xml:space="preserve"> </w:t>
      </w:r>
      <w:r w:rsidRPr="00670F86">
        <w:rPr>
          <w:rStyle w:val="Vnbnnidung"/>
          <w:i w:val="0"/>
          <w:sz w:val="28"/>
          <w:szCs w:val="28"/>
          <w:lang w:eastAsia="vi-VN"/>
        </w:rPr>
        <w:t>phòng, chống tham nhũng</w:t>
      </w:r>
    </w:p>
    <w:p w:rsidR="00760AA0" w:rsidRPr="00C51928" w:rsidRDefault="00760AA0" w:rsidP="00C51928">
      <w:pPr>
        <w:pStyle w:val="Vnbnnidung0"/>
        <w:tabs>
          <w:tab w:val="left" w:pos="1017"/>
        </w:tabs>
        <w:adjustRightInd w:val="0"/>
        <w:snapToGrid w:val="0"/>
        <w:spacing w:before="120" w:after="120" w:line="340" w:lineRule="atLeast"/>
        <w:ind w:firstLine="510"/>
        <w:jc w:val="both"/>
        <w:rPr>
          <w:sz w:val="28"/>
          <w:szCs w:val="28"/>
          <w:lang w:val="en-US"/>
        </w:rPr>
      </w:pPr>
      <w:bookmarkStart w:id="9" w:name="bookmark115"/>
      <w:r w:rsidRPr="00760AA0">
        <w:rPr>
          <w:rStyle w:val="Vnbnnidung"/>
          <w:sz w:val="28"/>
          <w:szCs w:val="28"/>
          <w:lang w:eastAsia="vi-VN"/>
        </w:rPr>
        <w:t>-</w:t>
      </w:r>
      <w:bookmarkEnd w:id="9"/>
      <w:r w:rsidRPr="00760AA0">
        <w:rPr>
          <w:rStyle w:val="Vnbnnidung"/>
          <w:sz w:val="28"/>
          <w:szCs w:val="28"/>
          <w:lang w:eastAsia="vi-VN"/>
        </w:rPr>
        <w:t xml:space="preserve"> Nêu các hoạt động đã thực hiện (tập huấn, phổ biến, kiện toàn tổ chức bộ máy, nguồn nhân lực thi hành pháp luật, kinh phí, cơ sở vật chất cho thi hành pháp luật</w:t>
      </w:r>
      <w:r w:rsidR="00714BF3">
        <w:rPr>
          <w:rStyle w:val="Vnbnnidung"/>
          <w:sz w:val="28"/>
          <w:szCs w:val="28"/>
          <w:lang w:val="en-US" w:eastAsia="vi-VN"/>
        </w:rPr>
        <w:t xml:space="preserve"> về</w:t>
      </w:r>
      <w:r w:rsidR="00670F86">
        <w:rPr>
          <w:rStyle w:val="Vnbnnidung"/>
          <w:sz w:val="28"/>
          <w:szCs w:val="28"/>
          <w:lang w:val="en-US" w:eastAsia="vi-VN"/>
        </w:rPr>
        <w:t xml:space="preserve"> phòng, chống tham nhũng</w:t>
      </w:r>
      <w:r w:rsidRPr="00760AA0">
        <w:rPr>
          <w:rStyle w:val="Vnbnnidung"/>
          <w:sz w:val="28"/>
          <w:szCs w:val="28"/>
          <w:lang w:eastAsia="vi-VN"/>
        </w:rPr>
        <w:t>)</w:t>
      </w:r>
      <w:r w:rsidR="0094176D">
        <w:rPr>
          <w:rStyle w:val="Vnbnnidung"/>
          <w:sz w:val="28"/>
          <w:szCs w:val="28"/>
          <w:lang w:val="en-US" w:eastAsia="vi-VN"/>
        </w:rPr>
        <w:t>.</w:t>
      </w:r>
    </w:p>
    <w:p w:rsidR="00760AA0" w:rsidRPr="00670F86" w:rsidRDefault="00760AA0" w:rsidP="00C51928">
      <w:pPr>
        <w:pStyle w:val="Vnbnnidung0"/>
        <w:tabs>
          <w:tab w:val="left" w:pos="1006"/>
        </w:tabs>
        <w:adjustRightInd w:val="0"/>
        <w:snapToGrid w:val="0"/>
        <w:spacing w:before="120" w:after="120" w:line="340" w:lineRule="atLeast"/>
        <w:ind w:firstLine="510"/>
        <w:jc w:val="both"/>
        <w:rPr>
          <w:sz w:val="28"/>
          <w:szCs w:val="28"/>
          <w:lang w:val="en-US"/>
        </w:rPr>
      </w:pPr>
      <w:bookmarkStart w:id="10" w:name="bookmark116"/>
      <w:r w:rsidRPr="00760AA0">
        <w:rPr>
          <w:rStyle w:val="Vnbnnidung"/>
          <w:sz w:val="28"/>
          <w:szCs w:val="28"/>
          <w:lang w:eastAsia="vi-VN"/>
        </w:rPr>
        <w:t>-</w:t>
      </w:r>
      <w:bookmarkEnd w:id="10"/>
      <w:r w:rsidRPr="00760AA0">
        <w:rPr>
          <w:rStyle w:val="Vnbnnidung"/>
          <w:sz w:val="28"/>
          <w:szCs w:val="28"/>
          <w:lang w:eastAsia="vi-VN"/>
        </w:rPr>
        <w:t xml:space="preserve"> Đánh giá về tính kịp thời, đầy đủ của công tác tập huấn, phổ biến pháp luật</w:t>
      </w:r>
      <w:r w:rsidR="00670F86">
        <w:rPr>
          <w:rStyle w:val="Vnbnnidung"/>
          <w:sz w:val="28"/>
          <w:szCs w:val="28"/>
          <w:lang w:val="en-US" w:eastAsia="vi-VN"/>
        </w:rPr>
        <w:t xml:space="preserve"> phòng, chống tham nhũng</w:t>
      </w:r>
      <w:r w:rsidRPr="00760AA0">
        <w:rPr>
          <w:rStyle w:val="Vnbnnidung"/>
          <w:sz w:val="28"/>
          <w:szCs w:val="28"/>
          <w:lang w:eastAsia="vi-VN"/>
        </w:rPr>
        <w:t>; tính phù hợp về tổ chức bộ máy, mức độ đáp ứng nguồn nhân lực, cơ sở vật chất, kinh phí cho thi hành pháp luật</w:t>
      </w:r>
      <w:r w:rsidR="00670F86">
        <w:rPr>
          <w:rStyle w:val="Vnbnnidung"/>
          <w:sz w:val="28"/>
          <w:szCs w:val="28"/>
          <w:lang w:val="en-US" w:eastAsia="vi-VN"/>
        </w:rPr>
        <w:t xml:space="preserve"> phòng, chống tham nhũng. </w:t>
      </w:r>
    </w:p>
    <w:p w:rsidR="00760AA0" w:rsidRDefault="00760AA0" w:rsidP="00C51928">
      <w:pPr>
        <w:pStyle w:val="Tiu10"/>
        <w:keepNext/>
        <w:keepLines/>
        <w:tabs>
          <w:tab w:val="left" w:pos="1129"/>
        </w:tabs>
        <w:adjustRightInd w:val="0"/>
        <w:snapToGrid w:val="0"/>
        <w:spacing w:before="120" w:line="340" w:lineRule="atLeast"/>
        <w:ind w:firstLine="510"/>
        <w:jc w:val="both"/>
        <w:outlineLvl w:val="9"/>
        <w:rPr>
          <w:rStyle w:val="Vnbnnidung"/>
          <w:i w:val="0"/>
          <w:sz w:val="28"/>
          <w:szCs w:val="28"/>
          <w:lang w:eastAsia="vi-VN"/>
        </w:rPr>
      </w:pPr>
      <w:bookmarkStart w:id="11" w:name="bookmark118"/>
      <w:bookmarkStart w:id="12" w:name="bookmark117"/>
      <w:bookmarkStart w:id="13" w:name="bookmark119"/>
      <w:r w:rsidRPr="00670F86">
        <w:rPr>
          <w:rStyle w:val="Tiu1"/>
          <w:bCs w:val="0"/>
          <w:i w:val="0"/>
          <w:iCs w:val="0"/>
          <w:sz w:val="28"/>
          <w:szCs w:val="28"/>
          <w:lang w:eastAsia="vi-VN"/>
        </w:rPr>
        <w:t>3</w:t>
      </w:r>
      <w:bookmarkEnd w:id="11"/>
      <w:r w:rsidRPr="00670F86">
        <w:rPr>
          <w:rStyle w:val="Tiu1"/>
          <w:bCs w:val="0"/>
          <w:i w:val="0"/>
          <w:iCs w:val="0"/>
          <w:sz w:val="28"/>
          <w:szCs w:val="28"/>
          <w:lang w:eastAsia="vi-VN"/>
        </w:rPr>
        <w:t xml:space="preserve">. Việc tuân thủ pháp luật về </w:t>
      </w:r>
      <w:bookmarkEnd w:id="12"/>
      <w:bookmarkEnd w:id="13"/>
      <w:r w:rsidRPr="00670F86">
        <w:rPr>
          <w:rStyle w:val="Vnbnnidung"/>
          <w:i w:val="0"/>
          <w:sz w:val="28"/>
          <w:szCs w:val="28"/>
          <w:lang w:eastAsia="vi-VN"/>
        </w:rPr>
        <w:t>phòng, chống tham nhũng</w:t>
      </w:r>
    </w:p>
    <w:p w:rsidR="002B2BF8" w:rsidRPr="00C51928" w:rsidRDefault="0017385B" w:rsidP="00C51928">
      <w:pPr>
        <w:pStyle w:val="Vnbnnidung0"/>
        <w:tabs>
          <w:tab w:val="left" w:pos="1075"/>
        </w:tabs>
        <w:adjustRightInd w:val="0"/>
        <w:snapToGrid w:val="0"/>
        <w:spacing w:before="120" w:after="120" w:line="340" w:lineRule="atLeast"/>
        <w:ind w:firstLine="510"/>
        <w:jc w:val="both"/>
        <w:rPr>
          <w:rFonts w:ascii="Times New Roman Italic" w:hAnsi="Times New Roman Italic"/>
          <w:i/>
          <w:spacing w:val="-14"/>
          <w:sz w:val="28"/>
          <w:szCs w:val="28"/>
          <w:lang w:val="en-US"/>
        </w:rPr>
      </w:pPr>
      <w:r w:rsidRPr="00C51928">
        <w:rPr>
          <w:rStyle w:val="Vnbnnidung"/>
          <w:rFonts w:ascii="Times New Roman Italic" w:hAnsi="Times New Roman Italic"/>
          <w:bCs/>
          <w:i/>
          <w:spacing w:val="-14"/>
          <w:sz w:val="28"/>
          <w:szCs w:val="28"/>
          <w:lang w:val="en-US" w:eastAsia="vi-VN"/>
        </w:rPr>
        <w:t xml:space="preserve"> </w:t>
      </w:r>
      <w:r w:rsidR="002B2BF8" w:rsidRPr="00C51928">
        <w:rPr>
          <w:rStyle w:val="Vnbnnidung"/>
          <w:rFonts w:ascii="Times New Roman Italic" w:hAnsi="Times New Roman Italic"/>
          <w:bCs/>
          <w:i/>
          <w:spacing w:val="-14"/>
          <w:sz w:val="28"/>
          <w:szCs w:val="28"/>
          <w:lang w:val="en-US" w:eastAsia="vi-VN"/>
        </w:rPr>
        <w:t xml:space="preserve">(Lưu ý: Các nội dung ở </w:t>
      </w:r>
      <w:r w:rsidRPr="00C51928">
        <w:rPr>
          <w:rStyle w:val="Vnbnnidung"/>
          <w:rFonts w:ascii="Times New Roman Italic" w:hAnsi="Times New Roman Italic"/>
          <w:bCs/>
          <w:i/>
          <w:spacing w:val="-14"/>
          <w:sz w:val="28"/>
          <w:szCs w:val="28"/>
          <w:lang w:val="en-US" w:eastAsia="vi-VN"/>
        </w:rPr>
        <w:t>Mục</w:t>
      </w:r>
      <w:r w:rsidR="002B2BF8" w:rsidRPr="00C51928">
        <w:rPr>
          <w:rStyle w:val="Vnbnnidung"/>
          <w:rFonts w:ascii="Times New Roman Italic" w:hAnsi="Times New Roman Italic"/>
          <w:bCs/>
          <w:i/>
          <w:spacing w:val="-14"/>
          <w:sz w:val="28"/>
          <w:szCs w:val="28"/>
          <w:lang w:val="en-US" w:eastAsia="vi-VN"/>
        </w:rPr>
        <w:t xml:space="preserve"> 3 </w:t>
      </w:r>
      <w:r w:rsidRPr="00C51928">
        <w:rPr>
          <w:rStyle w:val="Vnbnnidung"/>
          <w:rFonts w:ascii="Times New Roman Italic" w:hAnsi="Times New Roman Italic"/>
          <w:bCs/>
          <w:i/>
          <w:spacing w:val="-14"/>
          <w:sz w:val="28"/>
          <w:szCs w:val="28"/>
          <w:lang w:val="en-US" w:eastAsia="vi-VN"/>
        </w:rPr>
        <w:t>này thống kê số liệu theo phụ lục</w:t>
      </w:r>
      <w:r w:rsidRPr="00C51928">
        <w:rPr>
          <w:rStyle w:val="Vnbnnidung"/>
          <w:rFonts w:ascii="Times New Roman Italic" w:hAnsi="Times New Roman Italic"/>
          <w:bCs/>
          <w:i/>
          <w:spacing w:val="-14"/>
          <w:sz w:val="28"/>
          <w:szCs w:val="28"/>
          <w:lang w:eastAsia="vi-VN"/>
        </w:rPr>
        <w:t xml:space="preserve"> </w:t>
      </w:r>
      <w:r w:rsidRPr="00C51928">
        <w:rPr>
          <w:rStyle w:val="Vnbnnidung"/>
          <w:rFonts w:ascii="Times New Roman Italic" w:hAnsi="Times New Roman Italic"/>
          <w:bCs/>
          <w:i/>
          <w:spacing w:val="-14"/>
          <w:sz w:val="28"/>
          <w:szCs w:val="28"/>
          <w:lang w:val="en-US" w:eastAsia="vi-VN"/>
        </w:rPr>
        <w:t>ban hành kèm theo</w:t>
      </w:r>
      <w:r w:rsidR="002B2BF8" w:rsidRPr="00C51928">
        <w:rPr>
          <w:rStyle w:val="Vnbnnidung"/>
          <w:rFonts w:ascii="Times New Roman Italic" w:hAnsi="Times New Roman Italic"/>
          <w:bCs/>
          <w:i/>
          <w:spacing w:val="-14"/>
          <w:sz w:val="28"/>
          <w:szCs w:val="28"/>
          <w:lang w:val="en-US" w:eastAsia="vi-VN"/>
        </w:rPr>
        <w:t>)</w:t>
      </w:r>
    </w:p>
    <w:p w:rsidR="00797D27" w:rsidRPr="009B2DAF" w:rsidRDefault="00797D27" w:rsidP="00C51928">
      <w:pPr>
        <w:pStyle w:val="NormalWeb"/>
        <w:spacing w:before="120" w:beforeAutospacing="0" w:after="120" w:afterAutospacing="0" w:line="340" w:lineRule="atLeast"/>
        <w:ind w:firstLine="510"/>
        <w:jc w:val="both"/>
        <w:textAlignment w:val="baseline"/>
        <w:rPr>
          <w:b/>
          <w:i/>
          <w:sz w:val="28"/>
          <w:szCs w:val="28"/>
        </w:rPr>
      </w:pPr>
      <w:r w:rsidRPr="009B2DAF">
        <w:rPr>
          <w:b/>
          <w:i/>
          <w:sz w:val="28"/>
          <w:szCs w:val="28"/>
          <w:lang w:val="nl-NL"/>
        </w:rPr>
        <w:t>3.1.</w:t>
      </w:r>
      <w:r w:rsidR="00ED65A8">
        <w:rPr>
          <w:b/>
          <w:i/>
          <w:sz w:val="28"/>
          <w:szCs w:val="28"/>
          <w:lang w:val="nl-NL"/>
        </w:rPr>
        <w:t xml:space="preserve"> Việc </w:t>
      </w:r>
      <w:r w:rsidRPr="009B2DAF">
        <w:rPr>
          <w:b/>
          <w:i/>
          <w:sz w:val="28"/>
          <w:szCs w:val="28"/>
          <w:lang w:val="nl-NL"/>
        </w:rPr>
        <w:t>thực hiện các biện pháp phòng ngừa tham nhũng trong cơ quan, tổ chức</w:t>
      </w:r>
      <w:r w:rsidRPr="009B2DAF">
        <w:rPr>
          <w:b/>
          <w:i/>
          <w:sz w:val="28"/>
          <w:szCs w:val="28"/>
        </w:rPr>
        <w:t>, đơn vị</w:t>
      </w:r>
    </w:p>
    <w:p w:rsidR="00F33E37" w:rsidRPr="00C01847" w:rsidRDefault="00ED65A8" w:rsidP="00C51928">
      <w:pPr>
        <w:pStyle w:val="NormalWeb"/>
        <w:spacing w:before="120" w:beforeAutospacing="0" w:after="120" w:afterAutospacing="0" w:line="340" w:lineRule="atLeast"/>
        <w:ind w:firstLine="510"/>
        <w:jc w:val="both"/>
        <w:textAlignment w:val="baseline"/>
        <w:rPr>
          <w:i/>
          <w:sz w:val="28"/>
          <w:szCs w:val="28"/>
        </w:rPr>
      </w:pPr>
      <w:r>
        <w:rPr>
          <w:i/>
          <w:sz w:val="28"/>
          <w:szCs w:val="28"/>
        </w:rPr>
        <w:t>a)</w:t>
      </w:r>
      <w:r w:rsidR="00797D27" w:rsidRPr="00C01847">
        <w:rPr>
          <w:i/>
          <w:sz w:val="28"/>
          <w:szCs w:val="28"/>
        </w:rPr>
        <w:t xml:space="preserve"> Việc công khai, minh bạch về tổ chức và hoạt động của cơ quan, tổ chức, đơn vị: </w:t>
      </w:r>
    </w:p>
    <w:p w:rsidR="00F33E37" w:rsidRDefault="00F33E37" w:rsidP="00C51928">
      <w:pPr>
        <w:pStyle w:val="NormalWeb"/>
        <w:spacing w:before="120" w:beforeAutospacing="0" w:after="120" w:afterAutospacing="0" w:line="340" w:lineRule="atLeast"/>
        <w:ind w:firstLine="510"/>
        <w:jc w:val="both"/>
        <w:textAlignment w:val="baseline"/>
        <w:rPr>
          <w:sz w:val="28"/>
          <w:szCs w:val="28"/>
        </w:rPr>
      </w:pPr>
      <w:r>
        <w:rPr>
          <w:sz w:val="28"/>
          <w:szCs w:val="28"/>
        </w:rPr>
        <w:t xml:space="preserve">- </w:t>
      </w:r>
      <w:r w:rsidR="00ED65A8">
        <w:rPr>
          <w:sz w:val="28"/>
          <w:szCs w:val="28"/>
        </w:rPr>
        <w:t xml:space="preserve">Nêu việc </w:t>
      </w:r>
      <w:r>
        <w:rPr>
          <w:sz w:val="28"/>
          <w:szCs w:val="28"/>
        </w:rPr>
        <w:t>thực hiện</w:t>
      </w:r>
      <w:r w:rsidR="00ED65A8">
        <w:rPr>
          <w:sz w:val="28"/>
          <w:szCs w:val="28"/>
        </w:rPr>
        <w:t xml:space="preserve"> trách nhiệm</w:t>
      </w:r>
      <w:r>
        <w:rPr>
          <w:sz w:val="28"/>
          <w:szCs w:val="28"/>
        </w:rPr>
        <w:t xml:space="preserve"> chỉ đạo, kiểm tra, đôn đốc, hướng dẫn việc công khai</w:t>
      </w:r>
      <w:r w:rsidR="00E37181">
        <w:rPr>
          <w:sz w:val="28"/>
          <w:szCs w:val="28"/>
        </w:rPr>
        <w:t>,</w:t>
      </w:r>
      <w:r>
        <w:rPr>
          <w:sz w:val="28"/>
          <w:szCs w:val="28"/>
        </w:rPr>
        <w:t xml:space="preserve"> minh bạch của người đứng đầu cơ quan, tổ chức</w:t>
      </w:r>
      <w:r w:rsidR="00105061">
        <w:rPr>
          <w:sz w:val="28"/>
          <w:szCs w:val="28"/>
        </w:rPr>
        <w:t>,</w:t>
      </w:r>
      <w:r>
        <w:rPr>
          <w:sz w:val="28"/>
          <w:szCs w:val="28"/>
        </w:rPr>
        <w:t xml:space="preserve"> đơn vị</w:t>
      </w:r>
      <w:r w:rsidR="00ED65A8">
        <w:rPr>
          <w:sz w:val="28"/>
          <w:szCs w:val="28"/>
        </w:rPr>
        <w:t>.</w:t>
      </w:r>
    </w:p>
    <w:p w:rsidR="00F33E37" w:rsidRDefault="00F33E37" w:rsidP="001573F4">
      <w:pPr>
        <w:pStyle w:val="NormalWeb"/>
        <w:spacing w:before="0" w:beforeAutospacing="0" w:afterAutospacing="0"/>
        <w:ind w:firstLine="504"/>
        <w:jc w:val="both"/>
        <w:textAlignment w:val="baseline"/>
        <w:rPr>
          <w:sz w:val="28"/>
          <w:szCs w:val="28"/>
        </w:rPr>
      </w:pPr>
      <w:r>
        <w:rPr>
          <w:sz w:val="28"/>
          <w:szCs w:val="28"/>
        </w:rPr>
        <w:t xml:space="preserve">- </w:t>
      </w:r>
      <w:r w:rsidR="00ED65A8">
        <w:rPr>
          <w:sz w:val="28"/>
          <w:szCs w:val="28"/>
        </w:rPr>
        <w:t xml:space="preserve">Nêu việc </w:t>
      </w:r>
      <w:r w:rsidR="0086537A" w:rsidRPr="002E4FB3">
        <w:rPr>
          <w:sz w:val="28"/>
          <w:szCs w:val="28"/>
        </w:rPr>
        <w:t>tổ chức</w:t>
      </w:r>
      <w:r w:rsidR="00E37181">
        <w:rPr>
          <w:sz w:val="28"/>
          <w:szCs w:val="28"/>
        </w:rPr>
        <w:t xml:space="preserve"> thực hiện</w:t>
      </w:r>
      <w:r w:rsidR="0086537A" w:rsidRPr="002E4FB3">
        <w:rPr>
          <w:sz w:val="28"/>
          <w:szCs w:val="28"/>
        </w:rPr>
        <w:t xml:space="preserve"> công khai</w:t>
      </w:r>
      <w:r w:rsidR="00ED65A8">
        <w:rPr>
          <w:sz w:val="28"/>
          <w:szCs w:val="28"/>
        </w:rPr>
        <w:t>,</w:t>
      </w:r>
      <w:r w:rsidR="0086537A" w:rsidRPr="002E4FB3">
        <w:rPr>
          <w:sz w:val="28"/>
          <w:szCs w:val="28"/>
        </w:rPr>
        <w:t xml:space="preserve"> minh bạch</w:t>
      </w:r>
      <w:r w:rsidR="00527AEB">
        <w:rPr>
          <w:sz w:val="28"/>
          <w:szCs w:val="28"/>
        </w:rPr>
        <w:t xml:space="preserve"> (nội dung, hình thức,…)</w:t>
      </w:r>
      <w:r w:rsidR="00ED65A8">
        <w:rPr>
          <w:sz w:val="28"/>
          <w:szCs w:val="28"/>
        </w:rPr>
        <w:t xml:space="preserve"> về: Việc </w:t>
      </w:r>
      <w:r w:rsidR="00600D2B" w:rsidRPr="002E4FB3">
        <w:rPr>
          <w:sz w:val="28"/>
          <w:szCs w:val="28"/>
        </w:rPr>
        <w:t>thực hiện chính sách, pháp luật có nội dung liên quan đến quyền, lợi ích hợp pháp c</w:t>
      </w:r>
      <w:r>
        <w:rPr>
          <w:sz w:val="28"/>
          <w:szCs w:val="28"/>
        </w:rPr>
        <w:t xml:space="preserve">ủa cán bộ, công chức, viên chức, người lao động, </w:t>
      </w:r>
      <w:r w:rsidR="00600D2B" w:rsidRPr="002E4FB3">
        <w:rPr>
          <w:sz w:val="28"/>
          <w:szCs w:val="28"/>
        </w:rPr>
        <w:t>cán bộ, chiến sĩ trong lực lượng vũ trang và công dân;</w:t>
      </w:r>
      <w:r w:rsidR="00BE689D" w:rsidRPr="002E4FB3">
        <w:rPr>
          <w:sz w:val="28"/>
          <w:szCs w:val="28"/>
        </w:rPr>
        <w:t xml:space="preserve"> v</w:t>
      </w:r>
      <w:r w:rsidR="00600D2B" w:rsidRPr="002E4FB3">
        <w:rPr>
          <w:sz w:val="28"/>
          <w:szCs w:val="28"/>
        </w:rPr>
        <w:t xml:space="preserve">iệc bố trí, quản lý, sử dụng tài chính công, tài sản công </w:t>
      </w:r>
      <w:r w:rsidR="00C47B0A">
        <w:rPr>
          <w:sz w:val="28"/>
          <w:szCs w:val="28"/>
        </w:rPr>
        <w:t>và</w:t>
      </w:r>
      <w:r w:rsidR="00600D2B" w:rsidRPr="002E4FB3">
        <w:rPr>
          <w:sz w:val="28"/>
          <w:szCs w:val="28"/>
        </w:rPr>
        <w:t xml:space="preserve"> kinh phí huy động từ các nguồn hợp pháp khác;</w:t>
      </w:r>
      <w:r w:rsidR="00BE689D" w:rsidRPr="002E4FB3">
        <w:rPr>
          <w:sz w:val="28"/>
          <w:szCs w:val="28"/>
        </w:rPr>
        <w:t xml:space="preserve"> c</w:t>
      </w:r>
      <w:r w:rsidR="00600D2B" w:rsidRPr="002E4FB3">
        <w:rPr>
          <w:sz w:val="28"/>
          <w:szCs w:val="28"/>
        </w:rPr>
        <w:t xml:space="preserve">ông tác </w:t>
      </w:r>
      <w:r w:rsidR="00600D2B" w:rsidRPr="002E4FB3">
        <w:rPr>
          <w:sz w:val="28"/>
          <w:szCs w:val="28"/>
        </w:rPr>
        <w:lastRenderedPageBreak/>
        <w:t>tổ chức cán bộ của cơ quan, tổ chức, đơn vị;</w:t>
      </w:r>
      <w:r w:rsidR="00ED65A8">
        <w:rPr>
          <w:sz w:val="28"/>
          <w:szCs w:val="28"/>
        </w:rPr>
        <w:t xml:space="preserve"> </w:t>
      </w:r>
      <w:r w:rsidR="00600D2B" w:rsidRPr="002E4FB3">
        <w:rPr>
          <w:sz w:val="28"/>
          <w:szCs w:val="28"/>
        </w:rPr>
        <w:t>quy tắc ứng xử của người có chức vụ, quyền hạn;</w:t>
      </w:r>
      <w:r>
        <w:rPr>
          <w:sz w:val="28"/>
          <w:szCs w:val="28"/>
        </w:rPr>
        <w:t xml:space="preserve"> </w:t>
      </w:r>
      <w:r w:rsidR="00BE689D" w:rsidRPr="002E4FB3">
        <w:rPr>
          <w:sz w:val="28"/>
          <w:szCs w:val="28"/>
        </w:rPr>
        <w:t>v</w:t>
      </w:r>
      <w:r w:rsidR="00600D2B" w:rsidRPr="002E4FB3">
        <w:rPr>
          <w:sz w:val="28"/>
          <w:szCs w:val="28"/>
        </w:rPr>
        <w:t>iệc thực hiện chính sách, pháp luật có nội dung mà theo quy định của pháp luật phải công khai, minh bạch</w:t>
      </w:r>
      <w:r w:rsidR="00ED65A8">
        <w:rPr>
          <w:sz w:val="28"/>
          <w:szCs w:val="28"/>
        </w:rPr>
        <w:t>.</w:t>
      </w:r>
    </w:p>
    <w:p w:rsidR="00797D27" w:rsidRDefault="00F33E37" w:rsidP="001573F4">
      <w:pPr>
        <w:pStyle w:val="NormalWeb"/>
        <w:spacing w:before="0" w:beforeAutospacing="0" w:afterAutospacing="0"/>
        <w:ind w:firstLine="504"/>
        <w:jc w:val="both"/>
        <w:textAlignment w:val="baseline"/>
        <w:rPr>
          <w:sz w:val="28"/>
          <w:szCs w:val="28"/>
        </w:rPr>
      </w:pPr>
      <w:r>
        <w:rPr>
          <w:sz w:val="28"/>
          <w:szCs w:val="28"/>
        </w:rPr>
        <w:t xml:space="preserve">- </w:t>
      </w:r>
      <w:r w:rsidR="00ED65A8">
        <w:rPr>
          <w:sz w:val="28"/>
          <w:szCs w:val="28"/>
        </w:rPr>
        <w:t xml:space="preserve">Nêu </w:t>
      </w:r>
      <w:r w:rsidR="00E37181">
        <w:rPr>
          <w:sz w:val="28"/>
          <w:szCs w:val="28"/>
        </w:rPr>
        <w:t xml:space="preserve">các trường hợp </w:t>
      </w:r>
      <w:r w:rsidR="0086537A" w:rsidRPr="002E4FB3">
        <w:rPr>
          <w:sz w:val="28"/>
          <w:szCs w:val="28"/>
        </w:rPr>
        <w:t>vi phạm</w:t>
      </w:r>
      <w:r w:rsidR="00E37181">
        <w:rPr>
          <w:sz w:val="28"/>
          <w:szCs w:val="28"/>
        </w:rPr>
        <w:t xml:space="preserve"> và việc xử lý vi phạm</w:t>
      </w:r>
      <w:r w:rsidR="0086537A" w:rsidRPr="002E4FB3">
        <w:rPr>
          <w:sz w:val="28"/>
          <w:szCs w:val="28"/>
        </w:rPr>
        <w:t xml:space="preserve"> quy định về công khai minh bạch</w:t>
      </w:r>
      <w:r w:rsidR="00600D2B" w:rsidRPr="002E4FB3">
        <w:rPr>
          <w:sz w:val="28"/>
          <w:szCs w:val="28"/>
        </w:rPr>
        <w:t>.</w:t>
      </w:r>
    </w:p>
    <w:p w:rsidR="00AA1580" w:rsidRPr="002E4FB3" w:rsidRDefault="009B72CB" w:rsidP="001573F4">
      <w:pPr>
        <w:pStyle w:val="NormalWeb"/>
        <w:spacing w:before="0" w:beforeAutospacing="0" w:afterAutospacing="0"/>
        <w:ind w:firstLine="504"/>
        <w:jc w:val="both"/>
        <w:textAlignment w:val="baseline"/>
        <w:rPr>
          <w:sz w:val="28"/>
          <w:szCs w:val="28"/>
        </w:rPr>
      </w:pPr>
      <w:r>
        <w:rPr>
          <w:sz w:val="28"/>
          <w:szCs w:val="28"/>
        </w:rPr>
        <w:t>- Nêu những thuận lợi và những</w:t>
      </w:r>
      <w:r w:rsidR="00AA1580">
        <w:rPr>
          <w:sz w:val="28"/>
          <w:szCs w:val="28"/>
        </w:rPr>
        <w:t xml:space="preserve"> tồn tại, hạn chế</w:t>
      </w:r>
      <w:r>
        <w:rPr>
          <w:sz w:val="28"/>
          <w:szCs w:val="28"/>
        </w:rPr>
        <w:t>,</w:t>
      </w:r>
      <w:r w:rsidR="00AA1580">
        <w:rPr>
          <w:sz w:val="28"/>
          <w:szCs w:val="28"/>
        </w:rPr>
        <w:t xml:space="preserve"> nguyên nhân </w:t>
      </w:r>
      <w:r>
        <w:rPr>
          <w:sz w:val="28"/>
          <w:szCs w:val="28"/>
        </w:rPr>
        <w:t>t</w:t>
      </w:r>
      <w:r w:rsidR="00AA1580">
        <w:rPr>
          <w:sz w:val="28"/>
          <w:szCs w:val="28"/>
        </w:rPr>
        <w:t>rong triển khai thực hiện.</w:t>
      </w:r>
    </w:p>
    <w:p w:rsidR="002E4FB3" w:rsidRPr="00C01847" w:rsidRDefault="00ED65A8" w:rsidP="001573F4">
      <w:pPr>
        <w:pStyle w:val="NormalWeb"/>
        <w:spacing w:before="0" w:beforeAutospacing="0" w:afterAutospacing="0"/>
        <w:ind w:firstLine="504"/>
        <w:jc w:val="both"/>
        <w:textAlignment w:val="baseline"/>
        <w:rPr>
          <w:i/>
          <w:sz w:val="28"/>
          <w:szCs w:val="28"/>
        </w:rPr>
      </w:pPr>
      <w:r>
        <w:rPr>
          <w:i/>
          <w:sz w:val="28"/>
          <w:szCs w:val="28"/>
        </w:rPr>
        <w:t>b)</w:t>
      </w:r>
      <w:r w:rsidR="00797D27" w:rsidRPr="00C01847">
        <w:rPr>
          <w:i/>
          <w:sz w:val="28"/>
          <w:szCs w:val="28"/>
        </w:rPr>
        <w:t xml:space="preserve"> Việc xây dựng và thực hiện </w:t>
      </w:r>
      <w:r w:rsidR="005E2C0C" w:rsidRPr="00C01847">
        <w:rPr>
          <w:i/>
          <w:sz w:val="28"/>
          <w:szCs w:val="28"/>
        </w:rPr>
        <w:t>đ</w:t>
      </w:r>
      <w:r w:rsidR="00797D27" w:rsidRPr="00C01847">
        <w:rPr>
          <w:i/>
          <w:sz w:val="28"/>
          <w:szCs w:val="28"/>
        </w:rPr>
        <w:t xml:space="preserve">ịnh mức, tiêu chuẩn, chế độ: </w:t>
      </w:r>
    </w:p>
    <w:p w:rsidR="00ED65A8" w:rsidRPr="00C51928" w:rsidRDefault="00F33E37" w:rsidP="001573F4">
      <w:pPr>
        <w:pStyle w:val="NormalWeb"/>
        <w:spacing w:before="0" w:beforeAutospacing="0" w:afterAutospacing="0"/>
        <w:ind w:firstLine="504"/>
        <w:jc w:val="both"/>
        <w:textAlignment w:val="baseline"/>
        <w:rPr>
          <w:spacing w:val="-4"/>
          <w:sz w:val="28"/>
          <w:szCs w:val="28"/>
        </w:rPr>
      </w:pPr>
      <w:r w:rsidRPr="00C51928">
        <w:rPr>
          <w:spacing w:val="-4"/>
          <w:sz w:val="28"/>
          <w:szCs w:val="28"/>
        </w:rPr>
        <w:t xml:space="preserve">- </w:t>
      </w:r>
      <w:r w:rsidR="00ED65A8" w:rsidRPr="00C51928">
        <w:rPr>
          <w:spacing w:val="-4"/>
          <w:sz w:val="28"/>
          <w:szCs w:val="28"/>
        </w:rPr>
        <w:t>Nêu việc thực hiện t</w:t>
      </w:r>
      <w:r w:rsidRPr="00C51928">
        <w:rPr>
          <w:spacing w:val="-4"/>
          <w:sz w:val="28"/>
          <w:szCs w:val="28"/>
        </w:rPr>
        <w:t>rách nhiệm xây dựng, ban hành và công khai quy định về định mức, tiêu chuẩn, chế độ</w:t>
      </w:r>
      <w:r w:rsidR="00450F26" w:rsidRPr="00C51928">
        <w:rPr>
          <w:spacing w:val="-4"/>
          <w:sz w:val="28"/>
          <w:szCs w:val="28"/>
        </w:rPr>
        <w:t xml:space="preserve"> (kèm theo danh sách văn bản đã ban hành)</w:t>
      </w:r>
      <w:r w:rsidR="00ED65A8" w:rsidRPr="00C51928">
        <w:rPr>
          <w:spacing w:val="-4"/>
          <w:sz w:val="28"/>
          <w:szCs w:val="28"/>
        </w:rPr>
        <w:t>.</w:t>
      </w:r>
    </w:p>
    <w:p w:rsidR="00797D27" w:rsidRDefault="00ED65A8" w:rsidP="001573F4">
      <w:pPr>
        <w:pStyle w:val="NormalWeb"/>
        <w:spacing w:before="0" w:beforeAutospacing="0" w:afterAutospacing="0"/>
        <w:ind w:firstLine="504"/>
        <w:jc w:val="both"/>
        <w:textAlignment w:val="baseline"/>
        <w:rPr>
          <w:sz w:val="28"/>
          <w:szCs w:val="28"/>
        </w:rPr>
      </w:pPr>
      <w:r>
        <w:rPr>
          <w:sz w:val="28"/>
          <w:szCs w:val="28"/>
        </w:rPr>
        <w:t xml:space="preserve">- Nêu </w:t>
      </w:r>
      <w:r w:rsidR="005B1648">
        <w:rPr>
          <w:sz w:val="28"/>
          <w:szCs w:val="28"/>
        </w:rPr>
        <w:t>việc thực hiện và công khai kết quả thực hiện quy định về định mức,</w:t>
      </w:r>
      <w:r w:rsidR="009B72CB">
        <w:rPr>
          <w:sz w:val="28"/>
          <w:szCs w:val="28"/>
        </w:rPr>
        <w:t xml:space="preserve"> tiêu chuẩn,</w:t>
      </w:r>
      <w:r w:rsidR="005B1648">
        <w:rPr>
          <w:sz w:val="28"/>
          <w:szCs w:val="28"/>
        </w:rPr>
        <w:t xml:space="preserve"> chế độ</w:t>
      </w:r>
      <w:r w:rsidR="00D8571C">
        <w:rPr>
          <w:sz w:val="28"/>
          <w:szCs w:val="28"/>
        </w:rPr>
        <w:t xml:space="preserve">; </w:t>
      </w:r>
      <w:r w:rsidR="00AF3834" w:rsidRPr="00C51928">
        <w:rPr>
          <w:sz w:val="28"/>
          <w:szCs w:val="28"/>
        </w:rPr>
        <w:t xml:space="preserve">việc thực hiện kiểm tra, </w:t>
      </w:r>
      <w:r w:rsidR="00797D27" w:rsidRPr="00AF3834">
        <w:rPr>
          <w:sz w:val="28"/>
          <w:szCs w:val="28"/>
        </w:rPr>
        <w:t>thanh tra việc thực hiện các quy định v</w:t>
      </w:r>
      <w:r w:rsidR="005B1648" w:rsidRPr="00AF3834">
        <w:rPr>
          <w:sz w:val="28"/>
          <w:szCs w:val="28"/>
        </w:rPr>
        <w:t>ề tiêu chuẩn, định mức, chế độ.</w:t>
      </w:r>
    </w:p>
    <w:p w:rsidR="009B72CB" w:rsidRDefault="009B72CB" w:rsidP="001573F4">
      <w:pPr>
        <w:pStyle w:val="NormalWeb"/>
        <w:spacing w:before="0" w:beforeAutospacing="0" w:afterAutospacing="0"/>
        <w:ind w:firstLine="504"/>
        <w:jc w:val="both"/>
        <w:textAlignment w:val="baseline"/>
        <w:rPr>
          <w:sz w:val="28"/>
          <w:szCs w:val="28"/>
        </w:rPr>
      </w:pPr>
      <w:r>
        <w:rPr>
          <w:sz w:val="28"/>
          <w:szCs w:val="28"/>
        </w:rPr>
        <w:t xml:space="preserve">- Nêu các trường hợp </w:t>
      </w:r>
      <w:r w:rsidRPr="002E4FB3">
        <w:rPr>
          <w:sz w:val="28"/>
          <w:szCs w:val="28"/>
        </w:rPr>
        <w:t>vi phạm</w:t>
      </w:r>
      <w:r>
        <w:rPr>
          <w:sz w:val="28"/>
          <w:szCs w:val="28"/>
        </w:rPr>
        <w:t xml:space="preserve"> và việc xử lý vi phạm</w:t>
      </w:r>
      <w:r w:rsidRPr="002E4FB3">
        <w:rPr>
          <w:sz w:val="28"/>
          <w:szCs w:val="28"/>
        </w:rPr>
        <w:t xml:space="preserve"> quy định về</w:t>
      </w:r>
      <w:r w:rsidR="00AF3834">
        <w:rPr>
          <w:sz w:val="28"/>
          <w:szCs w:val="28"/>
        </w:rPr>
        <w:t xml:space="preserve"> xây dựng và</w:t>
      </w:r>
      <w:r w:rsidRPr="002E4FB3">
        <w:rPr>
          <w:sz w:val="28"/>
          <w:szCs w:val="28"/>
        </w:rPr>
        <w:t xml:space="preserve"> </w:t>
      </w:r>
      <w:r>
        <w:rPr>
          <w:sz w:val="28"/>
          <w:szCs w:val="28"/>
        </w:rPr>
        <w:t>thực hiện quy định về định mức, tiêu chuẩn, chế độ.</w:t>
      </w:r>
    </w:p>
    <w:p w:rsidR="009B72CB" w:rsidRPr="002E4FB3" w:rsidRDefault="009B72CB" w:rsidP="001573F4">
      <w:pPr>
        <w:pStyle w:val="NormalWeb"/>
        <w:spacing w:before="0" w:beforeAutospacing="0" w:afterAutospacing="0"/>
        <w:ind w:firstLine="504"/>
        <w:jc w:val="both"/>
        <w:textAlignment w:val="baseline"/>
        <w:rPr>
          <w:sz w:val="28"/>
          <w:szCs w:val="28"/>
        </w:rPr>
      </w:pPr>
      <w:r>
        <w:rPr>
          <w:sz w:val="28"/>
          <w:szCs w:val="28"/>
        </w:rPr>
        <w:t>- Nêu những thuận lợi và những tồn tại, hạn chế, nguyên nhân trong triển khai thực hiện.</w:t>
      </w:r>
    </w:p>
    <w:p w:rsidR="00A34FBF" w:rsidRPr="00C01847" w:rsidRDefault="00ED65A8" w:rsidP="001573F4">
      <w:pPr>
        <w:pStyle w:val="NormalWeb"/>
        <w:spacing w:before="0" w:beforeAutospacing="0" w:afterAutospacing="0"/>
        <w:ind w:firstLine="504"/>
        <w:jc w:val="both"/>
        <w:textAlignment w:val="baseline"/>
        <w:rPr>
          <w:i/>
          <w:sz w:val="28"/>
          <w:szCs w:val="28"/>
        </w:rPr>
      </w:pPr>
      <w:r>
        <w:rPr>
          <w:i/>
          <w:sz w:val="28"/>
          <w:szCs w:val="28"/>
        </w:rPr>
        <w:t>c)</w:t>
      </w:r>
      <w:r w:rsidR="00797D27" w:rsidRPr="00C01847">
        <w:rPr>
          <w:i/>
          <w:sz w:val="28"/>
          <w:szCs w:val="28"/>
        </w:rPr>
        <w:t xml:space="preserve"> Việc thực hiện </w:t>
      </w:r>
      <w:r w:rsidR="00122582">
        <w:rPr>
          <w:i/>
          <w:sz w:val="28"/>
          <w:szCs w:val="28"/>
        </w:rPr>
        <w:t>q</w:t>
      </w:r>
      <w:r w:rsidR="00122582" w:rsidRPr="00F30879">
        <w:rPr>
          <w:i/>
          <w:sz w:val="28"/>
          <w:szCs w:val="28"/>
        </w:rPr>
        <w:t xml:space="preserve">uy </w:t>
      </w:r>
      <w:r w:rsidR="00797D27" w:rsidRPr="00F30879">
        <w:rPr>
          <w:i/>
          <w:sz w:val="28"/>
          <w:szCs w:val="28"/>
        </w:rPr>
        <w:t>tắc ứng xử</w:t>
      </w:r>
      <w:r w:rsidR="00A34FBF" w:rsidRPr="00F30879">
        <w:rPr>
          <w:i/>
          <w:sz w:val="28"/>
          <w:szCs w:val="28"/>
        </w:rPr>
        <w:t xml:space="preserve"> của người có chức vụ quyền hạn</w:t>
      </w:r>
      <w:r w:rsidR="00C72BD6" w:rsidRPr="00F30879">
        <w:rPr>
          <w:i/>
          <w:sz w:val="28"/>
          <w:szCs w:val="28"/>
        </w:rPr>
        <w:t>:</w:t>
      </w:r>
      <w:r w:rsidR="00A34FBF" w:rsidRPr="00C01847">
        <w:rPr>
          <w:i/>
          <w:sz w:val="28"/>
          <w:szCs w:val="28"/>
        </w:rPr>
        <w:t xml:space="preserve"> </w:t>
      </w:r>
    </w:p>
    <w:p w:rsidR="00A34FBF" w:rsidRDefault="00A34FBF" w:rsidP="001573F4">
      <w:pPr>
        <w:pStyle w:val="NormalWeb"/>
        <w:spacing w:before="0" w:beforeAutospacing="0" w:afterAutospacing="0"/>
        <w:ind w:firstLine="504"/>
        <w:jc w:val="both"/>
        <w:textAlignment w:val="baseline"/>
        <w:rPr>
          <w:sz w:val="28"/>
          <w:szCs w:val="28"/>
        </w:rPr>
      </w:pPr>
      <w:r>
        <w:rPr>
          <w:sz w:val="28"/>
          <w:szCs w:val="28"/>
        </w:rPr>
        <w:t xml:space="preserve">- </w:t>
      </w:r>
      <w:r w:rsidR="00ED65A8">
        <w:rPr>
          <w:sz w:val="28"/>
          <w:szCs w:val="28"/>
        </w:rPr>
        <w:t>Nêu v</w:t>
      </w:r>
      <w:r>
        <w:rPr>
          <w:sz w:val="28"/>
          <w:szCs w:val="28"/>
        </w:rPr>
        <w:t xml:space="preserve">iệc xây dựng, ban hành quy tắc ứng xử của người có chức vụ, quyền hạn trong cơ quan, tổ chức, đơn vị. </w:t>
      </w:r>
    </w:p>
    <w:p w:rsidR="009B72CB" w:rsidRDefault="00A34FBF" w:rsidP="001573F4">
      <w:pPr>
        <w:pStyle w:val="NormalWeb"/>
        <w:spacing w:before="0" w:beforeAutospacing="0" w:afterAutospacing="0"/>
        <w:ind w:firstLine="504"/>
        <w:jc w:val="both"/>
        <w:textAlignment w:val="baseline"/>
        <w:rPr>
          <w:sz w:val="28"/>
          <w:szCs w:val="28"/>
        </w:rPr>
      </w:pPr>
      <w:r>
        <w:rPr>
          <w:sz w:val="28"/>
          <w:szCs w:val="28"/>
        </w:rPr>
        <w:t xml:space="preserve">- </w:t>
      </w:r>
      <w:r w:rsidR="00E37181">
        <w:rPr>
          <w:sz w:val="28"/>
          <w:szCs w:val="28"/>
        </w:rPr>
        <w:t xml:space="preserve">Nêu thực trạng thực hiện </w:t>
      </w:r>
      <w:r w:rsidR="00122582">
        <w:rPr>
          <w:sz w:val="28"/>
          <w:szCs w:val="28"/>
        </w:rPr>
        <w:t>q</w:t>
      </w:r>
      <w:r w:rsidR="00CC4002">
        <w:rPr>
          <w:sz w:val="28"/>
          <w:szCs w:val="28"/>
        </w:rPr>
        <w:t>uy tắc ứng xử của</w:t>
      </w:r>
      <w:r>
        <w:rPr>
          <w:sz w:val="28"/>
          <w:szCs w:val="28"/>
        </w:rPr>
        <w:t xml:space="preserve"> người có chức vụ, quyền hạn trong cơ quan, tổ chức đơn vị</w:t>
      </w:r>
      <w:r w:rsidR="00D8571C">
        <w:rPr>
          <w:sz w:val="28"/>
          <w:szCs w:val="28"/>
        </w:rPr>
        <w:t xml:space="preserve">; </w:t>
      </w:r>
      <w:r w:rsidR="00ED65A8">
        <w:rPr>
          <w:sz w:val="28"/>
          <w:szCs w:val="28"/>
        </w:rPr>
        <w:t>thực trạng</w:t>
      </w:r>
      <w:r w:rsidR="005F5411">
        <w:rPr>
          <w:sz w:val="28"/>
          <w:szCs w:val="28"/>
        </w:rPr>
        <w:t xml:space="preserve"> </w:t>
      </w:r>
      <w:r w:rsidR="00C47B0A">
        <w:rPr>
          <w:sz w:val="28"/>
          <w:szCs w:val="28"/>
        </w:rPr>
        <w:t xml:space="preserve">về </w:t>
      </w:r>
      <w:r w:rsidR="005F5411">
        <w:rPr>
          <w:sz w:val="28"/>
          <w:szCs w:val="28"/>
        </w:rPr>
        <w:t>tặng</w:t>
      </w:r>
      <w:r w:rsidR="00CC4002">
        <w:rPr>
          <w:sz w:val="28"/>
          <w:szCs w:val="28"/>
        </w:rPr>
        <w:t xml:space="preserve"> quà</w:t>
      </w:r>
      <w:r w:rsidR="005F5411">
        <w:rPr>
          <w:sz w:val="28"/>
          <w:szCs w:val="28"/>
        </w:rPr>
        <w:t xml:space="preserve"> và nhận quà tặng</w:t>
      </w:r>
      <w:r w:rsidR="00D8571C">
        <w:rPr>
          <w:sz w:val="28"/>
          <w:szCs w:val="28"/>
        </w:rPr>
        <w:t xml:space="preserve">; </w:t>
      </w:r>
      <w:r w:rsidR="00ED65A8">
        <w:rPr>
          <w:sz w:val="28"/>
          <w:szCs w:val="28"/>
        </w:rPr>
        <w:t>t</w:t>
      </w:r>
      <w:r w:rsidR="005F5411">
        <w:rPr>
          <w:sz w:val="28"/>
          <w:szCs w:val="28"/>
        </w:rPr>
        <w:t xml:space="preserve">hực trạng </w:t>
      </w:r>
      <w:r w:rsidR="00C47B0A">
        <w:rPr>
          <w:sz w:val="28"/>
          <w:szCs w:val="28"/>
        </w:rPr>
        <w:t xml:space="preserve">về </w:t>
      </w:r>
      <w:r w:rsidR="005F5411">
        <w:rPr>
          <w:sz w:val="28"/>
          <w:szCs w:val="28"/>
        </w:rPr>
        <w:t>xung đột lợi ích</w:t>
      </w:r>
      <w:r w:rsidR="00632FEC">
        <w:rPr>
          <w:sz w:val="28"/>
          <w:szCs w:val="28"/>
        </w:rPr>
        <w:t xml:space="preserve"> và</w:t>
      </w:r>
      <w:r w:rsidR="005F5411">
        <w:rPr>
          <w:sz w:val="28"/>
          <w:szCs w:val="28"/>
        </w:rPr>
        <w:t xml:space="preserve"> </w:t>
      </w:r>
      <w:r w:rsidR="00122582">
        <w:rPr>
          <w:sz w:val="28"/>
          <w:szCs w:val="28"/>
        </w:rPr>
        <w:t>việc</w:t>
      </w:r>
      <w:r w:rsidR="005F5411">
        <w:rPr>
          <w:sz w:val="28"/>
          <w:szCs w:val="28"/>
        </w:rPr>
        <w:t xml:space="preserve"> xử lý khi phát hiện có xung đột lợi ích</w:t>
      </w:r>
      <w:r w:rsidR="00ED65A8">
        <w:rPr>
          <w:sz w:val="28"/>
          <w:szCs w:val="28"/>
        </w:rPr>
        <w:t xml:space="preserve"> trong cơ quan, tổ chức đơn vị.</w:t>
      </w:r>
    </w:p>
    <w:p w:rsidR="009B72CB" w:rsidRDefault="009B72CB" w:rsidP="001573F4">
      <w:pPr>
        <w:pStyle w:val="NormalWeb"/>
        <w:spacing w:before="0" w:beforeAutospacing="0" w:afterAutospacing="0"/>
        <w:ind w:firstLine="504"/>
        <w:jc w:val="both"/>
        <w:textAlignment w:val="baseline"/>
        <w:rPr>
          <w:sz w:val="28"/>
          <w:szCs w:val="28"/>
        </w:rPr>
      </w:pPr>
      <w:r>
        <w:rPr>
          <w:sz w:val="28"/>
          <w:szCs w:val="28"/>
        </w:rPr>
        <w:t xml:space="preserve">- Nêu các trường hợp </w:t>
      </w:r>
      <w:r w:rsidRPr="002E4FB3">
        <w:rPr>
          <w:sz w:val="28"/>
          <w:szCs w:val="28"/>
        </w:rPr>
        <w:t>vi phạm</w:t>
      </w:r>
      <w:r>
        <w:rPr>
          <w:sz w:val="28"/>
          <w:szCs w:val="28"/>
        </w:rPr>
        <w:t xml:space="preserve"> và việc xử lý vi phạm</w:t>
      </w:r>
      <w:r w:rsidRPr="002E4FB3">
        <w:rPr>
          <w:sz w:val="28"/>
          <w:szCs w:val="28"/>
        </w:rPr>
        <w:t xml:space="preserve"> quy định về</w:t>
      </w:r>
      <w:r>
        <w:rPr>
          <w:sz w:val="28"/>
          <w:szCs w:val="28"/>
        </w:rPr>
        <w:t xml:space="preserve"> quy tắc ứng xử, </w:t>
      </w:r>
      <w:r w:rsidR="00122582">
        <w:rPr>
          <w:sz w:val="28"/>
          <w:szCs w:val="28"/>
        </w:rPr>
        <w:t xml:space="preserve">về tặng quà và </w:t>
      </w:r>
      <w:r>
        <w:rPr>
          <w:sz w:val="28"/>
          <w:szCs w:val="28"/>
        </w:rPr>
        <w:t>nhận quà</w:t>
      </w:r>
      <w:r w:rsidR="00122582">
        <w:rPr>
          <w:sz w:val="28"/>
          <w:szCs w:val="28"/>
        </w:rPr>
        <w:t xml:space="preserve"> tặng, về </w:t>
      </w:r>
      <w:r>
        <w:rPr>
          <w:sz w:val="28"/>
          <w:szCs w:val="28"/>
        </w:rPr>
        <w:t>xung đột lợi ích trong cơ quan, tổ chức, đơn vị.</w:t>
      </w:r>
    </w:p>
    <w:p w:rsidR="009B72CB" w:rsidRPr="002E4FB3" w:rsidRDefault="009B72CB" w:rsidP="001573F4">
      <w:pPr>
        <w:pStyle w:val="NormalWeb"/>
        <w:spacing w:before="0" w:beforeAutospacing="0" w:afterAutospacing="0"/>
        <w:ind w:firstLine="504"/>
        <w:jc w:val="both"/>
        <w:textAlignment w:val="baseline"/>
        <w:rPr>
          <w:sz w:val="28"/>
          <w:szCs w:val="28"/>
        </w:rPr>
      </w:pPr>
      <w:r>
        <w:rPr>
          <w:sz w:val="28"/>
          <w:szCs w:val="28"/>
        </w:rPr>
        <w:t>- Nêu những thuận lợi và những tồn tại, hạn chế, nguyên nhân trong triển khai thực hiện.</w:t>
      </w:r>
    </w:p>
    <w:p w:rsidR="00AF3DC6" w:rsidRPr="00C01847" w:rsidRDefault="00CB2B84" w:rsidP="001573F4">
      <w:pPr>
        <w:pStyle w:val="NormalWeb"/>
        <w:spacing w:before="0" w:beforeAutospacing="0" w:afterAutospacing="0"/>
        <w:ind w:firstLine="504"/>
        <w:jc w:val="both"/>
        <w:textAlignment w:val="baseline"/>
        <w:rPr>
          <w:sz w:val="28"/>
          <w:szCs w:val="28"/>
        </w:rPr>
      </w:pPr>
      <w:r>
        <w:rPr>
          <w:i/>
          <w:sz w:val="28"/>
          <w:szCs w:val="28"/>
        </w:rPr>
        <w:t>d)</w:t>
      </w:r>
      <w:r w:rsidR="00797D27" w:rsidRPr="00C01847">
        <w:rPr>
          <w:i/>
          <w:sz w:val="28"/>
          <w:szCs w:val="28"/>
        </w:rPr>
        <w:t xml:space="preserve"> Việc chuyển đổi vị trí công tác của người có chức vụ, quyền hạn</w:t>
      </w:r>
      <w:r w:rsidR="00DA46BF" w:rsidRPr="00C01847">
        <w:rPr>
          <w:sz w:val="28"/>
          <w:szCs w:val="28"/>
        </w:rPr>
        <w:t xml:space="preserve">: </w:t>
      </w:r>
    </w:p>
    <w:p w:rsidR="00C42A0D" w:rsidRDefault="00AF3DC6" w:rsidP="001573F4">
      <w:pPr>
        <w:pStyle w:val="NormalWeb"/>
        <w:spacing w:before="0" w:beforeAutospacing="0" w:afterAutospacing="0"/>
        <w:ind w:firstLine="504"/>
        <w:jc w:val="both"/>
        <w:textAlignment w:val="baseline"/>
        <w:rPr>
          <w:sz w:val="28"/>
          <w:szCs w:val="28"/>
        </w:rPr>
      </w:pPr>
      <w:r>
        <w:rPr>
          <w:sz w:val="28"/>
          <w:szCs w:val="28"/>
        </w:rPr>
        <w:t xml:space="preserve">- </w:t>
      </w:r>
      <w:r w:rsidR="00F5228F">
        <w:rPr>
          <w:sz w:val="28"/>
          <w:szCs w:val="28"/>
        </w:rPr>
        <w:t>Nêu v</w:t>
      </w:r>
      <w:r w:rsidR="005F5411" w:rsidRPr="005F5411">
        <w:rPr>
          <w:sz w:val="28"/>
          <w:szCs w:val="28"/>
        </w:rPr>
        <w:t>iệc xây dựng</w:t>
      </w:r>
      <w:r w:rsidR="00DA46BF" w:rsidRPr="005F5411">
        <w:rPr>
          <w:sz w:val="28"/>
          <w:szCs w:val="28"/>
        </w:rPr>
        <w:t xml:space="preserve"> kế hoạch</w:t>
      </w:r>
      <w:r w:rsidR="005F5411" w:rsidRPr="005F5411">
        <w:rPr>
          <w:sz w:val="28"/>
          <w:szCs w:val="28"/>
        </w:rPr>
        <w:t xml:space="preserve"> chuyển đổi vị trí công tác</w:t>
      </w:r>
      <w:r w:rsidR="00DA46BF" w:rsidRPr="005F5411">
        <w:rPr>
          <w:sz w:val="28"/>
          <w:szCs w:val="28"/>
        </w:rPr>
        <w:t>, công khai</w:t>
      </w:r>
      <w:r w:rsidR="005F5411" w:rsidRPr="005F5411">
        <w:rPr>
          <w:sz w:val="28"/>
          <w:szCs w:val="28"/>
        </w:rPr>
        <w:t xml:space="preserve"> kế hoạch chuyển đổi vị trí công tác</w:t>
      </w:r>
      <w:r w:rsidR="00F5228F">
        <w:rPr>
          <w:sz w:val="28"/>
          <w:szCs w:val="28"/>
        </w:rPr>
        <w:t>.</w:t>
      </w:r>
    </w:p>
    <w:p w:rsidR="005F5411" w:rsidRDefault="00F5228F" w:rsidP="001573F4">
      <w:pPr>
        <w:pStyle w:val="NormalWeb"/>
        <w:spacing w:before="0" w:beforeAutospacing="0" w:afterAutospacing="0"/>
        <w:ind w:firstLine="504"/>
        <w:jc w:val="both"/>
        <w:textAlignment w:val="baseline"/>
        <w:rPr>
          <w:sz w:val="28"/>
          <w:szCs w:val="28"/>
        </w:rPr>
      </w:pPr>
      <w:r>
        <w:rPr>
          <w:sz w:val="28"/>
          <w:szCs w:val="28"/>
        </w:rPr>
        <w:t xml:space="preserve">- Nêu </w:t>
      </w:r>
      <w:r w:rsidR="005F5411" w:rsidRPr="005F5411">
        <w:rPr>
          <w:sz w:val="28"/>
          <w:szCs w:val="28"/>
        </w:rPr>
        <w:t>thực trạng</w:t>
      </w:r>
      <w:r>
        <w:rPr>
          <w:sz w:val="28"/>
          <w:szCs w:val="28"/>
        </w:rPr>
        <w:t xml:space="preserve"> thực hiện </w:t>
      </w:r>
      <w:r w:rsidR="005F5411" w:rsidRPr="005F5411">
        <w:rPr>
          <w:sz w:val="28"/>
          <w:szCs w:val="28"/>
        </w:rPr>
        <w:t>quy định về chuyể</w:t>
      </w:r>
      <w:r w:rsidR="00C47B0A">
        <w:rPr>
          <w:sz w:val="28"/>
          <w:szCs w:val="28"/>
        </w:rPr>
        <w:t xml:space="preserve">n đổi vị trí công tác, thời gian </w:t>
      </w:r>
      <w:r w:rsidR="005F5411" w:rsidRPr="005F5411">
        <w:rPr>
          <w:sz w:val="28"/>
          <w:szCs w:val="28"/>
        </w:rPr>
        <w:t>thực hiện việc chuyển đổi.</w:t>
      </w:r>
    </w:p>
    <w:p w:rsidR="002C0D01" w:rsidRDefault="002C0D01" w:rsidP="001573F4">
      <w:pPr>
        <w:pStyle w:val="NormalWeb"/>
        <w:spacing w:before="0" w:beforeAutospacing="0" w:afterAutospacing="0"/>
        <w:ind w:firstLine="504"/>
        <w:jc w:val="both"/>
        <w:textAlignment w:val="baseline"/>
        <w:rPr>
          <w:sz w:val="28"/>
          <w:szCs w:val="28"/>
        </w:rPr>
      </w:pPr>
      <w:r>
        <w:rPr>
          <w:sz w:val="28"/>
          <w:szCs w:val="28"/>
        </w:rPr>
        <w:t xml:space="preserve">- Nêu các trường hợp </w:t>
      </w:r>
      <w:r w:rsidRPr="002E4FB3">
        <w:rPr>
          <w:sz w:val="28"/>
          <w:szCs w:val="28"/>
        </w:rPr>
        <w:t>vi phạm</w:t>
      </w:r>
      <w:r>
        <w:rPr>
          <w:sz w:val="28"/>
          <w:szCs w:val="28"/>
        </w:rPr>
        <w:t xml:space="preserve"> và việc xử lý vi phạm</w:t>
      </w:r>
      <w:r w:rsidRPr="002E4FB3">
        <w:rPr>
          <w:sz w:val="28"/>
          <w:szCs w:val="28"/>
        </w:rPr>
        <w:t xml:space="preserve"> quy định về</w:t>
      </w:r>
      <w:r>
        <w:rPr>
          <w:sz w:val="28"/>
          <w:szCs w:val="28"/>
        </w:rPr>
        <w:t xml:space="preserve"> </w:t>
      </w:r>
      <w:r w:rsidRPr="005F5411">
        <w:rPr>
          <w:sz w:val="28"/>
          <w:szCs w:val="28"/>
        </w:rPr>
        <w:t>chuyể</w:t>
      </w:r>
      <w:r w:rsidR="00C42A0D">
        <w:rPr>
          <w:sz w:val="28"/>
          <w:szCs w:val="28"/>
        </w:rPr>
        <w:t>n đổi vị trí công tác, thời gian</w:t>
      </w:r>
      <w:r w:rsidRPr="005F5411">
        <w:rPr>
          <w:sz w:val="28"/>
          <w:szCs w:val="28"/>
        </w:rPr>
        <w:t xml:space="preserve"> thực hiện việc chuyển đổi.</w:t>
      </w:r>
    </w:p>
    <w:p w:rsidR="002C0D01" w:rsidRPr="002E4FB3" w:rsidRDefault="002C0D01" w:rsidP="001573F4">
      <w:pPr>
        <w:pStyle w:val="NormalWeb"/>
        <w:spacing w:before="0" w:beforeAutospacing="0" w:afterAutospacing="0"/>
        <w:ind w:firstLine="504"/>
        <w:jc w:val="both"/>
        <w:textAlignment w:val="baseline"/>
        <w:rPr>
          <w:sz w:val="28"/>
          <w:szCs w:val="28"/>
        </w:rPr>
      </w:pPr>
      <w:r>
        <w:rPr>
          <w:sz w:val="28"/>
          <w:szCs w:val="28"/>
        </w:rPr>
        <w:t>- Nêu những thuận lợi và những tồn tại, hạn chế, nguyên nhân trong triển khai thực hiện.</w:t>
      </w:r>
    </w:p>
    <w:p w:rsidR="00797D27" w:rsidRPr="00C01847" w:rsidRDefault="009B2DAF" w:rsidP="001573F4">
      <w:pPr>
        <w:widowControl w:val="0"/>
        <w:spacing w:after="100"/>
        <w:ind w:firstLine="504"/>
        <w:jc w:val="both"/>
        <w:rPr>
          <w:rFonts w:ascii="Times New Roman" w:hAnsi="Times New Roman"/>
          <w:b/>
          <w:i/>
        </w:rPr>
      </w:pPr>
      <w:r w:rsidRPr="00C01847">
        <w:rPr>
          <w:rFonts w:ascii="Times New Roman" w:hAnsi="Times New Roman"/>
          <w:b/>
          <w:i/>
        </w:rPr>
        <w:t>3.2</w:t>
      </w:r>
      <w:r w:rsidR="00797D27" w:rsidRPr="00C01847">
        <w:rPr>
          <w:rFonts w:ascii="Times New Roman" w:hAnsi="Times New Roman"/>
          <w:b/>
          <w:i/>
        </w:rPr>
        <w:t xml:space="preserve">. Việc thực hiện kiểm soát tài sản, thu nhập của người có chức vụ, </w:t>
      </w:r>
      <w:r w:rsidR="00797D27" w:rsidRPr="00C01847">
        <w:rPr>
          <w:rFonts w:ascii="Times New Roman" w:hAnsi="Times New Roman"/>
          <w:b/>
          <w:i/>
        </w:rPr>
        <w:lastRenderedPageBreak/>
        <w:t>quyền hạn trong cơ quan, tổ chức, đơn vị</w:t>
      </w:r>
    </w:p>
    <w:p w:rsidR="0085225D" w:rsidRDefault="005F366E" w:rsidP="001573F4">
      <w:pPr>
        <w:widowControl w:val="0"/>
        <w:spacing w:after="100"/>
        <w:ind w:firstLine="504"/>
        <w:jc w:val="both"/>
        <w:rPr>
          <w:rFonts w:ascii="Times New Roman" w:hAnsi="Times New Roman"/>
        </w:rPr>
      </w:pPr>
      <w:r>
        <w:rPr>
          <w:rFonts w:ascii="Times New Roman" w:hAnsi="Times New Roman"/>
        </w:rPr>
        <w:t xml:space="preserve">- </w:t>
      </w:r>
      <w:r w:rsidR="0085225D">
        <w:rPr>
          <w:rFonts w:ascii="Times New Roman" w:hAnsi="Times New Roman"/>
        </w:rPr>
        <w:t>Nêu việc tổ chức quán triệt, tuyên truyền pháp luật</w:t>
      </w:r>
      <w:r w:rsidR="00F30879">
        <w:rPr>
          <w:rFonts w:ascii="Times New Roman" w:hAnsi="Times New Roman"/>
        </w:rPr>
        <w:t xml:space="preserve"> về kiểm soát tài sản, thu nhập.</w:t>
      </w:r>
    </w:p>
    <w:p w:rsidR="00F30879" w:rsidRDefault="00F30879" w:rsidP="001573F4">
      <w:pPr>
        <w:widowControl w:val="0"/>
        <w:spacing w:after="100"/>
        <w:ind w:firstLine="504"/>
        <w:jc w:val="both"/>
        <w:rPr>
          <w:rFonts w:ascii="Times New Roman" w:hAnsi="Times New Roman"/>
        </w:rPr>
      </w:pPr>
      <w:r>
        <w:rPr>
          <w:rFonts w:ascii="Times New Roman" w:hAnsi="Times New Roman"/>
        </w:rPr>
        <w:t xml:space="preserve">- Nêu </w:t>
      </w:r>
      <w:r w:rsidR="008F6B8B">
        <w:rPr>
          <w:rFonts w:ascii="Times New Roman" w:hAnsi="Times New Roman"/>
        </w:rPr>
        <w:t xml:space="preserve">thực trạng </w:t>
      </w:r>
      <w:r>
        <w:rPr>
          <w:rFonts w:ascii="Times New Roman" w:hAnsi="Times New Roman"/>
        </w:rPr>
        <w:t xml:space="preserve">việc tổ chức </w:t>
      </w:r>
      <w:r w:rsidR="0085225D">
        <w:rPr>
          <w:rFonts w:ascii="Times New Roman" w:hAnsi="Times New Roman"/>
        </w:rPr>
        <w:t>kê khai</w:t>
      </w:r>
      <w:r>
        <w:rPr>
          <w:rFonts w:ascii="Times New Roman" w:hAnsi="Times New Roman"/>
        </w:rPr>
        <w:t xml:space="preserve"> tài sản, thu nhập; việc tiếp nhận, quản lý, bàn giao bản kê khai tài sản, thu nhập</w:t>
      </w:r>
      <w:r w:rsidR="00D8571C">
        <w:rPr>
          <w:rFonts w:ascii="Times New Roman" w:hAnsi="Times New Roman"/>
        </w:rPr>
        <w:t xml:space="preserve">; </w:t>
      </w:r>
      <w:r>
        <w:rPr>
          <w:rFonts w:ascii="Times New Roman" w:hAnsi="Times New Roman"/>
        </w:rPr>
        <w:t>việc công khai bản kê khai tài sản, thu nhập</w:t>
      </w:r>
      <w:r w:rsidR="008F6B8B">
        <w:rPr>
          <w:rFonts w:ascii="Times New Roman" w:hAnsi="Times New Roman"/>
        </w:rPr>
        <w:t>.</w:t>
      </w:r>
    </w:p>
    <w:p w:rsidR="008F6B8B" w:rsidRDefault="008F6B8B" w:rsidP="001573F4">
      <w:pPr>
        <w:widowControl w:val="0"/>
        <w:spacing w:after="100"/>
        <w:ind w:firstLine="504"/>
        <w:jc w:val="both"/>
        <w:rPr>
          <w:rFonts w:ascii="Times New Roman" w:hAnsi="Times New Roman"/>
        </w:rPr>
      </w:pPr>
      <w:r>
        <w:rPr>
          <w:rFonts w:ascii="Times New Roman" w:hAnsi="Times New Roman"/>
        </w:rPr>
        <w:t xml:space="preserve">- Nêu việc xác minh tài sản, thu nhập: Thuộc trường hợp xác minh nào, kết quả xác minh và việc xử lý </w:t>
      </w:r>
      <w:bookmarkStart w:id="14" w:name="dieu_51"/>
      <w:r w:rsidRPr="00C51928">
        <w:rPr>
          <w:rFonts w:ascii="Times New Roman" w:hAnsi="Times New Roman"/>
        </w:rPr>
        <w:t>hành vi kê khai tài sản, thu nhập không trung thực, giải trình nguồn gốc của tài sản, thu nhập tăng thêm không trung thực</w:t>
      </w:r>
      <w:bookmarkEnd w:id="14"/>
      <w:r>
        <w:rPr>
          <w:rFonts w:ascii="Times New Roman" w:hAnsi="Times New Roman"/>
        </w:rPr>
        <w:t>.</w:t>
      </w:r>
    </w:p>
    <w:p w:rsidR="008F6B8B" w:rsidRPr="002E4FB3" w:rsidRDefault="008F6B8B" w:rsidP="001573F4">
      <w:pPr>
        <w:pStyle w:val="NormalWeb"/>
        <w:spacing w:before="0" w:beforeAutospacing="0" w:afterAutospacing="0"/>
        <w:ind w:firstLine="504"/>
        <w:jc w:val="both"/>
        <w:textAlignment w:val="baseline"/>
        <w:rPr>
          <w:sz w:val="28"/>
          <w:szCs w:val="28"/>
        </w:rPr>
      </w:pPr>
      <w:r>
        <w:rPr>
          <w:sz w:val="28"/>
          <w:szCs w:val="28"/>
        </w:rPr>
        <w:t>- Nêu những thuận lợi và những tồn tại, hạn chế, nguyên nhân trong triển khai thực hiện.</w:t>
      </w:r>
    </w:p>
    <w:p w:rsidR="00797D27" w:rsidRPr="00C51928" w:rsidRDefault="00AF6753" w:rsidP="001573F4">
      <w:pPr>
        <w:widowControl w:val="0"/>
        <w:spacing w:after="100"/>
        <w:ind w:firstLine="504"/>
        <w:jc w:val="both"/>
        <w:rPr>
          <w:rFonts w:ascii="Times New Roman" w:hAnsi="Times New Roman"/>
          <w:b/>
          <w:i/>
          <w:spacing w:val="-6"/>
        </w:rPr>
      </w:pPr>
      <w:r w:rsidRPr="00C51928">
        <w:rPr>
          <w:rFonts w:ascii="Times New Roman" w:hAnsi="Times New Roman"/>
          <w:b/>
          <w:i/>
          <w:spacing w:val="-6"/>
        </w:rPr>
        <w:t>3.</w:t>
      </w:r>
      <w:r w:rsidR="0017385B" w:rsidRPr="00C51928">
        <w:rPr>
          <w:rFonts w:ascii="Times New Roman" w:hAnsi="Times New Roman"/>
          <w:b/>
          <w:i/>
          <w:spacing w:val="-6"/>
        </w:rPr>
        <w:t>3</w:t>
      </w:r>
      <w:r w:rsidRPr="00C51928">
        <w:rPr>
          <w:rFonts w:ascii="Times New Roman" w:hAnsi="Times New Roman"/>
          <w:b/>
          <w:i/>
          <w:spacing w:val="-6"/>
        </w:rPr>
        <w:t>.</w:t>
      </w:r>
      <w:r w:rsidR="003E4AED" w:rsidRPr="00C51928">
        <w:rPr>
          <w:rFonts w:ascii="Times New Roman" w:hAnsi="Times New Roman"/>
          <w:b/>
          <w:i/>
          <w:spacing w:val="-6"/>
        </w:rPr>
        <w:t xml:space="preserve"> </w:t>
      </w:r>
      <w:r w:rsidR="00797D27" w:rsidRPr="00C51928">
        <w:rPr>
          <w:rFonts w:ascii="Times New Roman" w:hAnsi="Times New Roman"/>
          <w:b/>
          <w:i/>
          <w:spacing w:val="-6"/>
        </w:rPr>
        <w:t xml:space="preserve">Công tác kiểm tra, tự kiểm tra </w:t>
      </w:r>
      <w:r w:rsidR="00E113EF" w:rsidRPr="00C51928">
        <w:rPr>
          <w:rFonts w:ascii="Times New Roman" w:hAnsi="Times New Roman"/>
          <w:b/>
          <w:i/>
          <w:spacing w:val="-6"/>
        </w:rPr>
        <w:t>của cơ quan, tổ chức, đơn vị</w:t>
      </w:r>
      <w:r w:rsidR="00797D27" w:rsidRPr="00C51928">
        <w:rPr>
          <w:rFonts w:ascii="Times New Roman" w:hAnsi="Times New Roman"/>
          <w:b/>
          <w:i/>
          <w:spacing w:val="-6"/>
        </w:rPr>
        <w:t xml:space="preserve"> </w:t>
      </w:r>
      <w:r w:rsidR="00E113EF" w:rsidRPr="00C51928">
        <w:rPr>
          <w:rFonts w:ascii="Times New Roman" w:hAnsi="Times New Roman"/>
          <w:b/>
          <w:i/>
          <w:spacing w:val="-6"/>
        </w:rPr>
        <w:t>và phát hiện tham nhũng thông qua hoạt động giám sát, thanh tra, kiểm tra, kiểm toán</w:t>
      </w:r>
    </w:p>
    <w:p w:rsidR="00E113EF" w:rsidRDefault="00AF6753" w:rsidP="001573F4">
      <w:pPr>
        <w:widowControl w:val="0"/>
        <w:spacing w:after="100"/>
        <w:ind w:firstLine="504"/>
        <w:jc w:val="both"/>
        <w:rPr>
          <w:rFonts w:ascii="Times New Roman" w:hAnsi="Times New Roman"/>
        </w:rPr>
      </w:pPr>
      <w:r>
        <w:rPr>
          <w:rFonts w:ascii="Times New Roman" w:hAnsi="Times New Roman"/>
        </w:rPr>
        <w:t xml:space="preserve">- </w:t>
      </w:r>
      <w:r w:rsidR="00E113EF">
        <w:rPr>
          <w:rFonts w:ascii="Times New Roman" w:hAnsi="Times New Roman"/>
        </w:rPr>
        <w:t xml:space="preserve">Nêu việc triển khai thực hiện công tác </w:t>
      </w:r>
      <w:r w:rsidR="00797D27" w:rsidRPr="00945CA8">
        <w:rPr>
          <w:rFonts w:ascii="Times New Roman" w:hAnsi="Times New Roman"/>
        </w:rPr>
        <w:t>kiểm tra, tự kiểm tra</w:t>
      </w:r>
      <w:r w:rsidR="00BA2540">
        <w:rPr>
          <w:rFonts w:ascii="Times New Roman" w:hAnsi="Times New Roman"/>
        </w:rPr>
        <w:t xml:space="preserve"> của </w:t>
      </w:r>
      <w:r w:rsidR="00E113EF">
        <w:rPr>
          <w:rFonts w:ascii="Times New Roman" w:hAnsi="Times New Roman"/>
        </w:rPr>
        <w:t xml:space="preserve">người đứng đầu </w:t>
      </w:r>
      <w:r w:rsidR="00BA2540">
        <w:rPr>
          <w:rFonts w:ascii="Times New Roman" w:hAnsi="Times New Roman"/>
        </w:rPr>
        <w:t>cơ quan, tổ chức, đơn vị.</w:t>
      </w:r>
    </w:p>
    <w:p w:rsidR="00BA2540" w:rsidRDefault="00E113EF" w:rsidP="001573F4">
      <w:pPr>
        <w:widowControl w:val="0"/>
        <w:spacing w:after="100"/>
        <w:ind w:firstLine="504"/>
        <w:jc w:val="both"/>
        <w:rPr>
          <w:rFonts w:ascii="Times New Roman" w:hAnsi="Times New Roman"/>
        </w:rPr>
      </w:pPr>
      <w:r>
        <w:rPr>
          <w:rFonts w:ascii="Times New Roman" w:hAnsi="Times New Roman"/>
        </w:rPr>
        <w:t xml:space="preserve">- Nêu số lượng và </w:t>
      </w:r>
      <w:r w:rsidR="00CA001E">
        <w:rPr>
          <w:rFonts w:ascii="Times New Roman" w:hAnsi="Times New Roman"/>
        </w:rPr>
        <w:t>hình thức kiểm tra, tự kiểm tra; n</w:t>
      </w:r>
      <w:r>
        <w:rPr>
          <w:rFonts w:ascii="Times New Roman" w:hAnsi="Times New Roman"/>
        </w:rPr>
        <w:t xml:space="preserve">êu các trường hợp phát hiện và việc xử lý vụ </w:t>
      </w:r>
      <w:r w:rsidR="00BA2540">
        <w:rPr>
          <w:rFonts w:ascii="Times New Roman" w:hAnsi="Times New Roman"/>
        </w:rPr>
        <w:t xml:space="preserve">việc có dấu hiệu tham nhũng được phát hiện qua công tác </w:t>
      </w:r>
      <w:r w:rsidR="009D541E">
        <w:rPr>
          <w:rFonts w:ascii="Times New Roman" w:hAnsi="Times New Roman"/>
        </w:rPr>
        <w:t xml:space="preserve">giám sát, thông qua công tác </w:t>
      </w:r>
      <w:r>
        <w:rPr>
          <w:rFonts w:ascii="Times New Roman" w:hAnsi="Times New Roman"/>
        </w:rPr>
        <w:t>kiểm tra, tự kiểm tra</w:t>
      </w:r>
      <w:r w:rsidR="009D541E">
        <w:rPr>
          <w:rFonts w:ascii="Times New Roman" w:hAnsi="Times New Roman"/>
        </w:rPr>
        <w:t>, thông qua công tác thanh tra, thông qua hoạt động kiểm toán.</w:t>
      </w:r>
    </w:p>
    <w:p w:rsidR="009D541E" w:rsidRPr="002E4FB3" w:rsidRDefault="009D541E" w:rsidP="001573F4">
      <w:pPr>
        <w:pStyle w:val="NormalWeb"/>
        <w:spacing w:before="0" w:beforeAutospacing="0" w:afterAutospacing="0"/>
        <w:ind w:firstLine="504"/>
        <w:jc w:val="both"/>
        <w:textAlignment w:val="baseline"/>
        <w:rPr>
          <w:sz w:val="28"/>
          <w:szCs w:val="28"/>
        </w:rPr>
      </w:pPr>
      <w:r>
        <w:rPr>
          <w:sz w:val="28"/>
          <w:szCs w:val="28"/>
        </w:rPr>
        <w:t>- Nêu những thuận lợi và những tồn tại, hạn chế, nguyên nhân trong triển khai thực hiện.</w:t>
      </w:r>
    </w:p>
    <w:p w:rsidR="00797D27" w:rsidRPr="00D6642D" w:rsidRDefault="00797D27" w:rsidP="001573F4">
      <w:pPr>
        <w:widowControl w:val="0"/>
        <w:spacing w:after="100"/>
        <w:ind w:firstLine="504"/>
        <w:jc w:val="both"/>
        <w:rPr>
          <w:rFonts w:ascii="Times New Roman" w:hAnsi="Times New Roman"/>
          <w:b/>
          <w:i/>
        </w:rPr>
      </w:pPr>
      <w:r>
        <w:rPr>
          <w:rFonts w:ascii="Times New Roman" w:hAnsi="Times New Roman"/>
        </w:rPr>
        <w:tab/>
      </w:r>
      <w:r w:rsidR="00AF6753" w:rsidRPr="00D6642D">
        <w:rPr>
          <w:rFonts w:ascii="Times New Roman" w:hAnsi="Times New Roman"/>
          <w:b/>
          <w:i/>
        </w:rPr>
        <w:t>3.</w:t>
      </w:r>
      <w:r w:rsidR="0017385B">
        <w:rPr>
          <w:rFonts w:ascii="Times New Roman" w:hAnsi="Times New Roman"/>
          <w:b/>
          <w:i/>
        </w:rPr>
        <w:t>4</w:t>
      </w:r>
      <w:r w:rsidRPr="00D6642D">
        <w:rPr>
          <w:rFonts w:ascii="Times New Roman" w:hAnsi="Times New Roman"/>
          <w:b/>
          <w:i/>
        </w:rPr>
        <w:t>. Chế độ trách nhiệm của người đứng đầu cơ quan, tổ chức, đơn vị trong phòng, chống tham nhũng</w:t>
      </w:r>
    </w:p>
    <w:p w:rsidR="00A95EC5" w:rsidRDefault="00AF6753" w:rsidP="001573F4">
      <w:pPr>
        <w:widowControl w:val="0"/>
        <w:spacing w:after="100"/>
        <w:ind w:firstLine="504"/>
        <w:jc w:val="both"/>
        <w:rPr>
          <w:rFonts w:ascii="Times New Roman" w:hAnsi="Times New Roman"/>
        </w:rPr>
      </w:pPr>
      <w:r>
        <w:rPr>
          <w:rFonts w:ascii="Times New Roman" w:hAnsi="Times New Roman"/>
        </w:rPr>
        <w:t xml:space="preserve">- </w:t>
      </w:r>
      <w:r w:rsidR="00A95EC5">
        <w:rPr>
          <w:rFonts w:ascii="Times New Roman" w:hAnsi="Times New Roman"/>
        </w:rPr>
        <w:t xml:space="preserve">Nêu việc </w:t>
      </w:r>
      <w:r w:rsidR="00797D27" w:rsidRPr="00945CA8">
        <w:rPr>
          <w:rFonts w:ascii="Times New Roman" w:hAnsi="Times New Roman"/>
        </w:rPr>
        <w:t>thực hiện chế độ trách nhiệm của người đứng đầu cơ quan, tổ chức, đơn vị trong phòng, chống tham nhũng;</w:t>
      </w:r>
      <w:r w:rsidR="00797D27">
        <w:rPr>
          <w:rFonts w:ascii="Times New Roman" w:hAnsi="Times New Roman"/>
        </w:rPr>
        <w:t xml:space="preserve"> </w:t>
      </w:r>
    </w:p>
    <w:p w:rsidR="00A95EC5" w:rsidRDefault="00A95EC5" w:rsidP="001573F4">
      <w:pPr>
        <w:widowControl w:val="0"/>
        <w:spacing w:after="100"/>
        <w:ind w:firstLine="504"/>
        <w:jc w:val="both"/>
        <w:rPr>
          <w:rFonts w:ascii="Times New Roman" w:hAnsi="Times New Roman"/>
        </w:rPr>
      </w:pPr>
      <w:r>
        <w:rPr>
          <w:rFonts w:ascii="Times New Roman" w:hAnsi="Times New Roman"/>
        </w:rPr>
        <w:t>- Nêu thực trạng</w:t>
      </w:r>
      <w:r w:rsidRPr="00945CA8">
        <w:rPr>
          <w:rFonts w:ascii="Times New Roman" w:hAnsi="Times New Roman"/>
        </w:rPr>
        <w:t xml:space="preserve"> </w:t>
      </w:r>
      <w:r w:rsidR="00797D27" w:rsidRPr="00945CA8">
        <w:rPr>
          <w:rFonts w:ascii="Times New Roman" w:hAnsi="Times New Roman"/>
        </w:rPr>
        <w:t xml:space="preserve">xử lý trách nhiệm của người đứng đầu </w:t>
      </w:r>
      <w:r>
        <w:rPr>
          <w:rFonts w:ascii="Times New Roman" w:hAnsi="Times New Roman"/>
        </w:rPr>
        <w:t xml:space="preserve">cơ quan, tổ chức, đơn vị </w:t>
      </w:r>
      <w:r w:rsidR="00797D27" w:rsidRPr="00945CA8">
        <w:rPr>
          <w:rFonts w:ascii="Times New Roman" w:hAnsi="Times New Roman"/>
        </w:rPr>
        <w:t>khi xảy ra tham nhũng</w:t>
      </w:r>
      <w:r w:rsidR="00797D27">
        <w:rPr>
          <w:rFonts w:ascii="Times New Roman" w:hAnsi="Times New Roman"/>
        </w:rPr>
        <w:t xml:space="preserve"> trong cơ quan, tổ chức, đơn vị</w:t>
      </w:r>
      <w:r>
        <w:rPr>
          <w:rFonts w:ascii="Times New Roman" w:hAnsi="Times New Roman"/>
        </w:rPr>
        <w:t xml:space="preserve"> do mình quản lý, phụ trách.</w:t>
      </w:r>
    </w:p>
    <w:p w:rsidR="00A95EC5" w:rsidRPr="002E4FB3" w:rsidRDefault="00A95EC5" w:rsidP="001573F4">
      <w:pPr>
        <w:pStyle w:val="NormalWeb"/>
        <w:spacing w:before="0" w:beforeAutospacing="0" w:afterAutospacing="0"/>
        <w:ind w:firstLine="504"/>
        <w:jc w:val="both"/>
        <w:textAlignment w:val="baseline"/>
        <w:rPr>
          <w:sz w:val="28"/>
          <w:szCs w:val="28"/>
        </w:rPr>
      </w:pPr>
      <w:r>
        <w:rPr>
          <w:sz w:val="28"/>
          <w:szCs w:val="28"/>
        </w:rPr>
        <w:t>- Nêu những thuận lợi và những tồn tại, hạn chế, nguyên nhân trong triển khai thực hiện.</w:t>
      </w:r>
    </w:p>
    <w:p w:rsidR="00A95EC5" w:rsidRDefault="00A95EC5" w:rsidP="001573F4">
      <w:pPr>
        <w:pStyle w:val="NormalWeb"/>
        <w:spacing w:before="0" w:beforeAutospacing="0" w:afterAutospacing="0"/>
        <w:ind w:firstLine="504"/>
        <w:jc w:val="both"/>
        <w:textAlignment w:val="baseline"/>
        <w:rPr>
          <w:b/>
          <w:i/>
          <w:sz w:val="28"/>
          <w:szCs w:val="28"/>
        </w:rPr>
      </w:pPr>
      <w:r w:rsidRPr="00C01847">
        <w:rPr>
          <w:b/>
          <w:i/>
          <w:sz w:val="28"/>
          <w:szCs w:val="28"/>
        </w:rPr>
        <w:t>3.</w:t>
      </w:r>
      <w:r w:rsidR="0017385B">
        <w:rPr>
          <w:b/>
          <w:i/>
          <w:sz w:val="28"/>
          <w:szCs w:val="28"/>
        </w:rPr>
        <w:t>5</w:t>
      </w:r>
      <w:r>
        <w:rPr>
          <w:b/>
          <w:i/>
          <w:sz w:val="28"/>
          <w:szCs w:val="28"/>
        </w:rPr>
        <w:t>.</w:t>
      </w:r>
      <w:r w:rsidRPr="00C01847">
        <w:rPr>
          <w:b/>
          <w:i/>
          <w:sz w:val="28"/>
          <w:szCs w:val="28"/>
        </w:rPr>
        <w:t xml:space="preserve"> Việc phòng, chống tham nhũng trong doanh nghiệp, tổ chức khu vực ngoài nhà nước</w:t>
      </w:r>
    </w:p>
    <w:p w:rsidR="00A95EC5" w:rsidRDefault="00A95EC5" w:rsidP="001573F4">
      <w:pPr>
        <w:widowControl w:val="0"/>
        <w:spacing w:after="100"/>
        <w:ind w:firstLine="504"/>
        <w:jc w:val="both"/>
        <w:rPr>
          <w:rFonts w:ascii="Times New Roman" w:hAnsi="Times New Roman"/>
        </w:rPr>
      </w:pPr>
      <w:r>
        <w:rPr>
          <w:rFonts w:ascii="Times New Roman" w:hAnsi="Times New Roman"/>
        </w:rPr>
        <w:t>- Nêu việc phối hợp, hướng dẫn các</w:t>
      </w:r>
      <w:r w:rsidR="00372B82">
        <w:rPr>
          <w:rFonts w:ascii="Times New Roman" w:hAnsi="Times New Roman"/>
        </w:rPr>
        <w:t xml:space="preserve"> </w:t>
      </w:r>
      <w:r w:rsidRPr="00C51928">
        <w:rPr>
          <w:rFonts w:ascii="Times New Roman" w:hAnsi="Times New Roman"/>
        </w:rPr>
        <w:t>doanh nghiệp, hiệp hội doanh nghiệp, hiệp hội ngành nghề, tổ chức xã hội, tổ chức xã hội - nghề nghiệp</w:t>
      </w:r>
      <w:r w:rsidR="00372B82">
        <w:rPr>
          <w:rFonts w:ascii="Times New Roman" w:hAnsi="Times New Roman"/>
        </w:rPr>
        <w:t xml:space="preserve"> </w:t>
      </w:r>
      <w:r w:rsidRPr="00C51928">
        <w:rPr>
          <w:rFonts w:ascii="Times New Roman" w:hAnsi="Times New Roman"/>
        </w:rPr>
        <w:t>ban hành quy tắc đạo đức kinh doanh, quy tắc đạo đức nghề nghiệp</w:t>
      </w:r>
      <w:bookmarkStart w:id="15" w:name="dieu_79"/>
      <w:r w:rsidR="00372B82">
        <w:rPr>
          <w:rFonts w:ascii="Times New Roman" w:hAnsi="Times New Roman"/>
        </w:rPr>
        <w:t xml:space="preserve">, </w:t>
      </w:r>
      <w:r w:rsidRPr="00C51928">
        <w:rPr>
          <w:rFonts w:ascii="Times New Roman" w:hAnsi="Times New Roman"/>
        </w:rPr>
        <w:t>quy tắc ứng xử, cơ chế kiểm soát nội bộ nhằm phòng ngừa tham nhũng</w:t>
      </w:r>
      <w:bookmarkEnd w:id="15"/>
      <w:r w:rsidR="00372B82">
        <w:rPr>
          <w:rFonts w:ascii="Times New Roman" w:hAnsi="Times New Roman"/>
        </w:rPr>
        <w:t>.</w:t>
      </w:r>
    </w:p>
    <w:p w:rsidR="00372B82" w:rsidRDefault="00372B82" w:rsidP="001573F4">
      <w:pPr>
        <w:widowControl w:val="0"/>
        <w:spacing w:after="100"/>
        <w:ind w:firstLine="504"/>
        <w:jc w:val="both"/>
        <w:rPr>
          <w:rFonts w:ascii="Times New Roman" w:hAnsi="Times New Roman"/>
        </w:rPr>
      </w:pPr>
      <w:r>
        <w:rPr>
          <w:rFonts w:ascii="Times New Roman" w:hAnsi="Times New Roman"/>
        </w:rPr>
        <w:t xml:space="preserve">- Nêu thực trạng các </w:t>
      </w:r>
      <w:r w:rsidRPr="00372B82">
        <w:rPr>
          <w:rFonts w:ascii="Times New Roman" w:hAnsi="Times New Roman"/>
        </w:rPr>
        <w:t xml:space="preserve">doanh nghiệp, </w:t>
      </w:r>
      <w:r>
        <w:rPr>
          <w:rFonts w:ascii="Times New Roman" w:hAnsi="Times New Roman"/>
        </w:rPr>
        <w:t>tổ chức khu vực ngoài nhà nước đã ban hành/chưa ban hành</w:t>
      </w:r>
      <w:r w:rsidRPr="00372B82">
        <w:rPr>
          <w:rFonts w:ascii="Times New Roman" w:hAnsi="Times New Roman"/>
        </w:rPr>
        <w:t xml:space="preserve"> </w:t>
      </w:r>
      <w:r>
        <w:rPr>
          <w:rFonts w:ascii="Times New Roman" w:hAnsi="Times New Roman"/>
        </w:rPr>
        <w:t>quy tắc, cơ chế kiểm soát nội bộ.</w:t>
      </w:r>
    </w:p>
    <w:p w:rsidR="00A95EC5" w:rsidRDefault="00372B82" w:rsidP="001573F4">
      <w:pPr>
        <w:widowControl w:val="0"/>
        <w:spacing w:after="100"/>
        <w:ind w:firstLine="504"/>
        <w:jc w:val="both"/>
        <w:rPr>
          <w:rFonts w:ascii="Times New Roman" w:hAnsi="Times New Roman"/>
        </w:rPr>
      </w:pPr>
      <w:r>
        <w:rPr>
          <w:rFonts w:ascii="Times New Roman" w:hAnsi="Times New Roman"/>
        </w:rPr>
        <w:t xml:space="preserve">- Nêu thực trạng các </w:t>
      </w:r>
      <w:r w:rsidRPr="00372B82">
        <w:rPr>
          <w:rFonts w:ascii="Times New Roman" w:hAnsi="Times New Roman"/>
        </w:rPr>
        <w:t xml:space="preserve">doanh nghiệp, </w:t>
      </w:r>
      <w:r>
        <w:rPr>
          <w:rFonts w:ascii="Times New Roman" w:hAnsi="Times New Roman"/>
        </w:rPr>
        <w:t xml:space="preserve">tổ chức khu vực ngoài nhà nước thực hiện </w:t>
      </w:r>
      <w:r w:rsidR="00A95EC5">
        <w:rPr>
          <w:rFonts w:ascii="Times New Roman" w:hAnsi="Times New Roman"/>
        </w:rPr>
        <w:t xml:space="preserve">công khai, minh bạch trong tổ chức, hoạt động của đơn vị; việc kiểm soát </w:t>
      </w:r>
      <w:r w:rsidR="00A95EC5">
        <w:rPr>
          <w:rFonts w:ascii="Times New Roman" w:hAnsi="Times New Roman"/>
        </w:rPr>
        <w:lastRenderedPageBreak/>
        <w:t xml:space="preserve">xung đột lợi ích; chế độ trách nhiệm của người đứng đầu trong doanh nghiệp, tổ chức khu vực ngoài nhà nước. </w:t>
      </w:r>
    </w:p>
    <w:p w:rsidR="00372B82" w:rsidRDefault="00A95EC5" w:rsidP="001573F4">
      <w:pPr>
        <w:widowControl w:val="0"/>
        <w:spacing w:after="100"/>
        <w:ind w:firstLine="504"/>
        <w:jc w:val="both"/>
        <w:rPr>
          <w:rFonts w:ascii="Times New Roman" w:hAnsi="Times New Roman"/>
        </w:rPr>
      </w:pPr>
      <w:r>
        <w:rPr>
          <w:rFonts w:ascii="Times New Roman" w:hAnsi="Times New Roman"/>
        </w:rPr>
        <w:t xml:space="preserve">- </w:t>
      </w:r>
      <w:r w:rsidR="00372B82">
        <w:rPr>
          <w:rFonts w:ascii="Times New Roman" w:hAnsi="Times New Roman"/>
        </w:rPr>
        <w:t xml:space="preserve">Nêu thực trạng </w:t>
      </w:r>
      <w:r>
        <w:rPr>
          <w:rFonts w:ascii="Times New Roman" w:hAnsi="Times New Roman"/>
        </w:rPr>
        <w:t xml:space="preserve">thanh tra, kiểm tra việc thực hiện pháp luật về </w:t>
      </w:r>
      <w:r w:rsidR="00372B82">
        <w:rPr>
          <w:rFonts w:ascii="Times New Roman" w:hAnsi="Times New Roman"/>
        </w:rPr>
        <w:t>phòng, chống tham nhũng đối với doanh nghiệp, tổ chức khu vực ngoài nhà nước.</w:t>
      </w:r>
    </w:p>
    <w:p w:rsidR="00A95EC5" w:rsidRDefault="00372B82" w:rsidP="001573F4">
      <w:pPr>
        <w:widowControl w:val="0"/>
        <w:spacing w:after="100"/>
        <w:ind w:firstLine="504"/>
        <w:jc w:val="both"/>
        <w:rPr>
          <w:rFonts w:ascii="Times New Roman" w:hAnsi="Times New Roman"/>
        </w:rPr>
      </w:pPr>
      <w:r>
        <w:rPr>
          <w:rFonts w:ascii="Times New Roman" w:hAnsi="Times New Roman"/>
        </w:rPr>
        <w:t xml:space="preserve">- Nêu thực trạng </w:t>
      </w:r>
      <w:bookmarkStart w:id="16" w:name="dieu_82"/>
      <w:r>
        <w:rPr>
          <w:rFonts w:ascii="Times New Roman" w:hAnsi="Times New Roman"/>
        </w:rPr>
        <w:t>p</w:t>
      </w:r>
      <w:r w:rsidRPr="00C51928">
        <w:rPr>
          <w:rFonts w:ascii="Times New Roman" w:hAnsi="Times New Roman"/>
        </w:rPr>
        <w:t>hát hiện</w:t>
      </w:r>
      <w:r>
        <w:rPr>
          <w:rFonts w:ascii="Times New Roman" w:hAnsi="Times New Roman"/>
        </w:rPr>
        <w:t>, xử lý</w:t>
      </w:r>
      <w:r w:rsidRPr="00C51928">
        <w:rPr>
          <w:rFonts w:ascii="Times New Roman" w:hAnsi="Times New Roman"/>
        </w:rPr>
        <w:t xml:space="preserve"> tham nhũng trong doanh nghiệp, tổ chức khu vực ngoài nhà nước</w:t>
      </w:r>
      <w:bookmarkEnd w:id="16"/>
      <w:r>
        <w:rPr>
          <w:rFonts w:ascii="Times New Roman" w:hAnsi="Times New Roman"/>
        </w:rPr>
        <w:t>.</w:t>
      </w:r>
    </w:p>
    <w:p w:rsidR="00372B82" w:rsidRPr="002E4FB3" w:rsidRDefault="00372B82" w:rsidP="001573F4">
      <w:pPr>
        <w:pStyle w:val="NormalWeb"/>
        <w:spacing w:before="0" w:beforeAutospacing="0" w:afterAutospacing="0"/>
        <w:ind w:firstLine="504"/>
        <w:jc w:val="both"/>
        <w:textAlignment w:val="baseline"/>
        <w:rPr>
          <w:sz w:val="28"/>
          <w:szCs w:val="28"/>
        </w:rPr>
      </w:pPr>
      <w:r>
        <w:rPr>
          <w:sz w:val="28"/>
          <w:szCs w:val="28"/>
        </w:rPr>
        <w:t>- Nêu những thuận lợi và những tồn tại, hạn chế, nguyên nhân trong triển khai thực hiện.</w:t>
      </w:r>
    </w:p>
    <w:p w:rsidR="00372B82" w:rsidRDefault="00A251B6" w:rsidP="001573F4">
      <w:pPr>
        <w:widowControl w:val="0"/>
        <w:spacing w:after="100"/>
        <w:ind w:firstLine="504"/>
        <w:jc w:val="both"/>
        <w:rPr>
          <w:rFonts w:ascii="Times New Roman" w:hAnsi="Times New Roman"/>
          <w:b/>
          <w:i/>
        </w:rPr>
      </w:pPr>
      <w:r>
        <w:rPr>
          <w:rFonts w:ascii="Times New Roman" w:hAnsi="Times New Roman"/>
          <w:b/>
          <w:i/>
        </w:rPr>
        <w:t>3.</w:t>
      </w:r>
      <w:r w:rsidR="0017385B">
        <w:rPr>
          <w:rFonts w:ascii="Times New Roman" w:hAnsi="Times New Roman"/>
          <w:b/>
          <w:i/>
        </w:rPr>
        <w:t>6</w:t>
      </w:r>
      <w:r w:rsidR="00A95EC5">
        <w:rPr>
          <w:rFonts w:ascii="Times New Roman" w:hAnsi="Times New Roman"/>
          <w:b/>
          <w:i/>
        </w:rPr>
        <w:t>.</w:t>
      </w:r>
      <w:r>
        <w:rPr>
          <w:rFonts w:ascii="Times New Roman" w:hAnsi="Times New Roman"/>
          <w:b/>
          <w:i/>
        </w:rPr>
        <w:t xml:space="preserve"> V</w:t>
      </w:r>
      <w:r w:rsidRPr="00D6642D">
        <w:rPr>
          <w:rFonts w:ascii="Times New Roman" w:hAnsi="Times New Roman"/>
          <w:b/>
          <w:i/>
        </w:rPr>
        <w:t xml:space="preserve">iệc xử lý </w:t>
      </w:r>
      <w:r w:rsidR="00372B82">
        <w:rPr>
          <w:rFonts w:ascii="Times New Roman" w:hAnsi="Times New Roman"/>
          <w:b/>
          <w:i/>
        </w:rPr>
        <w:t xml:space="preserve">tham nhũng và </w:t>
      </w:r>
      <w:r w:rsidR="00626EBF">
        <w:rPr>
          <w:rFonts w:ascii="Times New Roman" w:hAnsi="Times New Roman"/>
          <w:b/>
          <w:i/>
        </w:rPr>
        <w:t xml:space="preserve">hành vi khác </w:t>
      </w:r>
      <w:r w:rsidR="00372B82">
        <w:rPr>
          <w:rFonts w:ascii="Times New Roman" w:hAnsi="Times New Roman"/>
          <w:b/>
          <w:i/>
        </w:rPr>
        <w:t>vi phạm pháp luật về phòng, chống tham nhũng</w:t>
      </w:r>
    </w:p>
    <w:p w:rsidR="00E76AE7" w:rsidRPr="00C51928" w:rsidRDefault="00A95EC5" w:rsidP="001573F4">
      <w:pPr>
        <w:widowControl w:val="0"/>
        <w:spacing w:after="100"/>
        <w:ind w:firstLine="504"/>
        <w:jc w:val="both"/>
        <w:rPr>
          <w:rFonts w:ascii="Times New Roman" w:hAnsi="Times New Roman"/>
          <w:spacing w:val="-6"/>
        </w:rPr>
      </w:pPr>
      <w:r w:rsidRPr="00C51928">
        <w:rPr>
          <w:rFonts w:ascii="Times New Roman" w:hAnsi="Times New Roman"/>
          <w:spacing w:val="-6"/>
        </w:rPr>
        <w:t>-</w:t>
      </w:r>
      <w:r w:rsidR="00626EBF" w:rsidRPr="00C51928">
        <w:rPr>
          <w:rFonts w:ascii="Times New Roman" w:hAnsi="Times New Roman"/>
          <w:spacing w:val="-6"/>
        </w:rPr>
        <w:t xml:space="preserve"> Nêu thực trạng </w:t>
      </w:r>
      <w:r w:rsidRPr="00C51928">
        <w:rPr>
          <w:rFonts w:ascii="Times New Roman" w:hAnsi="Times New Roman"/>
          <w:spacing w:val="-6"/>
        </w:rPr>
        <w:t>xử lý người có hành vi tham nhũng</w:t>
      </w:r>
      <w:r w:rsidR="00E76AE7" w:rsidRPr="00C51928">
        <w:rPr>
          <w:rFonts w:ascii="Times New Roman" w:hAnsi="Times New Roman"/>
          <w:spacing w:val="-6"/>
        </w:rPr>
        <w:t xml:space="preserve">, </w:t>
      </w:r>
      <w:r w:rsidRPr="00C51928">
        <w:rPr>
          <w:rFonts w:ascii="Times New Roman" w:hAnsi="Times New Roman"/>
          <w:spacing w:val="-6"/>
        </w:rPr>
        <w:t>xử lý tài sản tham nhũng</w:t>
      </w:r>
      <w:r w:rsidR="00E76AE7" w:rsidRPr="00C51928">
        <w:rPr>
          <w:rFonts w:ascii="Times New Roman" w:hAnsi="Times New Roman"/>
          <w:spacing w:val="-6"/>
        </w:rPr>
        <w:t>.</w:t>
      </w:r>
    </w:p>
    <w:p w:rsidR="00A95EC5" w:rsidRDefault="00E76AE7" w:rsidP="001573F4">
      <w:pPr>
        <w:widowControl w:val="0"/>
        <w:spacing w:after="100"/>
        <w:ind w:firstLine="504"/>
        <w:jc w:val="both"/>
        <w:rPr>
          <w:rFonts w:ascii="Times New Roman" w:hAnsi="Times New Roman"/>
        </w:rPr>
      </w:pPr>
      <w:r>
        <w:rPr>
          <w:rFonts w:ascii="Times New Roman" w:hAnsi="Times New Roman"/>
        </w:rPr>
        <w:t xml:space="preserve">- Nêu thực trạng </w:t>
      </w:r>
      <w:r w:rsidR="00A95EC5" w:rsidRPr="003C12DD">
        <w:rPr>
          <w:rFonts w:ascii="Times New Roman" w:hAnsi="Times New Roman"/>
        </w:rPr>
        <w:t xml:space="preserve">xử lý hành vi khác vi phạm pháp luật về </w:t>
      </w:r>
      <w:r>
        <w:rPr>
          <w:rFonts w:ascii="Times New Roman" w:hAnsi="Times New Roman"/>
        </w:rPr>
        <w:t>phòng, chống tham nhũng.</w:t>
      </w:r>
    </w:p>
    <w:p w:rsidR="00E76AE7" w:rsidRPr="002E4FB3" w:rsidRDefault="00E76AE7" w:rsidP="001573F4">
      <w:pPr>
        <w:pStyle w:val="NormalWeb"/>
        <w:spacing w:before="0" w:beforeAutospacing="0" w:afterAutospacing="0"/>
        <w:ind w:firstLine="504"/>
        <w:jc w:val="both"/>
        <w:textAlignment w:val="baseline"/>
        <w:rPr>
          <w:sz w:val="28"/>
          <w:szCs w:val="28"/>
        </w:rPr>
      </w:pPr>
      <w:r>
        <w:rPr>
          <w:sz w:val="28"/>
          <w:szCs w:val="28"/>
        </w:rPr>
        <w:t>- Nêu những thuận lợi và những tồn tại, hạn chế, nguyên nhân trong triển khai thực hiện.</w:t>
      </w:r>
    </w:p>
    <w:p w:rsidR="00FE1EE7" w:rsidRPr="00C51928" w:rsidRDefault="00FE1EE7" w:rsidP="00C51928">
      <w:pPr>
        <w:pStyle w:val="Vnbnnidung0"/>
        <w:tabs>
          <w:tab w:val="left" w:pos="1107"/>
        </w:tabs>
        <w:adjustRightInd w:val="0"/>
        <w:snapToGrid w:val="0"/>
        <w:spacing w:before="120" w:after="120" w:line="340" w:lineRule="atLeast"/>
        <w:ind w:firstLine="510"/>
        <w:jc w:val="both"/>
        <w:rPr>
          <w:rStyle w:val="Vnbnnidung"/>
          <w:b/>
          <w:bCs/>
          <w:sz w:val="28"/>
          <w:szCs w:val="28"/>
          <w:lang w:val="en-US" w:eastAsia="vi-VN"/>
        </w:rPr>
      </w:pPr>
      <w:r w:rsidRPr="00C51928">
        <w:rPr>
          <w:rStyle w:val="Vnbnnidung"/>
          <w:b/>
          <w:bCs/>
          <w:sz w:val="28"/>
          <w:szCs w:val="28"/>
          <w:lang w:val="en-US" w:eastAsia="vi-VN"/>
        </w:rPr>
        <w:t>II. NHẬN ĐỊNH, ĐÁNH GIÁ CHUNG VIỆC THI HÀNH PHÁP LUẬT VỀ PHÒNG, CHỐNG THAM NHŨNG CỦA CƠ QUAN, TỔ CHỨC, ĐƠN VỊ</w:t>
      </w:r>
    </w:p>
    <w:p w:rsidR="00E76AE7" w:rsidRDefault="00E76AE7" w:rsidP="00C51928">
      <w:pPr>
        <w:pStyle w:val="Vnbnnidung0"/>
        <w:adjustRightInd w:val="0"/>
        <w:snapToGrid w:val="0"/>
        <w:spacing w:before="120" w:after="120" w:line="340" w:lineRule="atLeast"/>
        <w:ind w:firstLine="510"/>
        <w:jc w:val="both"/>
        <w:rPr>
          <w:rStyle w:val="Vnbnnidung"/>
          <w:sz w:val="28"/>
          <w:szCs w:val="28"/>
          <w:lang w:val="en-US" w:eastAsia="vi-VN"/>
        </w:rPr>
      </w:pPr>
      <w:r>
        <w:rPr>
          <w:rStyle w:val="Vnbnnidung"/>
          <w:sz w:val="28"/>
          <w:szCs w:val="28"/>
          <w:lang w:val="en-US" w:eastAsia="vi-VN"/>
        </w:rPr>
        <w:t xml:space="preserve">- </w:t>
      </w:r>
      <w:r w:rsidR="00760AA0" w:rsidRPr="00E76AE7">
        <w:rPr>
          <w:rStyle w:val="Vnbnnidung"/>
          <w:sz w:val="28"/>
          <w:szCs w:val="28"/>
          <w:lang w:eastAsia="vi-VN"/>
        </w:rPr>
        <w:t>Nêu nhận định</w:t>
      </w:r>
      <w:r>
        <w:rPr>
          <w:rStyle w:val="Vnbnnidung"/>
          <w:sz w:val="28"/>
          <w:szCs w:val="28"/>
          <w:lang w:val="en-US" w:eastAsia="vi-VN"/>
        </w:rPr>
        <w:t xml:space="preserve">, đánh giá chung về </w:t>
      </w:r>
      <w:r w:rsidR="00760AA0" w:rsidRPr="00E76AE7">
        <w:rPr>
          <w:rStyle w:val="Vnbnnidung"/>
          <w:sz w:val="28"/>
          <w:szCs w:val="28"/>
          <w:lang w:eastAsia="vi-VN"/>
        </w:rPr>
        <w:t xml:space="preserve">việc thi hành các quy định pháp luật </w:t>
      </w:r>
      <w:r w:rsidR="007A44AE" w:rsidRPr="00E76AE7">
        <w:rPr>
          <w:rStyle w:val="Vnbnnidung"/>
          <w:sz w:val="28"/>
          <w:szCs w:val="28"/>
          <w:lang w:val="en-US" w:eastAsia="vi-VN"/>
        </w:rPr>
        <w:t>phòng, ch</w:t>
      </w:r>
      <w:r>
        <w:rPr>
          <w:rStyle w:val="Vnbnnidung"/>
          <w:sz w:val="28"/>
          <w:szCs w:val="28"/>
          <w:lang w:val="en-US" w:eastAsia="vi-VN"/>
        </w:rPr>
        <w:t>ố</w:t>
      </w:r>
      <w:r w:rsidR="007A44AE" w:rsidRPr="00E76AE7">
        <w:rPr>
          <w:rStyle w:val="Vnbnnidung"/>
          <w:sz w:val="28"/>
          <w:szCs w:val="28"/>
          <w:lang w:val="en-US" w:eastAsia="vi-VN"/>
        </w:rPr>
        <w:t xml:space="preserve">ng tham nhũng </w:t>
      </w:r>
      <w:r>
        <w:rPr>
          <w:rStyle w:val="Vnbnnidung"/>
          <w:sz w:val="28"/>
          <w:szCs w:val="28"/>
          <w:lang w:val="en-US" w:eastAsia="vi-VN"/>
        </w:rPr>
        <w:t>của bộ, ngành, địa phương.</w:t>
      </w:r>
    </w:p>
    <w:p w:rsidR="00760AA0" w:rsidRDefault="00E76AE7" w:rsidP="00C51928">
      <w:pPr>
        <w:pStyle w:val="Vnbnnidung0"/>
        <w:adjustRightInd w:val="0"/>
        <w:snapToGrid w:val="0"/>
        <w:spacing w:before="120" w:after="120" w:line="340" w:lineRule="atLeast"/>
        <w:ind w:firstLine="510"/>
        <w:jc w:val="both"/>
        <w:rPr>
          <w:rStyle w:val="Vnbnnidung"/>
          <w:sz w:val="28"/>
          <w:szCs w:val="28"/>
          <w:lang w:val="en-US" w:eastAsia="vi-VN"/>
        </w:rPr>
      </w:pPr>
      <w:r>
        <w:rPr>
          <w:rStyle w:val="Vnbnnidung"/>
          <w:sz w:val="28"/>
          <w:szCs w:val="28"/>
          <w:lang w:val="en-US" w:eastAsia="vi-VN"/>
        </w:rPr>
        <w:t>- Nêu những thuận lợi, những khó khăn, vướng mắc và nguyên nhân.</w:t>
      </w:r>
    </w:p>
    <w:p w:rsidR="007A44AE" w:rsidRPr="00760AA0" w:rsidRDefault="007A44AE" w:rsidP="00C51928">
      <w:pPr>
        <w:pStyle w:val="Vnbnnidung0"/>
        <w:tabs>
          <w:tab w:val="left" w:pos="1358"/>
        </w:tabs>
        <w:adjustRightInd w:val="0"/>
        <w:snapToGrid w:val="0"/>
        <w:spacing w:before="120" w:after="120" w:line="340" w:lineRule="atLeast"/>
        <w:ind w:firstLine="510"/>
        <w:jc w:val="both"/>
        <w:rPr>
          <w:sz w:val="28"/>
          <w:szCs w:val="28"/>
        </w:rPr>
      </w:pPr>
      <w:r w:rsidRPr="00760AA0">
        <w:rPr>
          <w:rStyle w:val="Vnbnnidung"/>
          <w:b/>
          <w:bCs/>
          <w:sz w:val="28"/>
          <w:szCs w:val="28"/>
          <w:lang w:eastAsia="vi-VN"/>
        </w:rPr>
        <w:t>III.</w:t>
      </w:r>
      <w:r w:rsidRPr="00760AA0">
        <w:rPr>
          <w:rStyle w:val="Vnbnnidung"/>
          <w:b/>
          <w:bCs/>
          <w:sz w:val="28"/>
          <w:szCs w:val="28"/>
          <w:lang w:eastAsia="vi-VN"/>
        </w:rPr>
        <w:t xml:space="preserve"> ĐỀ XUẤT, KIẾN NGHỊ</w:t>
      </w:r>
    </w:p>
    <w:p w:rsidR="007A44AE" w:rsidRPr="00760AA0" w:rsidRDefault="007A44AE" w:rsidP="00C51928">
      <w:pPr>
        <w:pStyle w:val="Vnbnnidung0"/>
        <w:tabs>
          <w:tab w:val="left" w:pos="1111"/>
        </w:tabs>
        <w:adjustRightInd w:val="0"/>
        <w:snapToGrid w:val="0"/>
        <w:spacing w:before="120" w:after="120" w:line="340" w:lineRule="atLeast"/>
        <w:ind w:firstLine="510"/>
        <w:jc w:val="both"/>
        <w:rPr>
          <w:sz w:val="28"/>
          <w:szCs w:val="28"/>
        </w:rPr>
      </w:pPr>
      <w:bookmarkStart w:id="17" w:name="bookmark128"/>
      <w:r w:rsidRPr="00760AA0">
        <w:rPr>
          <w:rStyle w:val="Vnbnnidung"/>
          <w:b/>
          <w:bCs/>
          <w:sz w:val="28"/>
          <w:szCs w:val="28"/>
          <w:lang w:eastAsia="vi-VN"/>
        </w:rPr>
        <w:t>1</w:t>
      </w:r>
      <w:bookmarkEnd w:id="17"/>
      <w:r w:rsidRPr="00760AA0">
        <w:rPr>
          <w:rStyle w:val="Vnbnnidung"/>
          <w:b/>
          <w:bCs/>
          <w:sz w:val="28"/>
          <w:szCs w:val="28"/>
          <w:lang w:eastAsia="vi-VN"/>
        </w:rPr>
        <w:t xml:space="preserve">. Về các giải pháp </w:t>
      </w:r>
      <w:r w:rsidR="00BC3078">
        <w:rPr>
          <w:rStyle w:val="Vnbnnidung"/>
          <w:b/>
          <w:bCs/>
          <w:sz w:val="28"/>
          <w:szCs w:val="28"/>
          <w:lang w:val="en-US" w:eastAsia="vi-VN"/>
        </w:rPr>
        <w:t xml:space="preserve">hoàn thiện thể chế, </w:t>
      </w:r>
      <w:r w:rsidRPr="00760AA0">
        <w:rPr>
          <w:rStyle w:val="Vnbnnidung"/>
          <w:b/>
          <w:bCs/>
          <w:sz w:val="28"/>
          <w:szCs w:val="28"/>
          <w:lang w:eastAsia="vi-VN"/>
        </w:rPr>
        <w:t>pháp luật</w:t>
      </w:r>
    </w:p>
    <w:p w:rsidR="007A44AE" w:rsidRPr="00C51928" w:rsidRDefault="007A44AE" w:rsidP="00C51928">
      <w:pPr>
        <w:pStyle w:val="Vnbnnidung0"/>
        <w:tabs>
          <w:tab w:val="left" w:pos="892"/>
        </w:tabs>
        <w:adjustRightInd w:val="0"/>
        <w:snapToGrid w:val="0"/>
        <w:spacing w:before="120" w:after="120" w:line="340" w:lineRule="atLeast"/>
        <w:ind w:firstLine="510"/>
        <w:jc w:val="both"/>
        <w:rPr>
          <w:sz w:val="28"/>
          <w:szCs w:val="28"/>
          <w:lang w:val="en-US"/>
        </w:rPr>
      </w:pPr>
      <w:bookmarkStart w:id="18" w:name="bookmark129"/>
      <w:r w:rsidRPr="00760AA0">
        <w:rPr>
          <w:rStyle w:val="Vnbnnidung"/>
          <w:sz w:val="28"/>
          <w:szCs w:val="28"/>
          <w:lang w:eastAsia="vi-VN"/>
        </w:rPr>
        <w:t>-</w:t>
      </w:r>
      <w:bookmarkEnd w:id="18"/>
      <w:r w:rsidRPr="00760AA0">
        <w:rPr>
          <w:rStyle w:val="Vnbnnidung"/>
          <w:sz w:val="28"/>
          <w:szCs w:val="28"/>
          <w:lang w:eastAsia="vi-VN"/>
        </w:rPr>
        <w:t xml:space="preserve"> </w:t>
      </w:r>
      <w:r w:rsidR="00BC3078">
        <w:rPr>
          <w:rStyle w:val="Vnbnnidung"/>
          <w:sz w:val="28"/>
          <w:szCs w:val="28"/>
          <w:lang w:val="en-US" w:eastAsia="vi-VN"/>
        </w:rPr>
        <w:t>Kiến nghị</w:t>
      </w:r>
      <w:r w:rsidR="00582D34">
        <w:rPr>
          <w:rStyle w:val="Vnbnnidung"/>
          <w:sz w:val="28"/>
          <w:szCs w:val="28"/>
          <w:lang w:val="en-US" w:eastAsia="vi-VN"/>
        </w:rPr>
        <w:t xml:space="preserve"> </w:t>
      </w:r>
      <w:r w:rsidR="00E76AE7">
        <w:rPr>
          <w:rStyle w:val="Vnbnnidung"/>
          <w:sz w:val="28"/>
          <w:szCs w:val="28"/>
          <w:lang w:val="en-US" w:eastAsia="vi-VN"/>
        </w:rPr>
        <w:t xml:space="preserve">hoàn thiện các quy định của Luật Phòng, chống tham nhũng, Nghị định số 59/2019/NĐ-CP ngày </w:t>
      </w:r>
      <w:r w:rsidR="00ED0313">
        <w:rPr>
          <w:rStyle w:val="Vnbnnidung"/>
          <w:sz w:val="28"/>
          <w:szCs w:val="28"/>
          <w:lang w:val="en-US" w:eastAsia="vi-VN"/>
        </w:rPr>
        <w:t>01/7/2019</w:t>
      </w:r>
      <w:r w:rsidR="00E76AE7">
        <w:rPr>
          <w:rStyle w:val="Vnbnnidung"/>
          <w:sz w:val="28"/>
          <w:szCs w:val="28"/>
          <w:lang w:val="en-US" w:eastAsia="vi-VN"/>
        </w:rPr>
        <w:t xml:space="preserve"> của Chính phủ về</w:t>
      </w:r>
      <w:r w:rsidR="00ED0313">
        <w:rPr>
          <w:rStyle w:val="Vnbnnidung"/>
          <w:sz w:val="28"/>
          <w:szCs w:val="28"/>
          <w:lang w:val="en-US" w:eastAsia="vi-VN"/>
        </w:rPr>
        <w:t xml:space="preserve"> quy định chi tiết một số điều và biện pháp thi hành Luật Phòng, chống tham nhũng</w:t>
      </w:r>
      <w:r w:rsidR="00E76AE7">
        <w:rPr>
          <w:rStyle w:val="Vnbnnidung"/>
          <w:sz w:val="28"/>
          <w:szCs w:val="28"/>
          <w:lang w:val="en-US" w:eastAsia="vi-VN"/>
        </w:rPr>
        <w:t>, Nghị định số 130/2020/NĐ-CP ngày 30/10/2020 của Chính phủ về kiểm soát tài sản, thu nhập của người có chức vụ, quyền hạn trong cơ quan, tổ chức, đơn vị.</w:t>
      </w:r>
    </w:p>
    <w:p w:rsidR="007A44AE" w:rsidRPr="00C51928" w:rsidRDefault="007A44AE" w:rsidP="00C51928">
      <w:pPr>
        <w:pStyle w:val="Vnbnnidung0"/>
        <w:tabs>
          <w:tab w:val="left" w:pos="892"/>
        </w:tabs>
        <w:adjustRightInd w:val="0"/>
        <w:snapToGrid w:val="0"/>
        <w:spacing w:before="120" w:after="120" w:line="340" w:lineRule="atLeast"/>
        <w:ind w:firstLine="510"/>
        <w:jc w:val="both"/>
        <w:rPr>
          <w:sz w:val="28"/>
          <w:szCs w:val="28"/>
          <w:lang w:val="en-US"/>
        </w:rPr>
      </w:pPr>
      <w:bookmarkStart w:id="19" w:name="bookmark130"/>
      <w:r w:rsidRPr="00760AA0">
        <w:rPr>
          <w:rStyle w:val="Vnbnnidung"/>
          <w:sz w:val="28"/>
          <w:szCs w:val="28"/>
          <w:lang w:eastAsia="vi-VN"/>
        </w:rPr>
        <w:t>-</w:t>
      </w:r>
      <w:bookmarkEnd w:id="19"/>
      <w:r w:rsidRPr="00760AA0">
        <w:rPr>
          <w:rStyle w:val="Vnbnnidung"/>
          <w:sz w:val="28"/>
          <w:szCs w:val="28"/>
          <w:lang w:eastAsia="vi-VN"/>
        </w:rPr>
        <w:t xml:space="preserve"> </w:t>
      </w:r>
      <w:r w:rsidR="00BC3078">
        <w:rPr>
          <w:rStyle w:val="Vnbnnidung"/>
          <w:sz w:val="28"/>
          <w:szCs w:val="28"/>
          <w:lang w:val="en-US" w:eastAsia="vi-VN"/>
        </w:rPr>
        <w:t xml:space="preserve">Kiến nghị </w:t>
      </w:r>
      <w:r w:rsidR="00E76AE7">
        <w:rPr>
          <w:rStyle w:val="Vnbnnidung"/>
          <w:sz w:val="28"/>
          <w:szCs w:val="28"/>
          <w:lang w:val="en-US" w:eastAsia="vi-VN"/>
        </w:rPr>
        <w:t>hoàn thiện các quy định pháp luật khác có liên quan.</w:t>
      </w:r>
    </w:p>
    <w:p w:rsidR="007A44AE" w:rsidRPr="007A44AE" w:rsidRDefault="007A44AE" w:rsidP="00C51928">
      <w:pPr>
        <w:pStyle w:val="Vnbnnidung0"/>
        <w:tabs>
          <w:tab w:val="left" w:pos="1174"/>
        </w:tabs>
        <w:adjustRightInd w:val="0"/>
        <w:snapToGrid w:val="0"/>
        <w:spacing w:before="120" w:after="120" w:line="340" w:lineRule="atLeast"/>
        <w:ind w:firstLine="510"/>
        <w:jc w:val="both"/>
        <w:rPr>
          <w:sz w:val="28"/>
          <w:szCs w:val="28"/>
          <w:lang w:val="en-US"/>
        </w:rPr>
      </w:pPr>
      <w:bookmarkStart w:id="20" w:name="bookmark131"/>
      <w:r w:rsidRPr="00760AA0">
        <w:rPr>
          <w:rStyle w:val="Vnbnnidung"/>
          <w:b/>
          <w:bCs/>
          <w:sz w:val="28"/>
          <w:szCs w:val="28"/>
          <w:lang w:eastAsia="vi-VN"/>
        </w:rPr>
        <w:t>2</w:t>
      </w:r>
      <w:bookmarkEnd w:id="20"/>
      <w:r w:rsidRPr="00760AA0">
        <w:rPr>
          <w:rStyle w:val="Vnbnnidung"/>
          <w:b/>
          <w:bCs/>
          <w:sz w:val="28"/>
          <w:szCs w:val="28"/>
          <w:lang w:eastAsia="vi-VN"/>
        </w:rPr>
        <w:t>. Về các giải pháp</w:t>
      </w:r>
      <w:r w:rsidR="00BC3078">
        <w:rPr>
          <w:rStyle w:val="Vnbnnidung"/>
          <w:b/>
          <w:bCs/>
          <w:sz w:val="28"/>
          <w:szCs w:val="28"/>
          <w:lang w:val="en-US" w:eastAsia="vi-VN"/>
        </w:rPr>
        <w:t xml:space="preserve"> tổ chức thực hiện nhằm</w:t>
      </w:r>
      <w:r w:rsidRPr="00760AA0">
        <w:rPr>
          <w:rStyle w:val="Vnbnnidung"/>
          <w:b/>
          <w:bCs/>
          <w:sz w:val="28"/>
          <w:szCs w:val="28"/>
          <w:lang w:eastAsia="vi-VN"/>
        </w:rPr>
        <w:t xml:space="preserve"> nâng cao hiệu quả thi hành pháp luật </w:t>
      </w:r>
      <w:r w:rsidR="00BC3078">
        <w:rPr>
          <w:rStyle w:val="Vnbnnidung"/>
          <w:b/>
          <w:bCs/>
          <w:sz w:val="28"/>
          <w:szCs w:val="28"/>
          <w:lang w:val="en-US" w:eastAsia="vi-VN"/>
        </w:rPr>
        <w:t xml:space="preserve">về </w:t>
      </w:r>
      <w:r>
        <w:rPr>
          <w:rStyle w:val="Vnbnnidung"/>
          <w:b/>
          <w:bCs/>
          <w:sz w:val="28"/>
          <w:szCs w:val="28"/>
          <w:lang w:val="en-US" w:eastAsia="vi-VN"/>
        </w:rPr>
        <w:t xml:space="preserve">phòng, chống tham nhũng </w:t>
      </w:r>
    </w:p>
    <w:p w:rsidR="00B322DE" w:rsidRPr="00B322DE" w:rsidRDefault="00BC3078" w:rsidP="00C51928">
      <w:pPr>
        <w:spacing w:before="120" w:after="120" w:line="340" w:lineRule="atLeast"/>
        <w:ind w:firstLine="510"/>
        <w:jc w:val="both"/>
        <w:rPr>
          <w:rFonts w:ascii="Times New Roman" w:hAnsi="Times New Roman"/>
        </w:rPr>
      </w:pPr>
      <w:r>
        <w:rPr>
          <w:rFonts w:ascii="Times New Roman" w:hAnsi="Times New Roman"/>
        </w:rPr>
        <w:t>- C</w:t>
      </w:r>
      <w:r w:rsidR="00B322DE">
        <w:rPr>
          <w:rFonts w:ascii="Times New Roman" w:hAnsi="Times New Roman"/>
        </w:rPr>
        <w:t>ông tác lãnh đạo, chỉ đạo</w:t>
      </w:r>
      <w:r w:rsidR="00ED0313">
        <w:rPr>
          <w:rFonts w:ascii="Times New Roman" w:hAnsi="Times New Roman"/>
        </w:rPr>
        <w:t>.</w:t>
      </w:r>
      <w:r w:rsidR="00B322DE">
        <w:rPr>
          <w:rFonts w:ascii="Times New Roman" w:hAnsi="Times New Roman"/>
        </w:rPr>
        <w:t xml:space="preserve"> </w:t>
      </w:r>
    </w:p>
    <w:p w:rsidR="00A266AD" w:rsidRDefault="00BC3078" w:rsidP="00C51928">
      <w:pPr>
        <w:spacing w:before="120" w:after="120" w:line="340" w:lineRule="atLeast"/>
        <w:ind w:firstLine="510"/>
        <w:jc w:val="both"/>
        <w:rPr>
          <w:rFonts w:ascii="Times New Roman" w:hAnsi="Times New Roman"/>
        </w:rPr>
      </w:pPr>
      <w:r>
        <w:rPr>
          <w:rFonts w:ascii="Times New Roman" w:hAnsi="Times New Roman"/>
        </w:rPr>
        <w:t xml:space="preserve">- </w:t>
      </w:r>
      <w:r w:rsidR="006F73BE">
        <w:rPr>
          <w:rFonts w:ascii="Times New Roman" w:hAnsi="Times New Roman"/>
        </w:rPr>
        <w:t>Việc tổ chức triển khai thực hiện các quy định,…</w:t>
      </w:r>
      <w:r w:rsidR="001573F4">
        <w:rPr>
          <w:rFonts w:ascii="Times New Roman" w:hAnsi="Times New Roman"/>
        </w:rPr>
        <w:t>/.</w:t>
      </w:r>
    </w:p>
    <w:p w:rsidR="001573F4" w:rsidRPr="00B322DE" w:rsidRDefault="001573F4" w:rsidP="001573F4">
      <w:pPr>
        <w:spacing w:before="120" w:after="120" w:line="340" w:lineRule="atLeast"/>
        <w:ind w:firstLine="510"/>
        <w:jc w:val="center"/>
        <w:rPr>
          <w:rFonts w:ascii="Times New Roman" w:hAnsi="Times New Roman"/>
        </w:rPr>
      </w:pPr>
      <w:r>
        <w:rPr>
          <w:rFonts w:ascii="Times New Roman" w:hAnsi="Times New Roman"/>
          <w:sz w:val="4"/>
        </w:rPr>
        <w:t>[</w:t>
      </w:r>
      <w:r>
        <w:rPr>
          <w:rFonts w:ascii="Times New Roman" w:hAnsi="Times New Roman"/>
        </w:rPr>
        <w:t>------------------</w:t>
      </w:r>
    </w:p>
    <w:sectPr w:rsidR="001573F4" w:rsidRPr="00B322DE" w:rsidSect="00E34EF8">
      <w:headerReference w:type="default" r:id="rId8"/>
      <w:footerReference w:type="default" r:id="rId9"/>
      <w:pgSz w:w="11907" w:h="16840" w:code="9"/>
      <w:pgMar w:top="1152" w:right="1152" w:bottom="720" w:left="1699" w:header="432" w:footer="432"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5553" w:rsidRDefault="00455553" w:rsidP="004C6A1A">
      <w:r>
        <w:separator/>
      </w:r>
    </w:p>
  </w:endnote>
  <w:endnote w:type="continuationSeparator" w:id="1">
    <w:p w:rsidR="00455553" w:rsidRDefault="00455553" w:rsidP="004C6A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537" w:rsidRDefault="00C21537">
    <w:pPr>
      <w:pStyle w:val="Footer"/>
      <w:jc w:val="center"/>
    </w:pPr>
  </w:p>
  <w:p w:rsidR="00C21537" w:rsidRDefault="00C2153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5553" w:rsidRDefault="00455553" w:rsidP="004C6A1A">
      <w:r>
        <w:separator/>
      </w:r>
    </w:p>
  </w:footnote>
  <w:footnote w:type="continuationSeparator" w:id="1">
    <w:p w:rsidR="00455553" w:rsidRDefault="00455553" w:rsidP="004C6A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0A" w:rsidRDefault="00C47B0A">
    <w:pPr>
      <w:pStyle w:val="Header"/>
      <w:jc w:val="center"/>
    </w:pPr>
    <w:fldSimple w:instr=" PAGE   \* MERGEFORMAT ">
      <w:r w:rsidR="00AF0210">
        <w:rPr>
          <w:noProof/>
        </w:rPr>
        <w:t>4</w:t>
      </w:r>
    </w:fldSimple>
  </w:p>
  <w:p w:rsidR="00C47B0A" w:rsidRDefault="00C47B0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83BFF"/>
    <w:multiLevelType w:val="hybridMultilevel"/>
    <w:tmpl w:val="F33E46E4"/>
    <w:lvl w:ilvl="0" w:tplc="7EC6E508">
      <w:start w:val="1"/>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BD46BA4"/>
    <w:multiLevelType w:val="hybridMultilevel"/>
    <w:tmpl w:val="71460424"/>
    <w:lvl w:ilvl="0" w:tplc="648E05C4">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F893AFC"/>
    <w:multiLevelType w:val="hybridMultilevel"/>
    <w:tmpl w:val="F7448C46"/>
    <w:lvl w:ilvl="0" w:tplc="5C8A8306">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20E6278"/>
    <w:multiLevelType w:val="hybridMultilevel"/>
    <w:tmpl w:val="25C8B76E"/>
    <w:lvl w:ilvl="0" w:tplc="41FE1A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4316082"/>
    <w:multiLevelType w:val="hybridMultilevel"/>
    <w:tmpl w:val="BB7AC95E"/>
    <w:lvl w:ilvl="0" w:tplc="5B30A24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7AE2E4A"/>
    <w:multiLevelType w:val="hybridMultilevel"/>
    <w:tmpl w:val="95D8EF86"/>
    <w:lvl w:ilvl="0" w:tplc="161EF2D6">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A856715"/>
    <w:multiLevelType w:val="hybridMultilevel"/>
    <w:tmpl w:val="4B56B6F6"/>
    <w:lvl w:ilvl="0" w:tplc="9E661F50">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8FB2DCC"/>
    <w:multiLevelType w:val="hybridMultilevel"/>
    <w:tmpl w:val="EA2A10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A12A3E"/>
    <w:multiLevelType w:val="hybridMultilevel"/>
    <w:tmpl w:val="BB7AE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8C5A9D"/>
    <w:multiLevelType w:val="multilevel"/>
    <w:tmpl w:val="F6385608"/>
    <w:lvl w:ilvl="0">
      <w:start w:val="1"/>
      <w:numFmt w:val="decimal"/>
      <w:lvlText w:val="%1."/>
      <w:lvlJc w:val="left"/>
      <w:pPr>
        <w:ind w:left="450" w:hanging="450"/>
      </w:pPr>
      <w:rPr>
        <w:rFonts w:hint="default"/>
      </w:rPr>
    </w:lvl>
    <w:lvl w:ilvl="1">
      <w:start w:val="2"/>
      <w:numFmt w:val="decimal"/>
      <w:lvlText w:val="%1.%2."/>
      <w:lvlJc w:val="left"/>
      <w:pPr>
        <w:ind w:left="3150" w:hanging="720"/>
      </w:pPr>
      <w:rPr>
        <w:rFonts w:hint="default"/>
      </w:rPr>
    </w:lvl>
    <w:lvl w:ilvl="2">
      <w:start w:val="1"/>
      <w:numFmt w:val="decimal"/>
      <w:lvlText w:val="%1.%2.%3."/>
      <w:lvlJc w:val="left"/>
      <w:pPr>
        <w:ind w:left="5580" w:hanging="720"/>
      </w:pPr>
      <w:rPr>
        <w:rFonts w:hint="default"/>
      </w:rPr>
    </w:lvl>
    <w:lvl w:ilvl="3">
      <w:start w:val="1"/>
      <w:numFmt w:val="decimal"/>
      <w:lvlText w:val="%1.%2.%3.%4."/>
      <w:lvlJc w:val="left"/>
      <w:pPr>
        <w:ind w:left="8370" w:hanging="1080"/>
      </w:pPr>
      <w:rPr>
        <w:rFonts w:hint="default"/>
      </w:rPr>
    </w:lvl>
    <w:lvl w:ilvl="4">
      <w:start w:val="1"/>
      <w:numFmt w:val="decimal"/>
      <w:lvlText w:val="%1.%2.%3.%4.%5."/>
      <w:lvlJc w:val="left"/>
      <w:pPr>
        <w:ind w:left="10800" w:hanging="1080"/>
      </w:pPr>
      <w:rPr>
        <w:rFonts w:hint="default"/>
      </w:rPr>
    </w:lvl>
    <w:lvl w:ilvl="5">
      <w:start w:val="1"/>
      <w:numFmt w:val="decimal"/>
      <w:lvlText w:val="%1.%2.%3.%4.%5.%6."/>
      <w:lvlJc w:val="left"/>
      <w:pPr>
        <w:ind w:left="13590" w:hanging="1440"/>
      </w:pPr>
      <w:rPr>
        <w:rFonts w:hint="default"/>
      </w:rPr>
    </w:lvl>
    <w:lvl w:ilvl="6">
      <w:start w:val="1"/>
      <w:numFmt w:val="decimal"/>
      <w:lvlText w:val="%1.%2.%3.%4.%5.%6.%7."/>
      <w:lvlJc w:val="left"/>
      <w:pPr>
        <w:ind w:left="16380" w:hanging="1800"/>
      </w:pPr>
      <w:rPr>
        <w:rFonts w:hint="default"/>
      </w:rPr>
    </w:lvl>
    <w:lvl w:ilvl="7">
      <w:start w:val="1"/>
      <w:numFmt w:val="decimal"/>
      <w:lvlText w:val="%1.%2.%3.%4.%5.%6.%7.%8."/>
      <w:lvlJc w:val="left"/>
      <w:pPr>
        <w:ind w:left="18810" w:hanging="1800"/>
      </w:pPr>
      <w:rPr>
        <w:rFonts w:hint="default"/>
      </w:rPr>
    </w:lvl>
    <w:lvl w:ilvl="8">
      <w:start w:val="1"/>
      <w:numFmt w:val="decimal"/>
      <w:lvlText w:val="%1.%2.%3.%4.%5.%6.%7.%8.%9."/>
      <w:lvlJc w:val="left"/>
      <w:pPr>
        <w:ind w:left="21600" w:hanging="2160"/>
      </w:pPr>
      <w:rPr>
        <w:rFonts w:hint="default"/>
      </w:rPr>
    </w:lvl>
  </w:abstractNum>
  <w:abstractNum w:abstractNumId="10">
    <w:nsid w:val="492B48E7"/>
    <w:multiLevelType w:val="hybridMultilevel"/>
    <w:tmpl w:val="852EE05E"/>
    <w:lvl w:ilvl="0" w:tplc="24FA0A5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54E64E4"/>
    <w:multiLevelType w:val="hybridMultilevel"/>
    <w:tmpl w:val="1A300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412A90"/>
    <w:multiLevelType w:val="hybridMultilevel"/>
    <w:tmpl w:val="6FF6BD90"/>
    <w:lvl w:ilvl="0" w:tplc="016035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7E82823"/>
    <w:multiLevelType w:val="hybridMultilevel"/>
    <w:tmpl w:val="736C662C"/>
    <w:lvl w:ilvl="0" w:tplc="70C0D6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06603E1"/>
    <w:multiLevelType w:val="multilevel"/>
    <w:tmpl w:val="D9D2E31E"/>
    <w:lvl w:ilvl="0">
      <w:start w:val="2"/>
      <w:numFmt w:val="decimal"/>
      <w:lvlText w:val="%1."/>
      <w:lvlJc w:val="left"/>
      <w:pPr>
        <w:ind w:left="420" w:hanging="4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628E297B"/>
    <w:multiLevelType w:val="hybridMultilevel"/>
    <w:tmpl w:val="35C65E5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D30FBD"/>
    <w:multiLevelType w:val="hybridMultilevel"/>
    <w:tmpl w:val="DCE27ED8"/>
    <w:lvl w:ilvl="0" w:tplc="18141DCE">
      <w:start w:val="1"/>
      <w:numFmt w:val="upperRoman"/>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D45513E"/>
    <w:multiLevelType w:val="multilevel"/>
    <w:tmpl w:val="9DC64F7E"/>
    <w:lvl w:ilvl="0">
      <w:start w:val="1"/>
      <w:numFmt w:val="decimal"/>
      <w:lvlText w:val="%1."/>
      <w:lvlJc w:val="left"/>
      <w:pPr>
        <w:ind w:left="1710" w:hanging="990"/>
      </w:pPr>
      <w:rPr>
        <w:rFonts w:hint="default"/>
      </w:rPr>
    </w:lvl>
    <w:lvl w:ilvl="1">
      <w:start w:val="1"/>
      <w:numFmt w:val="decimal"/>
      <w:isLgl/>
      <w:lvlText w:val="%1.%2."/>
      <w:lvlJc w:val="left"/>
      <w:pPr>
        <w:ind w:left="2430" w:hanging="72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477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110" w:hanging="1440"/>
      </w:pPr>
      <w:rPr>
        <w:rFonts w:hint="default"/>
      </w:rPr>
    </w:lvl>
    <w:lvl w:ilvl="6">
      <w:start w:val="1"/>
      <w:numFmt w:val="decimal"/>
      <w:isLgl/>
      <w:lvlText w:val="%1.%2.%3.%4.%5.%6.%7."/>
      <w:lvlJc w:val="left"/>
      <w:pPr>
        <w:ind w:left="8460" w:hanging="1800"/>
      </w:pPr>
      <w:rPr>
        <w:rFonts w:hint="default"/>
      </w:rPr>
    </w:lvl>
    <w:lvl w:ilvl="7">
      <w:start w:val="1"/>
      <w:numFmt w:val="decimal"/>
      <w:isLgl/>
      <w:lvlText w:val="%1.%2.%3.%4.%5.%6.%7.%8."/>
      <w:lvlJc w:val="left"/>
      <w:pPr>
        <w:ind w:left="9450" w:hanging="1800"/>
      </w:pPr>
      <w:rPr>
        <w:rFonts w:hint="default"/>
      </w:rPr>
    </w:lvl>
    <w:lvl w:ilvl="8">
      <w:start w:val="1"/>
      <w:numFmt w:val="decimal"/>
      <w:isLgl/>
      <w:lvlText w:val="%1.%2.%3.%4.%5.%6.%7.%8.%9."/>
      <w:lvlJc w:val="left"/>
      <w:pPr>
        <w:ind w:left="10800" w:hanging="2160"/>
      </w:pPr>
      <w:rPr>
        <w:rFonts w:hint="default"/>
      </w:rPr>
    </w:lvl>
  </w:abstractNum>
  <w:abstractNum w:abstractNumId="18">
    <w:nsid w:val="78691E69"/>
    <w:multiLevelType w:val="hybridMultilevel"/>
    <w:tmpl w:val="CEE24F92"/>
    <w:lvl w:ilvl="0" w:tplc="86C6FE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F081DA8"/>
    <w:multiLevelType w:val="hybridMultilevel"/>
    <w:tmpl w:val="EF8A3148"/>
    <w:lvl w:ilvl="0" w:tplc="13A86D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
  </w:num>
  <w:num w:numId="4">
    <w:abstractNumId w:val="5"/>
  </w:num>
  <w:num w:numId="5">
    <w:abstractNumId w:val="16"/>
  </w:num>
  <w:num w:numId="6">
    <w:abstractNumId w:val="0"/>
  </w:num>
  <w:num w:numId="7">
    <w:abstractNumId w:val="17"/>
  </w:num>
  <w:num w:numId="8">
    <w:abstractNumId w:val="9"/>
  </w:num>
  <w:num w:numId="9">
    <w:abstractNumId w:val="10"/>
  </w:num>
  <w:num w:numId="10">
    <w:abstractNumId w:val="15"/>
  </w:num>
  <w:num w:numId="11">
    <w:abstractNumId w:val="11"/>
  </w:num>
  <w:num w:numId="12">
    <w:abstractNumId w:val="8"/>
  </w:num>
  <w:num w:numId="13">
    <w:abstractNumId w:val="7"/>
  </w:num>
  <w:num w:numId="14">
    <w:abstractNumId w:val="6"/>
  </w:num>
  <w:num w:numId="15">
    <w:abstractNumId w:val="3"/>
  </w:num>
  <w:num w:numId="16">
    <w:abstractNumId w:val="12"/>
  </w:num>
  <w:num w:numId="17">
    <w:abstractNumId w:val="18"/>
  </w:num>
  <w:num w:numId="18">
    <w:abstractNumId w:val="13"/>
  </w:num>
  <w:num w:numId="19">
    <w:abstractNumId w:val="14"/>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stylePaneFormatFilter w:val="3F01"/>
  <w:defaultTabStop w:val="720"/>
  <w:drawingGridHorizontalSpacing w:val="109"/>
  <w:displayHorizontalDrawingGridEvery w:val="2"/>
  <w:displayVerticalDrawingGridEvery w:val="2"/>
  <w:characterSpacingControl w:val="doNotCompress"/>
  <w:footnotePr>
    <w:footnote w:id="0"/>
    <w:footnote w:id="1"/>
  </w:footnotePr>
  <w:endnotePr>
    <w:endnote w:id="0"/>
    <w:endnote w:id="1"/>
  </w:endnotePr>
  <w:compat/>
  <w:rsids>
    <w:rsidRoot w:val="004714A2"/>
    <w:rsid w:val="0000013E"/>
    <w:rsid w:val="000026FF"/>
    <w:rsid w:val="00005EA9"/>
    <w:rsid w:val="00012BCE"/>
    <w:rsid w:val="00013912"/>
    <w:rsid w:val="000150CA"/>
    <w:rsid w:val="000166B3"/>
    <w:rsid w:val="0001699B"/>
    <w:rsid w:val="00027442"/>
    <w:rsid w:val="00034EA5"/>
    <w:rsid w:val="000422ED"/>
    <w:rsid w:val="0004393A"/>
    <w:rsid w:val="00050D56"/>
    <w:rsid w:val="00066891"/>
    <w:rsid w:val="000716CD"/>
    <w:rsid w:val="00083370"/>
    <w:rsid w:val="0008508F"/>
    <w:rsid w:val="00086CFC"/>
    <w:rsid w:val="0008769B"/>
    <w:rsid w:val="00091183"/>
    <w:rsid w:val="00095BF4"/>
    <w:rsid w:val="00095C43"/>
    <w:rsid w:val="00095EDC"/>
    <w:rsid w:val="000B1585"/>
    <w:rsid w:val="000B55A7"/>
    <w:rsid w:val="000B79A8"/>
    <w:rsid w:val="000C1620"/>
    <w:rsid w:val="000C30F5"/>
    <w:rsid w:val="000C45DC"/>
    <w:rsid w:val="000C6BDD"/>
    <w:rsid w:val="000D396B"/>
    <w:rsid w:val="000D5922"/>
    <w:rsid w:val="000E5AFB"/>
    <w:rsid w:val="000F2719"/>
    <w:rsid w:val="000F6C43"/>
    <w:rsid w:val="00102809"/>
    <w:rsid w:val="00104F77"/>
    <w:rsid w:val="00105061"/>
    <w:rsid w:val="00105E03"/>
    <w:rsid w:val="001071D6"/>
    <w:rsid w:val="001142A0"/>
    <w:rsid w:val="001161FD"/>
    <w:rsid w:val="00122160"/>
    <w:rsid w:val="001223E0"/>
    <w:rsid w:val="00122582"/>
    <w:rsid w:val="0012396B"/>
    <w:rsid w:val="001258DE"/>
    <w:rsid w:val="00135A32"/>
    <w:rsid w:val="001523F6"/>
    <w:rsid w:val="001573F4"/>
    <w:rsid w:val="00157A8A"/>
    <w:rsid w:val="00163536"/>
    <w:rsid w:val="001635F1"/>
    <w:rsid w:val="00166939"/>
    <w:rsid w:val="001704E6"/>
    <w:rsid w:val="0017385B"/>
    <w:rsid w:val="001772E8"/>
    <w:rsid w:val="00187150"/>
    <w:rsid w:val="001911BD"/>
    <w:rsid w:val="001927CF"/>
    <w:rsid w:val="00192804"/>
    <w:rsid w:val="00193C6D"/>
    <w:rsid w:val="00194582"/>
    <w:rsid w:val="00195217"/>
    <w:rsid w:val="001A453E"/>
    <w:rsid w:val="001A5983"/>
    <w:rsid w:val="001C2130"/>
    <w:rsid w:val="001C3894"/>
    <w:rsid w:val="001C43FB"/>
    <w:rsid w:val="001D5AA5"/>
    <w:rsid w:val="001E12DA"/>
    <w:rsid w:val="001E653F"/>
    <w:rsid w:val="001E7821"/>
    <w:rsid w:val="001F0BD9"/>
    <w:rsid w:val="00203E5B"/>
    <w:rsid w:val="002164BD"/>
    <w:rsid w:val="0021762D"/>
    <w:rsid w:val="00223538"/>
    <w:rsid w:val="0023537F"/>
    <w:rsid w:val="002356F6"/>
    <w:rsid w:val="00243BF6"/>
    <w:rsid w:val="00246662"/>
    <w:rsid w:val="00271562"/>
    <w:rsid w:val="0027365D"/>
    <w:rsid w:val="00292C9F"/>
    <w:rsid w:val="00292D34"/>
    <w:rsid w:val="002A0C5C"/>
    <w:rsid w:val="002A574C"/>
    <w:rsid w:val="002B2BF8"/>
    <w:rsid w:val="002B3E2F"/>
    <w:rsid w:val="002B5CB4"/>
    <w:rsid w:val="002C0D01"/>
    <w:rsid w:val="002C5FE3"/>
    <w:rsid w:val="002D5A55"/>
    <w:rsid w:val="002E23A4"/>
    <w:rsid w:val="002E4FB3"/>
    <w:rsid w:val="003037B4"/>
    <w:rsid w:val="00314EDA"/>
    <w:rsid w:val="003174C8"/>
    <w:rsid w:val="00325242"/>
    <w:rsid w:val="00340F20"/>
    <w:rsid w:val="00347BB6"/>
    <w:rsid w:val="00356384"/>
    <w:rsid w:val="00366BAE"/>
    <w:rsid w:val="003673C1"/>
    <w:rsid w:val="00372B82"/>
    <w:rsid w:val="0038328D"/>
    <w:rsid w:val="003851D0"/>
    <w:rsid w:val="00385EB9"/>
    <w:rsid w:val="00392D18"/>
    <w:rsid w:val="003A29D2"/>
    <w:rsid w:val="003B0284"/>
    <w:rsid w:val="003B5388"/>
    <w:rsid w:val="003B6DC0"/>
    <w:rsid w:val="003C04EA"/>
    <w:rsid w:val="003C12DD"/>
    <w:rsid w:val="003C5B19"/>
    <w:rsid w:val="003D2B64"/>
    <w:rsid w:val="003D4518"/>
    <w:rsid w:val="003D787C"/>
    <w:rsid w:val="003E015B"/>
    <w:rsid w:val="003E4AED"/>
    <w:rsid w:val="003F177D"/>
    <w:rsid w:val="003F6BFA"/>
    <w:rsid w:val="004000E4"/>
    <w:rsid w:val="004019BD"/>
    <w:rsid w:val="0040320E"/>
    <w:rsid w:val="00405E91"/>
    <w:rsid w:val="0040782F"/>
    <w:rsid w:val="00407E7F"/>
    <w:rsid w:val="004139F7"/>
    <w:rsid w:val="004143B0"/>
    <w:rsid w:val="004164B4"/>
    <w:rsid w:val="00422677"/>
    <w:rsid w:val="004369FD"/>
    <w:rsid w:val="00445BFE"/>
    <w:rsid w:val="00450F26"/>
    <w:rsid w:val="00455115"/>
    <w:rsid w:val="00455553"/>
    <w:rsid w:val="0046002F"/>
    <w:rsid w:val="004607E6"/>
    <w:rsid w:val="00461742"/>
    <w:rsid w:val="00461A63"/>
    <w:rsid w:val="004714A2"/>
    <w:rsid w:val="00473350"/>
    <w:rsid w:val="00480BA2"/>
    <w:rsid w:val="00493163"/>
    <w:rsid w:val="00496828"/>
    <w:rsid w:val="004B17ED"/>
    <w:rsid w:val="004B3FD3"/>
    <w:rsid w:val="004B5F57"/>
    <w:rsid w:val="004B71DE"/>
    <w:rsid w:val="004C2B4C"/>
    <w:rsid w:val="004C4F46"/>
    <w:rsid w:val="004C59C3"/>
    <w:rsid w:val="004C6A1A"/>
    <w:rsid w:val="004D2165"/>
    <w:rsid w:val="004D5AD3"/>
    <w:rsid w:val="004E3029"/>
    <w:rsid w:val="004E68DB"/>
    <w:rsid w:val="004F10BD"/>
    <w:rsid w:val="004F16C5"/>
    <w:rsid w:val="00513F55"/>
    <w:rsid w:val="005209F2"/>
    <w:rsid w:val="00521D72"/>
    <w:rsid w:val="00525DD7"/>
    <w:rsid w:val="00526F57"/>
    <w:rsid w:val="00527AEB"/>
    <w:rsid w:val="00527F76"/>
    <w:rsid w:val="00530E23"/>
    <w:rsid w:val="00536292"/>
    <w:rsid w:val="00542389"/>
    <w:rsid w:val="00551E7D"/>
    <w:rsid w:val="00572EF3"/>
    <w:rsid w:val="00577539"/>
    <w:rsid w:val="00577D15"/>
    <w:rsid w:val="005825DB"/>
    <w:rsid w:val="00582D34"/>
    <w:rsid w:val="0059059D"/>
    <w:rsid w:val="00592EB9"/>
    <w:rsid w:val="00597B3E"/>
    <w:rsid w:val="005A3517"/>
    <w:rsid w:val="005B152A"/>
    <w:rsid w:val="005B1648"/>
    <w:rsid w:val="005B7B08"/>
    <w:rsid w:val="005D1FD5"/>
    <w:rsid w:val="005D3D82"/>
    <w:rsid w:val="005D41F8"/>
    <w:rsid w:val="005D4B0E"/>
    <w:rsid w:val="005D6447"/>
    <w:rsid w:val="005E2C0C"/>
    <w:rsid w:val="005E4C91"/>
    <w:rsid w:val="005E55F5"/>
    <w:rsid w:val="005F1202"/>
    <w:rsid w:val="005F2786"/>
    <w:rsid w:val="005F366E"/>
    <w:rsid w:val="005F37E9"/>
    <w:rsid w:val="005F43CD"/>
    <w:rsid w:val="005F5411"/>
    <w:rsid w:val="005F72FD"/>
    <w:rsid w:val="005F7432"/>
    <w:rsid w:val="005F7C03"/>
    <w:rsid w:val="00600D2B"/>
    <w:rsid w:val="006070AF"/>
    <w:rsid w:val="006148BA"/>
    <w:rsid w:val="006223D4"/>
    <w:rsid w:val="0062626C"/>
    <w:rsid w:val="006269DD"/>
    <w:rsid w:val="00626EBF"/>
    <w:rsid w:val="00631465"/>
    <w:rsid w:val="00632F3E"/>
    <w:rsid w:val="00632FEC"/>
    <w:rsid w:val="00643835"/>
    <w:rsid w:val="00647376"/>
    <w:rsid w:val="006524F7"/>
    <w:rsid w:val="00653FFF"/>
    <w:rsid w:val="00656790"/>
    <w:rsid w:val="00667C91"/>
    <w:rsid w:val="00670F86"/>
    <w:rsid w:val="00674419"/>
    <w:rsid w:val="00682AFB"/>
    <w:rsid w:val="0068392B"/>
    <w:rsid w:val="0068798A"/>
    <w:rsid w:val="0069574D"/>
    <w:rsid w:val="006A0865"/>
    <w:rsid w:val="006A2119"/>
    <w:rsid w:val="006A5B50"/>
    <w:rsid w:val="006A743F"/>
    <w:rsid w:val="006B151C"/>
    <w:rsid w:val="006B4800"/>
    <w:rsid w:val="006B66D2"/>
    <w:rsid w:val="006B7276"/>
    <w:rsid w:val="006C7B26"/>
    <w:rsid w:val="006F0BF8"/>
    <w:rsid w:val="006F1847"/>
    <w:rsid w:val="006F1D75"/>
    <w:rsid w:val="006F73BE"/>
    <w:rsid w:val="006F7757"/>
    <w:rsid w:val="007031AE"/>
    <w:rsid w:val="00714BF3"/>
    <w:rsid w:val="007204FD"/>
    <w:rsid w:val="007254D2"/>
    <w:rsid w:val="00733579"/>
    <w:rsid w:val="007371E3"/>
    <w:rsid w:val="00747EC0"/>
    <w:rsid w:val="007526D3"/>
    <w:rsid w:val="00755868"/>
    <w:rsid w:val="00756E5E"/>
    <w:rsid w:val="00757978"/>
    <w:rsid w:val="00760AA0"/>
    <w:rsid w:val="007650A8"/>
    <w:rsid w:val="00765842"/>
    <w:rsid w:val="007817B6"/>
    <w:rsid w:val="00781B1B"/>
    <w:rsid w:val="007820C7"/>
    <w:rsid w:val="00787890"/>
    <w:rsid w:val="007958A4"/>
    <w:rsid w:val="00797D27"/>
    <w:rsid w:val="007A44AE"/>
    <w:rsid w:val="007B78C0"/>
    <w:rsid w:val="007C1A2B"/>
    <w:rsid w:val="007E3340"/>
    <w:rsid w:val="007E63CB"/>
    <w:rsid w:val="007F507E"/>
    <w:rsid w:val="00804B83"/>
    <w:rsid w:val="0080545C"/>
    <w:rsid w:val="0080732B"/>
    <w:rsid w:val="008164C8"/>
    <w:rsid w:val="00820201"/>
    <w:rsid w:val="00823A10"/>
    <w:rsid w:val="008245AD"/>
    <w:rsid w:val="00826561"/>
    <w:rsid w:val="00830E5A"/>
    <w:rsid w:val="00836487"/>
    <w:rsid w:val="0085225D"/>
    <w:rsid w:val="00856558"/>
    <w:rsid w:val="00862E17"/>
    <w:rsid w:val="00864B5E"/>
    <w:rsid w:val="0086537A"/>
    <w:rsid w:val="00865573"/>
    <w:rsid w:val="00870129"/>
    <w:rsid w:val="0087054C"/>
    <w:rsid w:val="00871972"/>
    <w:rsid w:val="00874A42"/>
    <w:rsid w:val="00876D7D"/>
    <w:rsid w:val="00877351"/>
    <w:rsid w:val="00887002"/>
    <w:rsid w:val="0089174F"/>
    <w:rsid w:val="00891D6D"/>
    <w:rsid w:val="00892B46"/>
    <w:rsid w:val="008A5567"/>
    <w:rsid w:val="008A5EFA"/>
    <w:rsid w:val="008B5B8E"/>
    <w:rsid w:val="008C5D55"/>
    <w:rsid w:val="008C7195"/>
    <w:rsid w:val="008D19D8"/>
    <w:rsid w:val="008D643F"/>
    <w:rsid w:val="008E537D"/>
    <w:rsid w:val="008E5C0E"/>
    <w:rsid w:val="008F205E"/>
    <w:rsid w:val="008F24EB"/>
    <w:rsid w:val="008F6B8B"/>
    <w:rsid w:val="00903A6A"/>
    <w:rsid w:val="0091389F"/>
    <w:rsid w:val="009144AD"/>
    <w:rsid w:val="00922DF4"/>
    <w:rsid w:val="009256A5"/>
    <w:rsid w:val="00926A26"/>
    <w:rsid w:val="009300E2"/>
    <w:rsid w:val="00933B40"/>
    <w:rsid w:val="0094176D"/>
    <w:rsid w:val="009459BC"/>
    <w:rsid w:val="009537AD"/>
    <w:rsid w:val="009569C6"/>
    <w:rsid w:val="009646A7"/>
    <w:rsid w:val="00965CF7"/>
    <w:rsid w:val="00972B6C"/>
    <w:rsid w:val="00977BDE"/>
    <w:rsid w:val="00980889"/>
    <w:rsid w:val="00981133"/>
    <w:rsid w:val="00981446"/>
    <w:rsid w:val="009911E0"/>
    <w:rsid w:val="00991FD1"/>
    <w:rsid w:val="00996F33"/>
    <w:rsid w:val="009A4A0A"/>
    <w:rsid w:val="009A6DA5"/>
    <w:rsid w:val="009B2DAF"/>
    <w:rsid w:val="009B72CB"/>
    <w:rsid w:val="009C29B7"/>
    <w:rsid w:val="009C2F91"/>
    <w:rsid w:val="009C6D75"/>
    <w:rsid w:val="009D1DE2"/>
    <w:rsid w:val="009D541E"/>
    <w:rsid w:val="009E6202"/>
    <w:rsid w:val="009F046B"/>
    <w:rsid w:val="00A02F43"/>
    <w:rsid w:val="00A07AEB"/>
    <w:rsid w:val="00A14288"/>
    <w:rsid w:val="00A16321"/>
    <w:rsid w:val="00A23DB9"/>
    <w:rsid w:val="00A251B6"/>
    <w:rsid w:val="00A266AD"/>
    <w:rsid w:val="00A31178"/>
    <w:rsid w:val="00A313ED"/>
    <w:rsid w:val="00A32BB6"/>
    <w:rsid w:val="00A32FE5"/>
    <w:rsid w:val="00A34FBF"/>
    <w:rsid w:val="00A413F1"/>
    <w:rsid w:val="00A42FED"/>
    <w:rsid w:val="00A43BF4"/>
    <w:rsid w:val="00A44129"/>
    <w:rsid w:val="00A51539"/>
    <w:rsid w:val="00A54827"/>
    <w:rsid w:val="00A55E9A"/>
    <w:rsid w:val="00A60E5D"/>
    <w:rsid w:val="00A613C4"/>
    <w:rsid w:val="00A61A6D"/>
    <w:rsid w:val="00A73C4B"/>
    <w:rsid w:val="00A81336"/>
    <w:rsid w:val="00A814F3"/>
    <w:rsid w:val="00A83154"/>
    <w:rsid w:val="00A860B1"/>
    <w:rsid w:val="00A95EC5"/>
    <w:rsid w:val="00AA1580"/>
    <w:rsid w:val="00AA5171"/>
    <w:rsid w:val="00AA7E58"/>
    <w:rsid w:val="00AB209A"/>
    <w:rsid w:val="00AC3595"/>
    <w:rsid w:val="00AD1723"/>
    <w:rsid w:val="00AD1A02"/>
    <w:rsid w:val="00AD1E4A"/>
    <w:rsid w:val="00AD20EE"/>
    <w:rsid w:val="00AD5CD7"/>
    <w:rsid w:val="00AD7DBF"/>
    <w:rsid w:val="00AE666F"/>
    <w:rsid w:val="00AF0210"/>
    <w:rsid w:val="00AF2CAC"/>
    <w:rsid w:val="00AF3834"/>
    <w:rsid w:val="00AF3DC6"/>
    <w:rsid w:val="00AF646E"/>
    <w:rsid w:val="00AF6753"/>
    <w:rsid w:val="00B009F3"/>
    <w:rsid w:val="00B02A00"/>
    <w:rsid w:val="00B043ED"/>
    <w:rsid w:val="00B121BC"/>
    <w:rsid w:val="00B12AF3"/>
    <w:rsid w:val="00B322DE"/>
    <w:rsid w:val="00B418EE"/>
    <w:rsid w:val="00B52DEF"/>
    <w:rsid w:val="00B52E0B"/>
    <w:rsid w:val="00B6331E"/>
    <w:rsid w:val="00B63344"/>
    <w:rsid w:val="00B63F4D"/>
    <w:rsid w:val="00B64574"/>
    <w:rsid w:val="00B82C05"/>
    <w:rsid w:val="00B8650A"/>
    <w:rsid w:val="00B8689B"/>
    <w:rsid w:val="00B87A53"/>
    <w:rsid w:val="00B91F0E"/>
    <w:rsid w:val="00B93F6B"/>
    <w:rsid w:val="00B955BE"/>
    <w:rsid w:val="00BA19D6"/>
    <w:rsid w:val="00BA2540"/>
    <w:rsid w:val="00BA2E75"/>
    <w:rsid w:val="00BA629F"/>
    <w:rsid w:val="00BB2A5E"/>
    <w:rsid w:val="00BB2B9E"/>
    <w:rsid w:val="00BB4046"/>
    <w:rsid w:val="00BB7F62"/>
    <w:rsid w:val="00BC3078"/>
    <w:rsid w:val="00BD4AFF"/>
    <w:rsid w:val="00BD5565"/>
    <w:rsid w:val="00BD56E4"/>
    <w:rsid w:val="00BD798F"/>
    <w:rsid w:val="00BE5698"/>
    <w:rsid w:val="00BE689D"/>
    <w:rsid w:val="00BF1D47"/>
    <w:rsid w:val="00C00DB4"/>
    <w:rsid w:val="00C01847"/>
    <w:rsid w:val="00C04209"/>
    <w:rsid w:val="00C06860"/>
    <w:rsid w:val="00C071E0"/>
    <w:rsid w:val="00C1148F"/>
    <w:rsid w:val="00C11654"/>
    <w:rsid w:val="00C16054"/>
    <w:rsid w:val="00C21537"/>
    <w:rsid w:val="00C2274B"/>
    <w:rsid w:val="00C252B0"/>
    <w:rsid w:val="00C26589"/>
    <w:rsid w:val="00C30CEB"/>
    <w:rsid w:val="00C35928"/>
    <w:rsid w:val="00C3679C"/>
    <w:rsid w:val="00C400BF"/>
    <w:rsid w:val="00C40DC4"/>
    <w:rsid w:val="00C42A0D"/>
    <w:rsid w:val="00C43B25"/>
    <w:rsid w:val="00C462EF"/>
    <w:rsid w:val="00C47453"/>
    <w:rsid w:val="00C47B0A"/>
    <w:rsid w:val="00C51573"/>
    <w:rsid w:val="00C5175A"/>
    <w:rsid w:val="00C51928"/>
    <w:rsid w:val="00C556DD"/>
    <w:rsid w:val="00C57EAE"/>
    <w:rsid w:val="00C60066"/>
    <w:rsid w:val="00C67902"/>
    <w:rsid w:val="00C70F85"/>
    <w:rsid w:val="00C72BD6"/>
    <w:rsid w:val="00C74530"/>
    <w:rsid w:val="00C74EA3"/>
    <w:rsid w:val="00C8077C"/>
    <w:rsid w:val="00C81A46"/>
    <w:rsid w:val="00C909E9"/>
    <w:rsid w:val="00C90F50"/>
    <w:rsid w:val="00C937B6"/>
    <w:rsid w:val="00C974E3"/>
    <w:rsid w:val="00CA001E"/>
    <w:rsid w:val="00CA4AD1"/>
    <w:rsid w:val="00CB2B84"/>
    <w:rsid w:val="00CB38DA"/>
    <w:rsid w:val="00CB5F2C"/>
    <w:rsid w:val="00CC4002"/>
    <w:rsid w:val="00CC738B"/>
    <w:rsid w:val="00CC77D7"/>
    <w:rsid w:val="00CD11AF"/>
    <w:rsid w:val="00CD7BEC"/>
    <w:rsid w:val="00CE16C3"/>
    <w:rsid w:val="00CE3817"/>
    <w:rsid w:val="00CF3E6D"/>
    <w:rsid w:val="00D052C3"/>
    <w:rsid w:val="00D11A47"/>
    <w:rsid w:val="00D15154"/>
    <w:rsid w:val="00D151FD"/>
    <w:rsid w:val="00D17C86"/>
    <w:rsid w:val="00D2207B"/>
    <w:rsid w:val="00D22FFA"/>
    <w:rsid w:val="00D23272"/>
    <w:rsid w:val="00D244C3"/>
    <w:rsid w:val="00D24864"/>
    <w:rsid w:val="00D312B3"/>
    <w:rsid w:val="00D329E2"/>
    <w:rsid w:val="00D507F5"/>
    <w:rsid w:val="00D640C8"/>
    <w:rsid w:val="00D64616"/>
    <w:rsid w:val="00D6642D"/>
    <w:rsid w:val="00D74A48"/>
    <w:rsid w:val="00D810F6"/>
    <w:rsid w:val="00D8348A"/>
    <w:rsid w:val="00D8571C"/>
    <w:rsid w:val="00D85BE8"/>
    <w:rsid w:val="00D9122B"/>
    <w:rsid w:val="00D95BA7"/>
    <w:rsid w:val="00DA46BF"/>
    <w:rsid w:val="00DB04B6"/>
    <w:rsid w:val="00DB73E0"/>
    <w:rsid w:val="00DC32FE"/>
    <w:rsid w:val="00DD0223"/>
    <w:rsid w:val="00DD0699"/>
    <w:rsid w:val="00DD0868"/>
    <w:rsid w:val="00DD15DE"/>
    <w:rsid w:val="00DD343F"/>
    <w:rsid w:val="00DE1154"/>
    <w:rsid w:val="00DE1AA3"/>
    <w:rsid w:val="00DE6BC0"/>
    <w:rsid w:val="00E00231"/>
    <w:rsid w:val="00E11162"/>
    <w:rsid w:val="00E113EF"/>
    <w:rsid w:val="00E12C42"/>
    <w:rsid w:val="00E14111"/>
    <w:rsid w:val="00E25024"/>
    <w:rsid w:val="00E25DBA"/>
    <w:rsid w:val="00E31D55"/>
    <w:rsid w:val="00E34EF8"/>
    <w:rsid w:val="00E36520"/>
    <w:rsid w:val="00E37181"/>
    <w:rsid w:val="00E41BF9"/>
    <w:rsid w:val="00E43750"/>
    <w:rsid w:val="00E43F1E"/>
    <w:rsid w:val="00E46795"/>
    <w:rsid w:val="00E54F22"/>
    <w:rsid w:val="00E60C6B"/>
    <w:rsid w:val="00E64571"/>
    <w:rsid w:val="00E64938"/>
    <w:rsid w:val="00E70A7D"/>
    <w:rsid w:val="00E715F1"/>
    <w:rsid w:val="00E724E4"/>
    <w:rsid w:val="00E76AE7"/>
    <w:rsid w:val="00E770F4"/>
    <w:rsid w:val="00E778FF"/>
    <w:rsid w:val="00E83EA4"/>
    <w:rsid w:val="00E87C28"/>
    <w:rsid w:val="00E87EBE"/>
    <w:rsid w:val="00E969DD"/>
    <w:rsid w:val="00EA09EE"/>
    <w:rsid w:val="00EB19C9"/>
    <w:rsid w:val="00EB5D8F"/>
    <w:rsid w:val="00EB63FE"/>
    <w:rsid w:val="00EB6925"/>
    <w:rsid w:val="00EB6957"/>
    <w:rsid w:val="00EB6E90"/>
    <w:rsid w:val="00EC4AD4"/>
    <w:rsid w:val="00EC5568"/>
    <w:rsid w:val="00EC690D"/>
    <w:rsid w:val="00ED0313"/>
    <w:rsid w:val="00ED65A8"/>
    <w:rsid w:val="00EF4E47"/>
    <w:rsid w:val="00EF4F3C"/>
    <w:rsid w:val="00F11300"/>
    <w:rsid w:val="00F17E9A"/>
    <w:rsid w:val="00F261C2"/>
    <w:rsid w:val="00F30879"/>
    <w:rsid w:val="00F31195"/>
    <w:rsid w:val="00F33E37"/>
    <w:rsid w:val="00F41A8F"/>
    <w:rsid w:val="00F426B8"/>
    <w:rsid w:val="00F42E64"/>
    <w:rsid w:val="00F44901"/>
    <w:rsid w:val="00F458A6"/>
    <w:rsid w:val="00F50C4A"/>
    <w:rsid w:val="00F5228F"/>
    <w:rsid w:val="00F52EA8"/>
    <w:rsid w:val="00F54849"/>
    <w:rsid w:val="00F67104"/>
    <w:rsid w:val="00F71B7D"/>
    <w:rsid w:val="00F80CB8"/>
    <w:rsid w:val="00F95C91"/>
    <w:rsid w:val="00FA192C"/>
    <w:rsid w:val="00FA2CA0"/>
    <w:rsid w:val="00FB0D73"/>
    <w:rsid w:val="00FB4086"/>
    <w:rsid w:val="00FC5973"/>
    <w:rsid w:val="00FC7CDD"/>
    <w:rsid w:val="00FE1879"/>
    <w:rsid w:val="00FE1EE7"/>
    <w:rsid w:val="00FE263B"/>
    <w:rsid w:val="00FF0F97"/>
    <w:rsid w:val="00FF2AB9"/>
    <w:rsid w:val="00FF3C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714A2"/>
    <w:rPr>
      <w:rFonts w:ascii=".VnTime" w:hAnsi=".VnTime"/>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CharCharCharCharCharChar">
    <w:name w:val=" Char Char Char Char Char Char Char"/>
    <w:basedOn w:val="Normal"/>
    <w:next w:val="Normal"/>
    <w:autoRedefine/>
    <w:semiHidden/>
    <w:rsid w:val="004714A2"/>
    <w:pPr>
      <w:spacing w:before="120" w:after="120" w:line="312" w:lineRule="auto"/>
    </w:pPr>
    <w:rPr>
      <w:rFonts w:ascii="Times New Roman" w:hAnsi="Times New Roman"/>
    </w:rPr>
  </w:style>
  <w:style w:type="paragraph" w:customStyle="1" w:styleId="CharCharChar1CharCharCharCharCharCharChar">
    <w:name w:val="Char Char Char1 Char Char Char Char Char Char Char"/>
    <w:basedOn w:val="Normal"/>
    <w:semiHidden/>
    <w:rsid w:val="00981446"/>
    <w:pPr>
      <w:spacing w:after="160" w:line="240" w:lineRule="exact"/>
    </w:pPr>
    <w:rPr>
      <w:rFonts w:ascii="Arial" w:hAnsi="Arial"/>
      <w:sz w:val="22"/>
      <w:szCs w:val="22"/>
    </w:rPr>
  </w:style>
  <w:style w:type="paragraph" w:customStyle="1" w:styleId="DefaultParagraphFontParaCharCharCharCharChar">
    <w:name w:val="Default Paragraph Font Para Char Char Char Char Char"/>
    <w:autoRedefine/>
    <w:rsid w:val="008D643F"/>
    <w:pPr>
      <w:tabs>
        <w:tab w:val="left" w:pos="1152"/>
      </w:tabs>
      <w:spacing w:before="120" w:after="120" w:line="312" w:lineRule="auto"/>
    </w:pPr>
    <w:rPr>
      <w:rFonts w:ascii="Arial" w:hAnsi="Arial" w:cs="Arial"/>
      <w:sz w:val="26"/>
      <w:szCs w:val="26"/>
    </w:rPr>
  </w:style>
  <w:style w:type="paragraph" w:styleId="Header">
    <w:name w:val="header"/>
    <w:basedOn w:val="Normal"/>
    <w:link w:val="HeaderChar"/>
    <w:uiPriority w:val="99"/>
    <w:rsid w:val="004C6A1A"/>
    <w:pPr>
      <w:tabs>
        <w:tab w:val="center" w:pos="4680"/>
        <w:tab w:val="right" w:pos="9360"/>
      </w:tabs>
    </w:pPr>
    <w:rPr>
      <w:lang/>
    </w:rPr>
  </w:style>
  <w:style w:type="character" w:customStyle="1" w:styleId="HeaderChar">
    <w:name w:val="Header Char"/>
    <w:link w:val="Header"/>
    <w:uiPriority w:val="99"/>
    <w:rsid w:val="004C6A1A"/>
    <w:rPr>
      <w:rFonts w:ascii=".VnTime" w:hAnsi=".VnTime"/>
      <w:sz w:val="28"/>
      <w:szCs w:val="28"/>
    </w:rPr>
  </w:style>
  <w:style w:type="paragraph" w:styleId="Footer">
    <w:name w:val="footer"/>
    <w:basedOn w:val="Normal"/>
    <w:link w:val="FooterChar"/>
    <w:uiPriority w:val="99"/>
    <w:rsid w:val="004C6A1A"/>
    <w:pPr>
      <w:tabs>
        <w:tab w:val="center" w:pos="4680"/>
        <w:tab w:val="right" w:pos="9360"/>
      </w:tabs>
    </w:pPr>
    <w:rPr>
      <w:lang/>
    </w:rPr>
  </w:style>
  <w:style w:type="character" w:customStyle="1" w:styleId="FooterChar">
    <w:name w:val="Footer Char"/>
    <w:link w:val="Footer"/>
    <w:uiPriority w:val="99"/>
    <w:rsid w:val="004C6A1A"/>
    <w:rPr>
      <w:rFonts w:ascii=".VnTime" w:hAnsi=".VnTime"/>
      <w:sz w:val="28"/>
      <w:szCs w:val="28"/>
    </w:rPr>
  </w:style>
  <w:style w:type="character" w:customStyle="1" w:styleId="apple-converted-space">
    <w:name w:val="apple-converted-space"/>
    <w:basedOn w:val="DefaultParagraphFont"/>
    <w:rsid w:val="00526F57"/>
  </w:style>
  <w:style w:type="paragraph" w:styleId="NormalWeb">
    <w:name w:val="Normal (Web)"/>
    <w:basedOn w:val="Normal"/>
    <w:uiPriority w:val="99"/>
    <w:rsid w:val="00526F57"/>
    <w:pPr>
      <w:spacing w:before="100" w:beforeAutospacing="1" w:after="100" w:afterAutospacing="1"/>
    </w:pPr>
    <w:rPr>
      <w:rFonts w:ascii="Times New Roman" w:hAnsi="Times New Roman"/>
      <w:sz w:val="24"/>
      <w:szCs w:val="24"/>
    </w:rPr>
  </w:style>
  <w:style w:type="character" w:styleId="Strong">
    <w:name w:val="Strong"/>
    <w:qFormat/>
    <w:rsid w:val="00526F57"/>
    <w:rPr>
      <w:b/>
      <w:bCs/>
    </w:rPr>
  </w:style>
  <w:style w:type="paragraph" w:styleId="BalloonText">
    <w:name w:val="Balloon Text"/>
    <w:basedOn w:val="Normal"/>
    <w:link w:val="BalloonTextChar"/>
    <w:rsid w:val="00C70F85"/>
    <w:rPr>
      <w:rFonts w:ascii="Tahoma" w:hAnsi="Tahoma"/>
      <w:sz w:val="16"/>
      <w:szCs w:val="16"/>
      <w:lang/>
    </w:rPr>
  </w:style>
  <w:style w:type="character" w:customStyle="1" w:styleId="BalloonTextChar">
    <w:name w:val="Balloon Text Char"/>
    <w:link w:val="BalloonText"/>
    <w:rsid w:val="00C70F85"/>
    <w:rPr>
      <w:rFonts w:ascii="Tahoma" w:hAnsi="Tahoma" w:cs="Tahoma"/>
      <w:sz w:val="16"/>
      <w:szCs w:val="16"/>
    </w:rPr>
  </w:style>
  <w:style w:type="paragraph" w:styleId="FootnoteText">
    <w:name w:val="footnote text"/>
    <w:basedOn w:val="Normal"/>
    <w:link w:val="FootnoteTextChar"/>
    <w:rsid w:val="00B418EE"/>
    <w:rPr>
      <w:sz w:val="20"/>
      <w:szCs w:val="20"/>
      <w:lang/>
    </w:rPr>
  </w:style>
  <w:style w:type="character" w:customStyle="1" w:styleId="FootnoteTextChar">
    <w:name w:val="Footnote Text Char"/>
    <w:link w:val="FootnoteText"/>
    <w:rsid w:val="00B418EE"/>
    <w:rPr>
      <w:rFonts w:ascii=".VnTime" w:hAnsi=".VnTime"/>
    </w:rPr>
  </w:style>
  <w:style w:type="character" w:styleId="FootnoteReference">
    <w:name w:val="footnote reference"/>
    <w:rsid w:val="007F507E"/>
    <w:rPr>
      <w:vertAlign w:val="superscript"/>
    </w:rPr>
  </w:style>
  <w:style w:type="paragraph" w:styleId="NoSpacing">
    <w:name w:val="No Spacing"/>
    <w:uiPriority w:val="1"/>
    <w:qFormat/>
    <w:rsid w:val="00E25DBA"/>
    <w:rPr>
      <w:rFonts w:ascii=".VnTime" w:hAnsi=".VnTime"/>
      <w:sz w:val="28"/>
      <w:szCs w:val="28"/>
    </w:rPr>
  </w:style>
  <w:style w:type="character" w:customStyle="1" w:styleId="Vnbnnidung">
    <w:name w:val="Văn bản nội dung_"/>
    <w:link w:val="Vnbnnidung0"/>
    <w:uiPriority w:val="99"/>
    <w:rsid w:val="00760AA0"/>
    <w:rPr>
      <w:sz w:val="26"/>
      <w:szCs w:val="26"/>
    </w:rPr>
  </w:style>
  <w:style w:type="character" w:customStyle="1" w:styleId="Tiu1">
    <w:name w:val="Tiêu đề #1_"/>
    <w:link w:val="Tiu10"/>
    <w:uiPriority w:val="99"/>
    <w:rsid w:val="00760AA0"/>
    <w:rPr>
      <w:b/>
      <w:bCs/>
      <w:i/>
      <w:iCs/>
      <w:sz w:val="26"/>
      <w:szCs w:val="26"/>
    </w:rPr>
  </w:style>
  <w:style w:type="paragraph" w:customStyle="1" w:styleId="Vnbnnidung0">
    <w:name w:val="Văn bản nội dung"/>
    <w:basedOn w:val="Normal"/>
    <w:link w:val="Vnbnnidung"/>
    <w:uiPriority w:val="99"/>
    <w:rsid w:val="00760AA0"/>
    <w:pPr>
      <w:widowControl w:val="0"/>
      <w:spacing w:after="100" w:line="259" w:lineRule="auto"/>
      <w:ind w:firstLine="400"/>
    </w:pPr>
    <w:rPr>
      <w:rFonts w:ascii="Times New Roman" w:hAnsi="Times New Roman"/>
      <w:sz w:val="26"/>
      <w:szCs w:val="26"/>
      <w:lang/>
    </w:rPr>
  </w:style>
  <w:style w:type="paragraph" w:customStyle="1" w:styleId="Tiu10">
    <w:name w:val="Tiêu đề #1"/>
    <w:basedOn w:val="Normal"/>
    <w:link w:val="Tiu1"/>
    <w:uiPriority w:val="99"/>
    <w:rsid w:val="00760AA0"/>
    <w:pPr>
      <w:widowControl w:val="0"/>
      <w:spacing w:after="120" w:line="286" w:lineRule="auto"/>
      <w:ind w:firstLine="800"/>
      <w:outlineLvl w:val="0"/>
    </w:pPr>
    <w:rPr>
      <w:rFonts w:ascii="Times New Roman" w:hAnsi="Times New Roman"/>
      <w:b/>
      <w:bCs/>
      <w:i/>
      <w:iCs/>
      <w:sz w:val="26"/>
      <w:szCs w:val="26"/>
      <w:lang/>
    </w:rPr>
  </w:style>
  <w:style w:type="character" w:styleId="Hyperlink">
    <w:name w:val="Hyperlink"/>
    <w:uiPriority w:val="99"/>
    <w:unhideWhenUsed/>
    <w:rsid w:val="00ED65A8"/>
    <w:rPr>
      <w:color w:val="0000FF"/>
      <w:u w:val="single"/>
    </w:rPr>
  </w:style>
</w:styles>
</file>

<file path=word/webSettings.xml><?xml version="1.0" encoding="utf-8"?>
<w:webSettings xmlns:r="http://schemas.openxmlformats.org/officeDocument/2006/relationships" xmlns:w="http://schemas.openxmlformats.org/wordprocessingml/2006/main">
  <w:divs>
    <w:div w:id="21980061">
      <w:bodyDiv w:val="1"/>
      <w:marLeft w:val="0"/>
      <w:marRight w:val="0"/>
      <w:marTop w:val="0"/>
      <w:marBottom w:val="0"/>
      <w:divBdr>
        <w:top w:val="none" w:sz="0" w:space="0" w:color="auto"/>
        <w:left w:val="none" w:sz="0" w:space="0" w:color="auto"/>
        <w:bottom w:val="none" w:sz="0" w:space="0" w:color="auto"/>
        <w:right w:val="none" w:sz="0" w:space="0" w:color="auto"/>
      </w:divBdr>
    </w:div>
    <w:div w:id="480972841">
      <w:bodyDiv w:val="1"/>
      <w:marLeft w:val="0"/>
      <w:marRight w:val="0"/>
      <w:marTop w:val="0"/>
      <w:marBottom w:val="0"/>
      <w:divBdr>
        <w:top w:val="none" w:sz="0" w:space="0" w:color="auto"/>
        <w:left w:val="none" w:sz="0" w:space="0" w:color="auto"/>
        <w:bottom w:val="none" w:sz="0" w:space="0" w:color="auto"/>
        <w:right w:val="none" w:sz="0" w:space="0" w:color="auto"/>
      </w:divBdr>
    </w:div>
    <w:div w:id="599218912">
      <w:bodyDiv w:val="1"/>
      <w:marLeft w:val="0"/>
      <w:marRight w:val="0"/>
      <w:marTop w:val="0"/>
      <w:marBottom w:val="0"/>
      <w:divBdr>
        <w:top w:val="none" w:sz="0" w:space="0" w:color="auto"/>
        <w:left w:val="none" w:sz="0" w:space="0" w:color="auto"/>
        <w:bottom w:val="none" w:sz="0" w:space="0" w:color="auto"/>
        <w:right w:val="none" w:sz="0" w:space="0" w:color="auto"/>
      </w:divBdr>
    </w:div>
    <w:div w:id="635836883">
      <w:bodyDiv w:val="1"/>
      <w:marLeft w:val="0"/>
      <w:marRight w:val="0"/>
      <w:marTop w:val="0"/>
      <w:marBottom w:val="0"/>
      <w:divBdr>
        <w:top w:val="none" w:sz="0" w:space="0" w:color="auto"/>
        <w:left w:val="none" w:sz="0" w:space="0" w:color="auto"/>
        <w:bottom w:val="none" w:sz="0" w:space="0" w:color="auto"/>
        <w:right w:val="none" w:sz="0" w:space="0" w:color="auto"/>
      </w:divBdr>
    </w:div>
    <w:div w:id="1484350890">
      <w:bodyDiv w:val="1"/>
      <w:marLeft w:val="0"/>
      <w:marRight w:val="0"/>
      <w:marTop w:val="0"/>
      <w:marBottom w:val="0"/>
      <w:divBdr>
        <w:top w:val="none" w:sz="0" w:space="0" w:color="auto"/>
        <w:left w:val="none" w:sz="0" w:space="0" w:color="auto"/>
        <w:bottom w:val="none" w:sz="0" w:space="0" w:color="auto"/>
        <w:right w:val="none" w:sz="0" w:space="0" w:color="auto"/>
      </w:divBdr>
    </w:div>
    <w:div w:id="202050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89A99-C032-47C6-B690-15998469D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1274</Words>
  <Characters>7267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ĐỀ CƯƠNG</vt:lpstr>
    </vt:vector>
  </TitlesOfParts>
  <Company>Tel : 093.55.33.678</Company>
  <LinksUpToDate>false</LinksUpToDate>
  <CharactersWithSpaces>8524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CƯƠNG</dc:title>
  <dc:creator>IT DAK LAK</dc:creator>
  <cp:lastModifiedBy>pc</cp:lastModifiedBy>
  <cp:revision>2</cp:revision>
  <cp:lastPrinted>2021-09-18T02:03:00Z</cp:lastPrinted>
  <dcterms:created xsi:type="dcterms:W3CDTF">2025-06-10T04:24:00Z</dcterms:created>
  <dcterms:modified xsi:type="dcterms:W3CDTF">2025-06-10T04:24:00Z</dcterms:modified>
</cp:coreProperties>
</file>