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35" w:type="dxa"/>
        <w:jc w:val="center"/>
        <w:tblLook w:val="01E0" w:firstRow="1" w:lastRow="1" w:firstColumn="1" w:lastColumn="1" w:noHBand="0" w:noVBand="0"/>
      </w:tblPr>
      <w:tblGrid>
        <w:gridCol w:w="5157"/>
        <w:gridCol w:w="4678"/>
      </w:tblGrid>
      <w:tr w:rsidR="003A409B" w:rsidRPr="0027101C" w:rsidTr="000E7119">
        <w:trPr>
          <w:trHeight w:val="842"/>
          <w:jc w:val="center"/>
        </w:trPr>
        <w:tc>
          <w:tcPr>
            <w:tcW w:w="5157" w:type="dxa"/>
          </w:tcPr>
          <w:p w:rsidR="003A409B" w:rsidRDefault="00E23906" w:rsidP="00D93046">
            <w:pPr>
              <w:spacing w:line="288" w:lineRule="auto"/>
              <w:jc w:val="center"/>
              <w:rPr>
                <w:noProof/>
                <w:sz w:val="28"/>
                <w:szCs w:val="28"/>
              </w:rPr>
            </w:pPr>
            <w:r>
              <w:rPr>
                <w:noProof/>
                <w:sz w:val="28"/>
                <w:szCs w:val="28"/>
              </w:rPr>
              <w:t>ĐẢNG BỘ</w:t>
            </w:r>
            <w:r w:rsidR="00BC4BCF" w:rsidRPr="00670F0F">
              <w:rPr>
                <w:noProof/>
                <w:sz w:val="28"/>
                <w:szCs w:val="28"/>
              </w:rPr>
              <w:t xml:space="preserve"> </w:t>
            </w:r>
            <w:r w:rsidR="00C24C09">
              <w:rPr>
                <w:noProof/>
                <w:sz w:val="28"/>
                <w:szCs w:val="28"/>
              </w:rPr>
              <w:t>…</w:t>
            </w:r>
          </w:p>
          <w:p w:rsidR="00670F0F" w:rsidRPr="0027101C" w:rsidRDefault="00670F0F" w:rsidP="00D93046">
            <w:pPr>
              <w:spacing w:line="288" w:lineRule="auto"/>
              <w:jc w:val="center"/>
              <w:rPr>
                <w:b/>
                <w:noProof/>
                <w:sz w:val="28"/>
                <w:szCs w:val="28"/>
              </w:rPr>
            </w:pPr>
            <w:r w:rsidRPr="00670F0F">
              <w:rPr>
                <w:b/>
                <w:noProof/>
                <w:sz w:val="28"/>
                <w:szCs w:val="28"/>
              </w:rPr>
              <w:t>…</w:t>
            </w:r>
          </w:p>
          <w:p w:rsidR="00960402" w:rsidRPr="007238AB" w:rsidRDefault="003A409B" w:rsidP="00D93046">
            <w:pPr>
              <w:spacing w:line="288" w:lineRule="auto"/>
              <w:jc w:val="center"/>
              <w:rPr>
                <w:i/>
                <w:iCs/>
                <w:noProof/>
                <w:sz w:val="28"/>
                <w:szCs w:val="28"/>
              </w:rPr>
            </w:pPr>
            <w:r w:rsidRPr="0027101C">
              <w:rPr>
                <w:i/>
                <w:iCs/>
                <w:noProof/>
                <w:sz w:val="28"/>
                <w:szCs w:val="28"/>
              </w:rPr>
              <w:t>*</w:t>
            </w:r>
          </w:p>
        </w:tc>
        <w:tc>
          <w:tcPr>
            <w:tcW w:w="4678" w:type="dxa"/>
          </w:tcPr>
          <w:p w:rsidR="003A409B" w:rsidRPr="000E7119" w:rsidRDefault="003A409B" w:rsidP="00B87E47">
            <w:pPr>
              <w:spacing w:line="288" w:lineRule="auto"/>
              <w:jc w:val="center"/>
              <w:rPr>
                <w:b/>
                <w:noProof/>
                <w:sz w:val="30"/>
                <w:szCs w:val="28"/>
              </w:rPr>
            </w:pPr>
            <w:r w:rsidRPr="000E7119">
              <w:rPr>
                <w:b/>
                <w:noProof/>
                <w:sz w:val="30"/>
                <w:szCs w:val="28"/>
              </w:rPr>
              <w:t>ĐẢNG CỘNG SẢN VIỆT NAM</w:t>
            </w:r>
          </w:p>
          <w:p w:rsidR="00773B53" w:rsidRDefault="00D93046" w:rsidP="00B87E47">
            <w:pPr>
              <w:spacing w:line="288" w:lineRule="auto"/>
              <w:jc w:val="center"/>
              <w:rPr>
                <w:i/>
                <w:noProof/>
                <w:sz w:val="28"/>
                <w:szCs w:val="28"/>
              </w:rPr>
            </w:pPr>
            <w:r>
              <w:rPr>
                <w:b/>
                <w:noProof/>
                <w:sz w:val="28"/>
                <w:szCs w:val="28"/>
              </w:rPr>
              <mc:AlternateContent>
                <mc:Choice Requires="wps">
                  <w:drawing>
                    <wp:anchor distT="4294967293" distB="4294967293" distL="114300" distR="114300" simplePos="0" relativeHeight="251661312" behindDoc="0" locked="0" layoutInCell="1" allowOverlap="1">
                      <wp:simplePos x="0" y="0"/>
                      <wp:positionH relativeFrom="column">
                        <wp:posOffset>113665</wp:posOffset>
                      </wp:positionH>
                      <wp:positionV relativeFrom="paragraph">
                        <wp:posOffset>15239</wp:posOffset>
                      </wp:positionV>
                      <wp:extent cx="259143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1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948AB" id="Straight Connector 2"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95pt,1.2pt" to="21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"/>
                  </w:pict>
                </mc:Fallback>
              </mc:AlternateContent>
            </w:r>
          </w:p>
          <w:p w:rsidR="003A409B" w:rsidRPr="0027101C" w:rsidRDefault="00C26900" w:rsidP="00B87E47">
            <w:pPr>
              <w:spacing w:line="288" w:lineRule="auto"/>
              <w:rPr>
                <w:i/>
                <w:noProof/>
                <w:sz w:val="28"/>
                <w:szCs w:val="28"/>
              </w:rPr>
            </w:pPr>
            <w:r>
              <w:rPr>
                <w:i/>
                <w:noProof/>
                <w:sz w:val="28"/>
                <w:szCs w:val="28"/>
              </w:rPr>
              <w:t xml:space="preserve">   …</w:t>
            </w:r>
            <w:r w:rsidR="006C4EEF">
              <w:rPr>
                <w:i/>
                <w:noProof/>
                <w:sz w:val="28"/>
                <w:szCs w:val="28"/>
              </w:rPr>
              <w:t>, ngày</w:t>
            </w:r>
            <w:r w:rsidR="00D93046">
              <w:rPr>
                <w:i/>
                <w:noProof/>
                <w:sz w:val="28"/>
                <w:szCs w:val="28"/>
                <w:lang w:val="vi-VN"/>
              </w:rPr>
              <w:t xml:space="preserve"> ....</w:t>
            </w:r>
            <w:r w:rsidR="006C4EEF">
              <w:rPr>
                <w:i/>
                <w:noProof/>
                <w:sz w:val="28"/>
                <w:szCs w:val="28"/>
              </w:rPr>
              <w:t xml:space="preserve"> </w:t>
            </w:r>
            <w:r w:rsidR="00B53E44">
              <w:rPr>
                <w:i/>
                <w:noProof/>
                <w:sz w:val="28"/>
                <w:szCs w:val="28"/>
              </w:rPr>
              <w:t xml:space="preserve">tháng    </w:t>
            </w:r>
            <w:r>
              <w:rPr>
                <w:i/>
                <w:noProof/>
                <w:sz w:val="28"/>
                <w:szCs w:val="28"/>
              </w:rPr>
              <w:t xml:space="preserve"> năm 20…</w:t>
            </w:r>
          </w:p>
        </w:tc>
      </w:tr>
    </w:tbl>
    <w:p w:rsidR="00B87E47" w:rsidRPr="00541AD4" w:rsidRDefault="00B87E47" w:rsidP="00473D74">
      <w:pPr>
        <w:rPr>
          <w:b/>
          <w:noProof/>
          <w:sz w:val="6"/>
          <w:szCs w:val="32"/>
        </w:rPr>
      </w:pPr>
    </w:p>
    <w:p w:rsidR="003A409B" w:rsidRPr="00BF4138" w:rsidRDefault="003A409B" w:rsidP="000E7119">
      <w:pPr>
        <w:jc w:val="center"/>
        <w:rPr>
          <w:b/>
          <w:noProof/>
          <w:sz w:val="32"/>
          <w:szCs w:val="32"/>
        </w:rPr>
      </w:pPr>
      <w:r w:rsidRPr="00BF4138">
        <w:rPr>
          <w:b/>
          <w:noProof/>
          <w:sz w:val="32"/>
          <w:szCs w:val="32"/>
        </w:rPr>
        <w:t>BÁO CÁO</w:t>
      </w:r>
    </w:p>
    <w:p w:rsidR="00D93046" w:rsidRPr="00D93046" w:rsidRDefault="00D93046" w:rsidP="00D93046">
      <w:pPr>
        <w:jc w:val="center"/>
        <w:rPr>
          <w:b/>
          <w:bCs/>
          <w:noProof/>
          <w:spacing w:val="-4"/>
          <w:sz w:val="28"/>
          <w:szCs w:val="28"/>
        </w:rPr>
      </w:pPr>
      <w:r w:rsidRPr="00D93046">
        <w:rPr>
          <w:b/>
          <w:bCs/>
          <w:noProof/>
          <w:spacing w:val="-4"/>
          <w:sz w:val="28"/>
          <w:szCs w:val="28"/>
        </w:rPr>
        <w:t>Kết quả thẩm định Văn kiện Đại hội</w:t>
      </w:r>
    </w:p>
    <w:p w:rsidR="00D93046" w:rsidRPr="00D93046" w:rsidRDefault="00D93046" w:rsidP="00D93046">
      <w:pPr>
        <w:jc w:val="center"/>
        <w:rPr>
          <w:b/>
          <w:bCs/>
          <w:noProof/>
          <w:spacing w:val="-4"/>
          <w:sz w:val="28"/>
          <w:szCs w:val="28"/>
        </w:rPr>
      </w:pPr>
      <w:r w:rsidRPr="00D93046">
        <w:rPr>
          <w:b/>
          <w:bCs/>
          <w:noProof/>
          <w:spacing w:val="-4"/>
          <w:sz w:val="28"/>
          <w:szCs w:val="28"/>
        </w:rPr>
        <w:t>Đảng bộ ... lần thứ ..., nhiệm kỳ 2025 - 2030</w:t>
      </w:r>
    </w:p>
    <w:p w:rsidR="000E7119" w:rsidRPr="0027101C" w:rsidRDefault="000E7119" w:rsidP="000E7119">
      <w:pPr>
        <w:jc w:val="center"/>
        <w:rPr>
          <w:b/>
          <w:noProof/>
          <w:sz w:val="28"/>
          <w:szCs w:val="28"/>
        </w:rPr>
      </w:pPr>
      <w:r>
        <w:rPr>
          <w:b/>
          <w:i/>
          <w:noProof/>
          <w:sz w:val="28"/>
          <w:szCs w:val="28"/>
        </w:rPr>
        <w:t>-----</w:t>
      </w:r>
    </w:p>
    <w:p w:rsidR="000E7119" w:rsidRDefault="000E7119" w:rsidP="000E7119">
      <w:pPr>
        <w:spacing w:after="120" w:line="276" w:lineRule="auto"/>
        <w:ind w:firstLine="567"/>
        <w:jc w:val="both"/>
        <w:rPr>
          <w:noProof/>
          <w:spacing w:val="2"/>
          <w:sz w:val="2"/>
          <w:szCs w:val="28"/>
        </w:rPr>
      </w:pPr>
    </w:p>
    <w:p w:rsidR="00B87E47" w:rsidRPr="00C868B8" w:rsidRDefault="00B87E47" w:rsidP="000E7119">
      <w:pPr>
        <w:spacing w:after="120" w:line="276" w:lineRule="auto"/>
        <w:ind w:firstLine="567"/>
        <w:jc w:val="both"/>
        <w:rPr>
          <w:noProof/>
          <w:spacing w:val="2"/>
          <w:sz w:val="2"/>
          <w:szCs w:val="28"/>
        </w:rPr>
      </w:pPr>
    </w:p>
    <w:p w:rsidR="00D93046" w:rsidRPr="00D93046" w:rsidRDefault="00D93046" w:rsidP="00D93046">
      <w:pPr>
        <w:spacing w:line="281" w:lineRule="auto"/>
        <w:ind w:firstLine="567"/>
        <w:jc w:val="both"/>
        <w:rPr>
          <w:noProof/>
          <w:spacing w:val="2"/>
          <w:sz w:val="28"/>
          <w:szCs w:val="28"/>
        </w:rPr>
      </w:pPr>
      <w:r w:rsidRPr="00D93046">
        <w:rPr>
          <w:noProof/>
          <w:spacing w:val="2"/>
          <w:sz w:val="28"/>
          <w:szCs w:val="28"/>
        </w:rPr>
        <w:t>Thực hiện Chỉ thị số 45-CT/TW, ngày 14/4/2025 của Bộ Chính trị;</w:t>
      </w:r>
    </w:p>
    <w:p w:rsidR="00D93046" w:rsidRPr="00D93046" w:rsidRDefault="00D93046" w:rsidP="00D93046">
      <w:pPr>
        <w:spacing w:line="281" w:lineRule="auto"/>
        <w:ind w:firstLine="567"/>
        <w:jc w:val="both"/>
        <w:rPr>
          <w:noProof/>
          <w:spacing w:val="2"/>
          <w:sz w:val="28"/>
          <w:szCs w:val="28"/>
        </w:rPr>
      </w:pPr>
      <w:r w:rsidRPr="00D93046">
        <w:rPr>
          <w:noProof/>
          <w:spacing w:val="2"/>
          <w:sz w:val="28"/>
          <w:szCs w:val="28"/>
        </w:rPr>
        <w:t>...</w:t>
      </w:r>
    </w:p>
    <w:p w:rsidR="00D93046" w:rsidRDefault="00D93046" w:rsidP="00D93046">
      <w:pPr>
        <w:spacing w:line="281" w:lineRule="auto"/>
        <w:ind w:firstLine="567"/>
        <w:jc w:val="both"/>
        <w:rPr>
          <w:noProof/>
          <w:spacing w:val="2"/>
          <w:sz w:val="28"/>
          <w:szCs w:val="28"/>
          <w:lang w:val="vi-VN"/>
        </w:rPr>
      </w:pPr>
      <w:r w:rsidRPr="00D93046">
        <w:rPr>
          <w:noProof/>
          <w:spacing w:val="2"/>
          <w:sz w:val="28"/>
          <w:szCs w:val="28"/>
        </w:rPr>
        <w:t>Ngày .../.../20..., ... tổ chức Hội nghị lần thứ ..., trên cơ sở báo cáo của Tổ thẩm định Văn kiện Đại hội Đảng bộ các xã mới, nhiệm kỳ 2025 - 2030, ... thống nhất cho ý kiến thẩm định hoàn thiện dự thảo Văn kiện ... và báo cáo kết quả thẩm định như sau:</w:t>
      </w:r>
    </w:p>
    <w:p w:rsidR="00D93046" w:rsidRPr="00D93046" w:rsidRDefault="00D93046" w:rsidP="00D93046">
      <w:pPr>
        <w:numPr>
          <w:ilvl w:val="0"/>
          <w:numId w:val="8"/>
        </w:numPr>
        <w:spacing w:line="281" w:lineRule="auto"/>
        <w:jc w:val="both"/>
        <w:rPr>
          <w:b/>
          <w:noProof/>
          <w:spacing w:val="2"/>
          <w:sz w:val="28"/>
          <w:szCs w:val="28"/>
          <w:lang w:val="vi"/>
        </w:rPr>
      </w:pPr>
      <w:r w:rsidRPr="00D93046">
        <w:rPr>
          <w:b/>
          <w:noProof/>
          <w:spacing w:val="2"/>
          <w:sz w:val="28"/>
          <w:szCs w:val="28"/>
          <w:lang w:val="vi"/>
        </w:rPr>
        <w:t>KẾT QUẢ THẨM ĐỊNH DỰ THẢO BÁO CÁO CHÍNH TRỊ.</w:t>
      </w:r>
    </w:p>
    <w:p w:rsidR="00D93046" w:rsidRPr="00D93046" w:rsidRDefault="00D93046" w:rsidP="00D93046">
      <w:pPr>
        <w:numPr>
          <w:ilvl w:val="1"/>
          <w:numId w:val="8"/>
        </w:numPr>
        <w:spacing w:line="281" w:lineRule="auto"/>
        <w:jc w:val="both"/>
        <w:rPr>
          <w:b/>
          <w:bCs/>
          <w:noProof/>
          <w:spacing w:val="2"/>
          <w:sz w:val="28"/>
          <w:szCs w:val="28"/>
          <w:lang w:val="vi"/>
        </w:rPr>
      </w:pPr>
      <w:r w:rsidRPr="00D93046">
        <w:rPr>
          <w:b/>
          <w:bCs/>
          <w:noProof/>
          <w:spacing w:val="2"/>
          <w:sz w:val="28"/>
          <w:szCs w:val="28"/>
          <w:lang w:val="vi"/>
        </w:rPr>
        <w:t>Nhận xét chung.</w:t>
      </w:r>
    </w:p>
    <w:p w:rsidR="00D93046" w:rsidRPr="00D93046" w:rsidRDefault="00D93046" w:rsidP="00D93046">
      <w:pPr>
        <w:spacing w:line="281" w:lineRule="auto"/>
        <w:ind w:firstLine="567"/>
        <w:jc w:val="both"/>
        <w:rPr>
          <w:noProof/>
          <w:spacing w:val="2"/>
          <w:sz w:val="28"/>
          <w:szCs w:val="28"/>
          <w:lang w:val="vi"/>
        </w:rPr>
      </w:pPr>
      <w:r w:rsidRPr="00D93046">
        <w:rPr>
          <w:noProof/>
          <w:spacing w:val="2"/>
          <w:sz w:val="28"/>
          <w:szCs w:val="28"/>
          <w:lang w:val="vi"/>
        </w:rPr>
        <w:t xml:space="preserve">Chủ đề Đại hội Đảng bộ </w:t>
      </w:r>
      <w:r w:rsidRPr="00D93046">
        <w:rPr>
          <w:noProof/>
          <w:spacing w:val="2"/>
          <w:sz w:val="28"/>
          <w:szCs w:val="28"/>
          <w:lang w:val="vi-VN"/>
        </w:rPr>
        <w:t>...</w:t>
      </w:r>
      <w:r w:rsidRPr="00D93046">
        <w:rPr>
          <w:noProof/>
          <w:spacing w:val="2"/>
          <w:sz w:val="28"/>
          <w:szCs w:val="28"/>
          <w:lang w:val="vi"/>
        </w:rPr>
        <w:t xml:space="preserve">, nhiệm kỳ 2025 - 2030 “Tăng cường xây dựng, chỉnh đốn Đảng, hệ thống chính trị trong sạch, vững mạnh; giữ vững quốc phòng, an ninh; phát huy sức mạnh đại đoàn kết toàn dân; khơi dậy ý chí, khát vọng, cống hiến của các tầng lớp nhân dân; huy động và sử dụng hiệu quả các nguồn lực, tăng tốc, đột phá xây dựng xã Đam Rông 4 phát triển nhanh và bền vững”. </w:t>
      </w:r>
      <w:r w:rsidRPr="00D93046">
        <w:rPr>
          <w:noProof/>
          <w:spacing w:val="2"/>
          <w:sz w:val="28"/>
          <w:szCs w:val="28"/>
          <w:lang w:val="vi-VN"/>
        </w:rPr>
        <w:t>...</w:t>
      </w:r>
      <w:r w:rsidRPr="00D93046">
        <w:rPr>
          <w:noProof/>
          <w:spacing w:val="2"/>
          <w:sz w:val="28"/>
          <w:szCs w:val="28"/>
          <w:lang w:val="vi"/>
        </w:rPr>
        <w:t xml:space="preserve"> cơ bản thống nhất với chủ đề.</w:t>
      </w:r>
    </w:p>
    <w:p w:rsidR="00D93046" w:rsidRPr="00D93046" w:rsidRDefault="00D93046" w:rsidP="00D93046">
      <w:pPr>
        <w:spacing w:line="281" w:lineRule="auto"/>
        <w:ind w:firstLine="567"/>
        <w:jc w:val="both"/>
        <w:rPr>
          <w:noProof/>
          <w:spacing w:val="2"/>
          <w:sz w:val="28"/>
          <w:szCs w:val="28"/>
          <w:lang w:val="vi"/>
        </w:rPr>
      </w:pPr>
      <w:r w:rsidRPr="00D93046">
        <w:rPr>
          <w:noProof/>
          <w:spacing w:val="2"/>
          <w:sz w:val="28"/>
          <w:szCs w:val="28"/>
          <w:lang w:val="vi"/>
        </w:rPr>
        <w:t xml:space="preserve">Phương châm </w:t>
      </w:r>
      <w:r w:rsidRPr="00D93046">
        <w:rPr>
          <w:i/>
          <w:noProof/>
          <w:spacing w:val="2"/>
          <w:sz w:val="28"/>
          <w:szCs w:val="28"/>
          <w:lang w:val="vi"/>
        </w:rPr>
        <w:t xml:space="preserve">“Đoàn kết - Dân chủ - Trách nhiệm - Đột phá - Phát triển” </w:t>
      </w:r>
      <w:r w:rsidRPr="00D93046">
        <w:rPr>
          <w:i/>
          <w:noProof/>
          <w:spacing w:val="2"/>
          <w:sz w:val="28"/>
          <w:szCs w:val="28"/>
          <w:lang w:val="vi-VN"/>
        </w:rPr>
        <w:t xml:space="preserve">... </w:t>
      </w:r>
      <w:r w:rsidRPr="00D93046">
        <w:rPr>
          <w:noProof/>
          <w:spacing w:val="2"/>
          <w:sz w:val="28"/>
          <w:szCs w:val="28"/>
          <w:lang w:val="vi"/>
        </w:rPr>
        <w:t xml:space="preserve">cơ bản thống nhất với phương châm Đại hội Đảng bộ </w:t>
      </w:r>
      <w:r w:rsidRPr="00D93046">
        <w:rPr>
          <w:noProof/>
          <w:spacing w:val="2"/>
          <w:sz w:val="28"/>
          <w:szCs w:val="28"/>
          <w:lang w:val="vi-VN"/>
        </w:rPr>
        <w:t>...</w:t>
      </w:r>
      <w:r w:rsidRPr="00D93046">
        <w:rPr>
          <w:noProof/>
          <w:spacing w:val="2"/>
          <w:sz w:val="28"/>
          <w:szCs w:val="28"/>
          <w:lang w:val="vi"/>
        </w:rPr>
        <w:t>.</w:t>
      </w:r>
    </w:p>
    <w:p w:rsidR="00D93046" w:rsidRDefault="00D93046" w:rsidP="00D93046">
      <w:pPr>
        <w:numPr>
          <w:ilvl w:val="1"/>
          <w:numId w:val="8"/>
        </w:numPr>
        <w:spacing w:line="281" w:lineRule="auto"/>
        <w:jc w:val="both"/>
        <w:rPr>
          <w:b/>
          <w:bCs/>
          <w:noProof/>
          <w:spacing w:val="2"/>
          <w:sz w:val="28"/>
          <w:szCs w:val="28"/>
          <w:lang w:val="vi"/>
        </w:rPr>
      </w:pPr>
      <w:r w:rsidRPr="00D93046">
        <w:rPr>
          <w:b/>
          <w:bCs/>
          <w:noProof/>
          <w:spacing w:val="2"/>
          <w:sz w:val="28"/>
          <w:szCs w:val="28"/>
          <w:lang w:val="vi"/>
        </w:rPr>
        <w:t>Về nội dung Văn kiện Đại hội.</w:t>
      </w:r>
    </w:p>
    <w:p w:rsidR="00D93046" w:rsidRPr="00D93046" w:rsidRDefault="00D93046" w:rsidP="00D93046">
      <w:pPr>
        <w:spacing w:line="281" w:lineRule="auto"/>
        <w:ind w:firstLine="567"/>
        <w:jc w:val="both"/>
        <w:rPr>
          <w:b/>
          <w:bCs/>
          <w:noProof/>
          <w:spacing w:val="2"/>
          <w:sz w:val="28"/>
          <w:szCs w:val="28"/>
          <w:lang w:val="vi"/>
        </w:rPr>
      </w:pPr>
      <w:r>
        <w:rPr>
          <w:b/>
          <w:noProof/>
          <w:spacing w:val="2"/>
          <w:sz w:val="28"/>
          <w:szCs w:val="28"/>
          <w:lang w:val="vi"/>
        </w:rPr>
        <w:t xml:space="preserve">2.1 </w:t>
      </w:r>
      <w:r w:rsidRPr="00D93046">
        <w:rPr>
          <w:b/>
          <w:noProof/>
          <w:spacing w:val="2"/>
          <w:sz w:val="28"/>
          <w:szCs w:val="28"/>
          <w:lang w:val="vi"/>
        </w:rPr>
        <w:t xml:space="preserve">Tại phần I. Kết quả thực hiện nghị quyết Đại hội Đảng bộ </w:t>
      </w:r>
      <w:r w:rsidRPr="00D93046">
        <w:rPr>
          <w:b/>
          <w:noProof/>
          <w:spacing w:val="2"/>
          <w:sz w:val="28"/>
          <w:szCs w:val="28"/>
          <w:lang w:val="vi-VN"/>
        </w:rPr>
        <w:t>...</w:t>
      </w:r>
      <w:r w:rsidRPr="00D93046">
        <w:rPr>
          <w:b/>
          <w:noProof/>
          <w:spacing w:val="2"/>
          <w:sz w:val="28"/>
          <w:szCs w:val="28"/>
          <w:lang w:val="vi"/>
        </w:rPr>
        <w:t>, nhiệm kỳ 2020 - 2025.</w:t>
      </w:r>
    </w:p>
    <w:p w:rsidR="00D93046" w:rsidRPr="00D93046" w:rsidRDefault="00D93046" w:rsidP="00D93046">
      <w:pPr>
        <w:spacing w:line="281" w:lineRule="auto"/>
        <w:ind w:firstLine="567"/>
        <w:jc w:val="both"/>
        <w:rPr>
          <w:noProof/>
          <w:spacing w:val="2"/>
          <w:sz w:val="28"/>
          <w:szCs w:val="28"/>
          <w:lang w:val="vi"/>
        </w:rPr>
      </w:pPr>
      <w:r w:rsidRPr="00D93046">
        <w:rPr>
          <w:noProof/>
          <w:spacing w:val="2"/>
          <w:sz w:val="28"/>
          <w:szCs w:val="28"/>
          <w:lang w:val="vi-VN"/>
        </w:rPr>
        <w:t>...</w:t>
      </w:r>
      <w:r w:rsidRPr="00D93046">
        <w:rPr>
          <w:noProof/>
          <w:spacing w:val="2"/>
          <w:sz w:val="28"/>
          <w:szCs w:val="28"/>
          <w:lang w:val="vi"/>
        </w:rPr>
        <w:t xml:space="preserve"> cơ bản thống nhất với nội dung đánh giá trong dự thảo Báo cáo chính trị, đồng thời tham gia góp ý thêm như sau:</w:t>
      </w:r>
    </w:p>
    <w:p w:rsidR="00D93046" w:rsidRDefault="00D93046" w:rsidP="00D93046">
      <w:pPr>
        <w:spacing w:line="281" w:lineRule="auto"/>
        <w:ind w:firstLine="567"/>
        <w:jc w:val="both"/>
        <w:rPr>
          <w:noProof/>
          <w:spacing w:val="2"/>
          <w:sz w:val="28"/>
          <w:szCs w:val="28"/>
          <w:lang w:val="vi-VN"/>
        </w:rPr>
      </w:pPr>
      <w:r w:rsidRPr="00D93046">
        <w:rPr>
          <w:noProof/>
          <w:spacing w:val="2"/>
          <w:sz w:val="28"/>
          <w:szCs w:val="28"/>
          <w:lang w:val="vi"/>
        </w:rPr>
        <w:t xml:space="preserve">Nhấn mạnh kết quả đạt được, đó là: </w:t>
      </w:r>
      <w:r w:rsidRPr="00D93046">
        <w:rPr>
          <w:noProof/>
          <w:spacing w:val="2"/>
          <w:sz w:val="28"/>
          <w:szCs w:val="28"/>
          <w:lang w:val="vi-VN"/>
        </w:rPr>
        <w:t>...</w:t>
      </w:r>
    </w:p>
    <w:p w:rsidR="00D93046" w:rsidRPr="00D93046" w:rsidRDefault="00D93046" w:rsidP="00D93046">
      <w:pPr>
        <w:spacing w:line="281" w:lineRule="auto"/>
        <w:ind w:firstLine="567"/>
        <w:jc w:val="both"/>
        <w:rPr>
          <w:noProof/>
          <w:spacing w:val="2"/>
          <w:sz w:val="28"/>
          <w:szCs w:val="28"/>
          <w:lang w:val="vi-VN"/>
        </w:rPr>
      </w:pPr>
      <w:r>
        <w:rPr>
          <w:b/>
          <w:bCs/>
          <w:sz w:val="28"/>
          <w:szCs w:val="28"/>
          <w:lang w:val="vi"/>
        </w:rPr>
        <w:t xml:space="preserve">2.2 </w:t>
      </w:r>
      <w:r w:rsidRPr="00D93046">
        <w:rPr>
          <w:b/>
          <w:bCs/>
          <w:sz w:val="28"/>
          <w:szCs w:val="28"/>
          <w:lang w:val="vi"/>
        </w:rPr>
        <w:t xml:space="preserve">Tại phần II. Quan điểm, mục tiêu xây dựng, phát triển nhiệm kỳ </w:t>
      </w:r>
      <w:r w:rsidRPr="00D93046">
        <w:rPr>
          <w:b/>
          <w:bCs/>
          <w:spacing w:val="-2"/>
          <w:sz w:val="28"/>
          <w:szCs w:val="28"/>
          <w:lang w:val="vi"/>
        </w:rPr>
        <w:t>2025-2030.</w:t>
      </w:r>
    </w:p>
    <w:p w:rsidR="00D93046" w:rsidRPr="00D93046" w:rsidRDefault="00D93046" w:rsidP="00D93046">
      <w:pPr>
        <w:widowControl w:val="0"/>
        <w:autoSpaceDE w:val="0"/>
        <w:autoSpaceDN w:val="0"/>
        <w:spacing w:before="121" w:line="223" w:lineRule="auto"/>
        <w:ind w:left="2" w:right="141" w:firstLine="566"/>
        <w:jc w:val="both"/>
        <w:rPr>
          <w:sz w:val="28"/>
          <w:szCs w:val="28"/>
          <w:lang w:val="vi"/>
        </w:rPr>
      </w:pPr>
      <w:r w:rsidRPr="00D93046">
        <w:rPr>
          <w:sz w:val="28"/>
          <w:szCs w:val="28"/>
          <w:lang w:val="vi-VN"/>
        </w:rPr>
        <w:t xml:space="preserve">... </w:t>
      </w:r>
      <w:r w:rsidRPr="00D93046">
        <w:rPr>
          <w:sz w:val="28"/>
          <w:szCs w:val="28"/>
          <w:lang w:val="vi"/>
        </w:rPr>
        <w:t xml:space="preserve">cơ bản thống nhất; Đề nghị biên tập ngắn gọn, súc tích, khái quát cao hơn nữa, đi thẳng vào những vấn đề tác động trực tiếp đến địa phương </w:t>
      </w:r>
      <w:r w:rsidRPr="00D93046">
        <w:rPr>
          <w:i/>
          <w:sz w:val="28"/>
          <w:szCs w:val="28"/>
          <w:lang w:val="vi"/>
        </w:rPr>
        <w:t>(phạm vi phát triển quy hoạch vùng của xã)</w:t>
      </w:r>
      <w:r w:rsidRPr="00D93046">
        <w:rPr>
          <w:sz w:val="28"/>
          <w:szCs w:val="28"/>
          <w:lang w:val="vi"/>
        </w:rPr>
        <w:t>, hạn chế nêu những vấn đề thuộc tầm vĩ mô.</w:t>
      </w:r>
    </w:p>
    <w:p w:rsidR="00D93046" w:rsidRDefault="00D93046" w:rsidP="00D93046">
      <w:pPr>
        <w:widowControl w:val="0"/>
        <w:autoSpaceDE w:val="0"/>
        <w:autoSpaceDN w:val="0"/>
        <w:spacing w:before="123" w:line="223" w:lineRule="auto"/>
        <w:ind w:left="2" w:right="137" w:firstLine="566"/>
        <w:jc w:val="both"/>
        <w:rPr>
          <w:sz w:val="28"/>
          <w:szCs w:val="28"/>
          <w:lang w:val="vi"/>
        </w:rPr>
      </w:pPr>
      <w:r w:rsidRPr="00D93046">
        <w:rPr>
          <w:sz w:val="28"/>
          <w:szCs w:val="28"/>
          <w:lang w:val="vi"/>
        </w:rPr>
        <w:t xml:space="preserve">Bổ sung nội dung tăng cường công tác quy hoạch, phát triển xã </w:t>
      </w:r>
      <w:r w:rsidRPr="00D93046">
        <w:rPr>
          <w:sz w:val="28"/>
          <w:szCs w:val="28"/>
          <w:lang w:val="vi-VN"/>
        </w:rPr>
        <w:t>...</w:t>
      </w:r>
      <w:r w:rsidRPr="00D93046">
        <w:rPr>
          <w:sz w:val="28"/>
          <w:szCs w:val="28"/>
          <w:lang w:val="vi"/>
        </w:rPr>
        <w:t xml:space="preserve"> theo quy hoạch và kế hoạch, quản lý chặt chẽ trật tự xây dựng. đề nghị xây dựng các chỉ tiêu liên quan đến việc điều chỉnh quy</w:t>
      </w:r>
      <w:r w:rsidRPr="00D93046">
        <w:rPr>
          <w:spacing w:val="-1"/>
          <w:sz w:val="28"/>
          <w:szCs w:val="28"/>
          <w:lang w:val="vi"/>
        </w:rPr>
        <w:t xml:space="preserve"> </w:t>
      </w:r>
      <w:r w:rsidRPr="00D93046">
        <w:rPr>
          <w:sz w:val="28"/>
          <w:szCs w:val="28"/>
          <w:lang w:val="vi"/>
        </w:rPr>
        <w:t>hoạch chung xã nông thôn mới, tỷ</w:t>
      </w:r>
      <w:r w:rsidRPr="00D93046">
        <w:rPr>
          <w:spacing w:val="-1"/>
          <w:sz w:val="28"/>
          <w:szCs w:val="28"/>
          <w:lang w:val="vi"/>
        </w:rPr>
        <w:t xml:space="preserve"> </w:t>
      </w:r>
      <w:r w:rsidRPr="00D93046">
        <w:rPr>
          <w:sz w:val="28"/>
          <w:szCs w:val="28"/>
          <w:lang w:val="vi"/>
        </w:rPr>
        <w:t xml:space="preserve">lệ phủ kín quy </w:t>
      </w:r>
      <w:r w:rsidRPr="00D93046">
        <w:rPr>
          <w:sz w:val="28"/>
          <w:szCs w:val="28"/>
          <w:lang w:val="vi"/>
        </w:rPr>
        <w:lastRenderedPageBreak/>
        <w:t>hoạch phân khu, điểm dân cư nông thôn trong giai đoạn đầu của</w:t>
      </w:r>
      <w:r w:rsidRPr="00D93046">
        <w:rPr>
          <w:spacing w:val="40"/>
          <w:sz w:val="28"/>
          <w:szCs w:val="28"/>
          <w:lang w:val="vi"/>
        </w:rPr>
        <w:t xml:space="preserve"> </w:t>
      </w:r>
      <w:r w:rsidRPr="00D93046">
        <w:rPr>
          <w:sz w:val="28"/>
          <w:szCs w:val="28"/>
          <w:lang w:val="vi"/>
        </w:rPr>
        <w:t>nhiệm kỳ 2025 - 2030 để chỉ đạo triển khai thực hiện, làm cơ sở cho việc thu hút đầu tư phát triển kinh tế - xã hội địa phương, quản lý quy hoạch và trật tự xây</w:t>
      </w:r>
    </w:p>
    <w:p w:rsidR="00D93046" w:rsidRPr="00D93046" w:rsidRDefault="00D93046" w:rsidP="00D93046">
      <w:pPr>
        <w:widowControl w:val="0"/>
        <w:autoSpaceDE w:val="0"/>
        <w:autoSpaceDN w:val="0"/>
        <w:spacing w:before="123" w:line="223" w:lineRule="auto"/>
        <w:ind w:left="2" w:right="137" w:firstLine="566"/>
        <w:jc w:val="both"/>
        <w:rPr>
          <w:b/>
          <w:bCs/>
          <w:sz w:val="28"/>
          <w:szCs w:val="28"/>
          <w:lang w:val="vi"/>
        </w:rPr>
      </w:pPr>
      <w:r w:rsidRPr="00D93046">
        <w:rPr>
          <w:b/>
          <w:bCs/>
          <w:sz w:val="28"/>
          <w:szCs w:val="28"/>
          <w:lang w:val="vi"/>
        </w:rPr>
        <w:t xml:space="preserve">2.3 </w:t>
      </w:r>
      <w:r w:rsidRPr="00D93046">
        <w:rPr>
          <w:b/>
          <w:bCs/>
          <w:sz w:val="28"/>
          <w:szCs w:val="28"/>
          <w:lang w:val="vi"/>
        </w:rPr>
        <w:t>Phần</w:t>
      </w:r>
      <w:r w:rsidRPr="00D93046">
        <w:rPr>
          <w:b/>
          <w:bCs/>
          <w:spacing w:val="-4"/>
          <w:sz w:val="28"/>
          <w:szCs w:val="28"/>
          <w:lang w:val="vi"/>
        </w:rPr>
        <w:t xml:space="preserve"> </w:t>
      </w:r>
      <w:r w:rsidRPr="00D93046">
        <w:rPr>
          <w:b/>
          <w:bCs/>
          <w:sz w:val="28"/>
          <w:szCs w:val="28"/>
          <w:lang w:val="vi"/>
        </w:rPr>
        <w:t>III.</w:t>
      </w:r>
      <w:r w:rsidRPr="00D93046">
        <w:rPr>
          <w:b/>
          <w:bCs/>
          <w:spacing w:val="-1"/>
          <w:sz w:val="28"/>
          <w:szCs w:val="28"/>
          <w:lang w:val="vi"/>
        </w:rPr>
        <w:t xml:space="preserve"> </w:t>
      </w:r>
      <w:r w:rsidRPr="00D93046">
        <w:rPr>
          <w:b/>
          <w:bCs/>
          <w:sz w:val="28"/>
          <w:szCs w:val="28"/>
          <w:lang w:val="vi"/>
        </w:rPr>
        <w:t>Tiếp tục đổi mới mô hình tăng trưởng kinh tế, gắn với bảo vệ môi trường.</w:t>
      </w:r>
    </w:p>
    <w:p w:rsidR="00D93046" w:rsidRDefault="00D93046" w:rsidP="00D93046">
      <w:pPr>
        <w:widowControl w:val="0"/>
        <w:autoSpaceDE w:val="0"/>
        <w:autoSpaceDN w:val="0"/>
        <w:spacing w:before="122" w:line="223" w:lineRule="auto"/>
        <w:ind w:left="2" w:right="135" w:firstLine="566"/>
        <w:jc w:val="both"/>
        <w:rPr>
          <w:sz w:val="28"/>
          <w:szCs w:val="28"/>
          <w:lang w:val="vi-VN"/>
        </w:rPr>
      </w:pPr>
      <w:r w:rsidRPr="00D93046">
        <w:rPr>
          <w:sz w:val="28"/>
          <w:szCs w:val="28"/>
          <w:lang w:val="vi-VN"/>
        </w:rPr>
        <w:t>...</w:t>
      </w:r>
      <w:r w:rsidRPr="00D93046">
        <w:rPr>
          <w:sz w:val="28"/>
          <w:szCs w:val="28"/>
          <w:lang w:val="vi"/>
        </w:rPr>
        <w:t xml:space="preserve"> cơ bản thống nhất; Bổ sung nội dung </w:t>
      </w:r>
      <w:r w:rsidRPr="00D93046">
        <w:rPr>
          <w:sz w:val="28"/>
          <w:szCs w:val="28"/>
          <w:lang w:val="vi-VN"/>
        </w:rPr>
        <w:t>...</w:t>
      </w:r>
    </w:p>
    <w:p w:rsidR="00D93046" w:rsidRPr="00D93046" w:rsidRDefault="00D93046" w:rsidP="00D93046">
      <w:pPr>
        <w:widowControl w:val="0"/>
        <w:autoSpaceDE w:val="0"/>
        <w:autoSpaceDN w:val="0"/>
        <w:spacing w:before="122" w:line="223" w:lineRule="auto"/>
        <w:ind w:left="2" w:right="135" w:firstLine="566"/>
        <w:jc w:val="both"/>
        <w:rPr>
          <w:b/>
          <w:bCs/>
          <w:sz w:val="28"/>
          <w:szCs w:val="28"/>
          <w:lang w:val="vi-VN"/>
        </w:rPr>
      </w:pPr>
      <w:r w:rsidRPr="00D93046">
        <w:rPr>
          <w:b/>
          <w:bCs/>
          <w:sz w:val="28"/>
          <w:szCs w:val="28"/>
          <w:lang w:val="vi-VN"/>
        </w:rPr>
        <w:t xml:space="preserve">2.4 </w:t>
      </w:r>
      <w:r w:rsidRPr="00D93046">
        <w:rPr>
          <w:b/>
          <w:bCs/>
          <w:sz w:val="28"/>
          <w:szCs w:val="28"/>
          <w:lang w:val="vi"/>
        </w:rPr>
        <w:t>Phần IV. Phát triển văn hóa, giáo dục, đào tạo, bảo đảm an sinh, phúc lợi xã hội.</w:t>
      </w:r>
    </w:p>
    <w:p w:rsidR="00D93046" w:rsidRDefault="00D93046" w:rsidP="00D93046">
      <w:pPr>
        <w:widowControl w:val="0"/>
        <w:autoSpaceDE w:val="0"/>
        <w:autoSpaceDN w:val="0"/>
        <w:spacing w:before="103"/>
        <w:ind w:left="568"/>
        <w:jc w:val="both"/>
        <w:rPr>
          <w:sz w:val="28"/>
          <w:szCs w:val="28"/>
          <w:lang w:val="vi"/>
        </w:rPr>
      </w:pPr>
      <w:r w:rsidRPr="00D93046">
        <w:rPr>
          <w:sz w:val="28"/>
          <w:szCs w:val="28"/>
          <w:lang w:val="vi-VN"/>
        </w:rPr>
        <w:t xml:space="preserve">... </w:t>
      </w:r>
      <w:r w:rsidRPr="00D93046">
        <w:rPr>
          <w:sz w:val="28"/>
          <w:szCs w:val="28"/>
          <w:lang w:val="vi"/>
        </w:rPr>
        <w:t>cơ</w:t>
      </w:r>
      <w:r w:rsidRPr="00D93046">
        <w:rPr>
          <w:spacing w:val="-2"/>
          <w:sz w:val="28"/>
          <w:szCs w:val="28"/>
          <w:lang w:val="vi"/>
        </w:rPr>
        <w:t xml:space="preserve"> </w:t>
      </w:r>
      <w:r w:rsidRPr="00D93046">
        <w:rPr>
          <w:sz w:val="28"/>
          <w:szCs w:val="28"/>
          <w:lang w:val="vi"/>
        </w:rPr>
        <w:t>bản</w:t>
      </w:r>
      <w:r w:rsidRPr="00D93046">
        <w:rPr>
          <w:spacing w:val="-2"/>
          <w:sz w:val="28"/>
          <w:szCs w:val="28"/>
          <w:lang w:val="vi"/>
        </w:rPr>
        <w:t xml:space="preserve"> </w:t>
      </w:r>
      <w:r w:rsidRPr="00D93046">
        <w:rPr>
          <w:sz w:val="28"/>
          <w:szCs w:val="28"/>
          <w:lang w:val="vi"/>
        </w:rPr>
        <w:t>thống</w:t>
      </w:r>
      <w:r w:rsidRPr="00D93046">
        <w:rPr>
          <w:spacing w:val="-1"/>
          <w:sz w:val="28"/>
          <w:szCs w:val="28"/>
          <w:lang w:val="vi"/>
        </w:rPr>
        <w:t xml:space="preserve"> </w:t>
      </w:r>
      <w:r w:rsidRPr="00D93046">
        <w:rPr>
          <w:spacing w:val="-4"/>
          <w:sz w:val="28"/>
          <w:szCs w:val="28"/>
          <w:lang w:val="vi"/>
        </w:rPr>
        <w:t>nhất</w:t>
      </w:r>
    </w:p>
    <w:p w:rsidR="00D93046" w:rsidRPr="00D93046" w:rsidRDefault="00D93046" w:rsidP="00D93046">
      <w:pPr>
        <w:pStyle w:val="ListParagraph"/>
        <w:widowControl w:val="0"/>
        <w:numPr>
          <w:ilvl w:val="1"/>
          <w:numId w:val="10"/>
        </w:numPr>
        <w:autoSpaceDE w:val="0"/>
        <w:autoSpaceDN w:val="0"/>
        <w:spacing w:before="103"/>
        <w:jc w:val="both"/>
        <w:rPr>
          <w:rFonts w:ascii="Times New Roman" w:hAnsi="Times New Roman" w:cs="Times New Roman"/>
          <w:b/>
          <w:bCs/>
          <w:sz w:val="28"/>
          <w:szCs w:val="28"/>
          <w:lang w:val="vi"/>
        </w:rPr>
      </w:pPr>
      <w:r w:rsidRPr="00D93046">
        <w:rPr>
          <w:rFonts w:ascii="Times New Roman" w:hAnsi="Times New Roman" w:cs="Times New Roman"/>
          <w:b/>
          <w:bCs/>
          <w:sz w:val="28"/>
          <w:szCs w:val="28"/>
          <w:lang w:val="vi"/>
        </w:rPr>
        <w:t xml:space="preserve"> </w:t>
      </w:r>
      <w:r w:rsidRPr="00D93046">
        <w:rPr>
          <w:rFonts w:ascii="Times New Roman" w:hAnsi="Times New Roman" w:cs="Times New Roman"/>
          <w:b/>
          <w:bCs/>
          <w:sz w:val="28"/>
          <w:szCs w:val="28"/>
          <w:lang w:val="vi"/>
        </w:rPr>
        <w:t>Phần</w:t>
      </w:r>
      <w:r w:rsidRPr="00D93046">
        <w:rPr>
          <w:rFonts w:ascii="Times New Roman" w:hAnsi="Times New Roman" w:cs="Times New Roman"/>
          <w:b/>
          <w:bCs/>
          <w:spacing w:val="-4"/>
          <w:sz w:val="28"/>
          <w:szCs w:val="28"/>
          <w:lang w:val="vi"/>
        </w:rPr>
        <w:t xml:space="preserve"> </w:t>
      </w:r>
      <w:r w:rsidRPr="00D93046">
        <w:rPr>
          <w:rFonts w:ascii="Times New Roman" w:hAnsi="Times New Roman" w:cs="Times New Roman"/>
          <w:b/>
          <w:bCs/>
          <w:sz w:val="28"/>
          <w:szCs w:val="28"/>
          <w:lang w:val="vi"/>
        </w:rPr>
        <w:t>V.</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Đột</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phá</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phát</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triển</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khoa</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học</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công</w:t>
      </w:r>
      <w:r w:rsidRPr="00D93046">
        <w:rPr>
          <w:rFonts w:ascii="Times New Roman" w:hAnsi="Times New Roman" w:cs="Times New Roman"/>
          <w:b/>
          <w:bCs/>
          <w:spacing w:val="-2"/>
          <w:sz w:val="28"/>
          <w:szCs w:val="28"/>
          <w:lang w:val="vi"/>
        </w:rPr>
        <w:t xml:space="preserve"> </w:t>
      </w:r>
      <w:r w:rsidRPr="00D93046">
        <w:rPr>
          <w:rFonts w:ascii="Times New Roman" w:hAnsi="Times New Roman" w:cs="Times New Roman"/>
          <w:b/>
          <w:bCs/>
          <w:sz w:val="28"/>
          <w:szCs w:val="28"/>
          <w:lang w:val="vi"/>
        </w:rPr>
        <w:t>nghệ,</w:t>
      </w:r>
      <w:r w:rsidRPr="00D93046">
        <w:rPr>
          <w:rFonts w:ascii="Times New Roman" w:hAnsi="Times New Roman" w:cs="Times New Roman"/>
          <w:b/>
          <w:bCs/>
          <w:spacing w:val="-4"/>
          <w:sz w:val="28"/>
          <w:szCs w:val="28"/>
          <w:lang w:val="vi"/>
        </w:rPr>
        <w:t xml:space="preserve"> </w:t>
      </w:r>
      <w:r w:rsidRPr="00D93046">
        <w:rPr>
          <w:rFonts w:ascii="Times New Roman" w:hAnsi="Times New Roman" w:cs="Times New Roman"/>
          <w:b/>
          <w:bCs/>
          <w:sz w:val="28"/>
          <w:szCs w:val="28"/>
          <w:lang w:val="vi"/>
        </w:rPr>
        <w:t>đổi</w:t>
      </w:r>
      <w:r w:rsidRPr="00D93046">
        <w:rPr>
          <w:rFonts w:ascii="Times New Roman" w:hAnsi="Times New Roman" w:cs="Times New Roman"/>
          <w:b/>
          <w:bCs/>
          <w:spacing w:val="-3"/>
          <w:sz w:val="28"/>
          <w:szCs w:val="28"/>
          <w:lang w:val="vi"/>
        </w:rPr>
        <w:t xml:space="preserve"> </w:t>
      </w:r>
      <w:r w:rsidRPr="00D93046">
        <w:rPr>
          <w:rFonts w:ascii="Times New Roman" w:hAnsi="Times New Roman" w:cs="Times New Roman"/>
          <w:b/>
          <w:bCs/>
          <w:sz w:val="28"/>
          <w:szCs w:val="28"/>
          <w:lang w:val="vi"/>
        </w:rPr>
        <w:t>mới</w:t>
      </w:r>
      <w:r w:rsidRPr="00D93046">
        <w:rPr>
          <w:rFonts w:ascii="Times New Roman" w:hAnsi="Times New Roman" w:cs="Times New Roman"/>
          <w:b/>
          <w:bCs/>
          <w:spacing w:val="-2"/>
          <w:sz w:val="28"/>
          <w:szCs w:val="28"/>
          <w:lang w:val="vi"/>
        </w:rPr>
        <w:t xml:space="preserve"> </w:t>
      </w:r>
      <w:r w:rsidRPr="00D93046">
        <w:rPr>
          <w:rFonts w:ascii="Times New Roman" w:hAnsi="Times New Roman" w:cs="Times New Roman"/>
          <w:b/>
          <w:bCs/>
          <w:sz w:val="28"/>
          <w:szCs w:val="28"/>
          <w:lang w:val="vi"/>
        </w:rPr>
        <w:t>sáng</w:t>
      </w:r>
      <w:r w:rsidRPr="00D93046">
        <w:rPr>
          <w:rFonts w:ascii="Times New Roman" w:hAnsi="Times New Roman" w:cs="Times New Roman"/>
          <w:b/>
          <w:bCs/>
          <w:spacing w:val="-2"/>
          <w:sz w:val="28"/>
          <w:szCs w:val="28"/>
          <w:lang w:val="vi"/>
        </w:rPr>
        <w:t xml:space="preserve"> </w:t>
      </w:r>
      <w:r w:rsidRPr="00D93046">
        <w:rPr>
          <w:rFonts w:ascii="Times New Roman" w:hAnsi="Times New Roman" w:cs="Times New Roman"/>
          <w:b/>
          <w:bCs/>
          <w:spacing w:val="-4"/>
          <w:sz w:val="28"/>
          <w:szCs w:val="28"/>
          <w:lang w:val="vi"/>
        </w:rPr>
        <w:t>tạo.</w:t>
      </w:r>
    </w:p>
    <w:p w:rsidR="00D93046" w:rsidRDefault="00D93046" w:rsidP="00D93046">
      <w:pPr>
        <w:widowControl w:val="0"/>
        <w:autoSpaceDE w:val="0"/>
        <w:autoSpaceDN w:val="0"/>
        <w:spacing w:before="116" w:line="223" w:lineRule="auto"/>
        <w:ind w:left="2" w:right="143" w:firstLine="566"/>
        <w:jc w:val="both"/>
        <w:rPr>
          <w:sz w:val="28"/>
          <w:szCs w:val="28"/>
          <w:lang w:val="vi"/>
        </w:rPr>
      </w:pPr>
      <w:r w:rsidRPr="00D93046">
        <w:rPr>
          <w:sz w:val="28"/>
          <w:szCs w:val="28"/>
          <w:lang w:val="vi-VN"/>
        </w:rPr>
        <w:t xml:space="preserve">... </w:t>
      </w:r>
      <w:r w:rsidRPr="00D93046">
        <w:rPr>
          <w:sz w:val="28"/>
          <w:szCs w:val="28"/>
          <w:lang w:val="vi"/>
        </w:rPr>
        <w:t>cơ bản thống nhất. Cần quan tâm phát triển, ứng dụng khoa học và công nghệ vào sản xuất, chế biến và tiêu thụ sản phẩm gắn với tiềm năng lợi thế của địa phương.</w:t>
      </w:r>
    </w:p>
    <w:p w:rsidR="00D93046" w:rsidRPr="00D93046" w:rsidRDefault="00D93046" w:rsidP="00D93046">
      <w:pPr>
        <w:widowControl w:val="0"/>
        <w:autoSpaceDE w:val="0"/>
        <w:autoSpaceDN w:val="0"/>
        <w:spacing w:before="116" w:line="223" w:lineRule="auto"/>
        <w:ind w:left="2" w:right="143" w:firstLine="566"/>
        <w:jc w:val="both"/>
        <w:rPr>
          <w:b/>
          <w:bCs/>
          <w:sz w:val="28"/>
          <w:szCs w:val="28"/>
          <w:lang w:val="vi"/>
        </w:rPr>
      </w:pPr>
      <w:r w:rsidRPr="00D93046">
        <w:rPr>
          <w:b/>
          <w:bCs/>
          <w:sz w:val="28"/>
          <w:szCs w:val="28"/>
          <w:lang w:val="vi"/>
        </w:rPr>
        <w:t xml:space="preserve">2.6 </w:t>
      </w:r>
      <w:r w:rsidRPr="00D93046">
        <w:rPr>
          <w:b/>
          <w:bCs/>
          <w:sz w:val="28"/>
          <w:szCs w:val="28"/>
          <w:lang w:val="vi"/>
        </w:rPr>
        <w:t>Phần VI. Tăng cường quốc phòng, an ninh, giữ vững ổn định định chính trị.</w:t>
      </w:r>
    </w:p>
    <w:p w:rsidR="00D93046" w:rsidRDefault="00D93046" w:rsidP="00D93046">
      <w:pPr>
        <w:widowControl w:val="0"/>
        <w:autoSpaceDE w:val="0"/>
        <w:autoSpaceDN w:val="0"/>
        <w:spacing w:before="103"/>
        <w:ind w:left="568"/>
        <w:jc w:val="both"/>
        <w:rPr>
          <w:spacing w:val="-2"/>
          <w:sz w:val="28"/>
          <w:szCs w:val="28"/>
          <w:lang w:val="vi"/>
        </w:rPr>
      </w:pPr>
      <w:r w:rsidRPr="00D93046">
        <w:rPr>
          <w:sz w:val="28"/>
          <w:szCs w:val="28"/>
          <w:lang w:val="vi-VN"/>
        </w:rPr>
        <w:t xml:space="preserve">... </w:t>
      </w:r>
      <w:r w:rsidRPr="00D93046">
        <w:rPr>
          <w:sz w:val="28"/>
          <w:szCs w:val="28"/>
          <w:lang w:val="vi"/>
        </w:rPr>
        <w:t>cơ</w:t>
      </w:r>
      <w:r w:rsidRPr="00D93046">
        <w:rPr>
          <w:spacing w:val="-2"/>
          <w:sz w:val="28"/>
          <w:szCs w:val="28"/>
          <w:lang w:val="vi"/>
        </w:rPr>
        <w:t xml:space="preserve"> </w:t>
      </w:r>
      <w:r w:rsidRPr="00D93046">
        <w:rPr>
          <w:sz w:val="28"/>
          <w:szCs w:val="28"/>
          <w:lang w:val="vi"/>
        </w:rPr>
        <w:t>bản</w:t>
      </w:r>
      <w:r w:rsidRPr="00D93046">
        <w:rPr>
          <w:spacing w:val="-2"/>
          <w:sz w:val="28"/>
          <w:szCs w:val="28"/>
          <w:lang w:val="vi"/>
        </w:rPr>
        <w:t xml:space="preserve"> </w:t>
      </w:r>
      <w:r w:rsidRPr="00D93046">
        <w:rPr>
          <w:sz w:val="28"/>
          <w:szCs w:val="28"/>
          <w:lang w:val="vi"/>
        </w:rPr>
        <w:t>thống</w:t>
      </w:r>
      <w:r w:rsidRPr="00D93046">
        <w:rPr>
          <w:spacing w:val="-1"/>
          <w:sz w:val="28"/>
          <w:szCs w:val="28"/>
          <w:lang w:val="vi"/>
        </w:rPr>
        <w:t xml:space="preserve"> </w:t>
      </w:r>
      <w:r w:rsidRPr="00D93046">
        <w:rPr>
          <w:spacing w:val="-2"/>
          <w:sz w:val="28"/>
          <w:szCs w:val="28"/>
          <w:lang w:val="vi"/>
        </w:rPr>
        <w:t>nhất.</w:t>
      </w:r>
    </w:p>
    <w:p w:rsidR="00D93046" w:rsidRPr="00D93046" w:rsidRDefault="00D93046" w:rsidP="00D93046">
      <w:pPr>
        <w:widowControl w:val="0"/>
        <w:autoSpaceDE w:val="0"/>
        <w:autoSpaceDN w:val="0"/>
        <w:spacing w:before="103"/>
        <w:ind w:firstLine="568"/>
        <w:jc w:val="both"/>
        <w:rPr>
          <w:b/>
          <w:bCs/>
          <w:sz w:val="28"/>
          <w:szCs w:val="28"/>
          <w:lang w:val="vi"/>
        </w:rPr>
      </w:pPr>
      <w:r w:rsidRPr="00D93046">
        <w:rPr>
          <w:b/>
          <w:bCs/>
          <w:spacing w:val="-2"/>
          <w:sz w:val="28"/>
          <w:szCs w:val="28"/>
          <w:lang w:val="vi"/>
        </w:rPr>
        <w:t>2.7</w:t>
      </w:r>
      <w:r w:rsidRPr="00D93046">
        <w:rPr>
          <w:b/>
          <w:bCs/>
          <w:sz w:val="28"/>
          <w:szCs w:val="28"/>
          <w:lang w:val="vi"/>
        </w:rPr>
        <w:t xml:space="preserve"> </w:t>
      </w:r>
      <w:r w:rsidRPr="00D93046">
        <w:rPr>
          <w:b/>
          <w:bCs/>
          <w:sz w:val="28"/>
          <w:szCs w:val="28"/>
          <w:lang w:val="vi"/>
        </w:rPr>
        <w:t>Phần VII. Xây</w:t>
      </w:r>
      <w:r w:rsidRPr="00D93046">
        <w:rPr>
          <w:b/>
          <w:bCs/>
          <w:spacing w:val="-1"/>
          <w:sz w:val="28"/>
          <w:szCs w:val="28"/>
          <w:lang w:val="vi"/>
        </w:rPr>
        <w:t xml:space="preserve"> </w:t>
      </w:r>
      <w:r w:rsidRPr="00D93046">
        <w:rPr>
          <w:b/>
          <w:bCs/>
          <w:sz w:val="28"/>
          <w:szCs w:val="28"/>
          <w:lang w:val="vi"/>
        </w:rPr>
        <w:t>dựng Đảng, Chính quyền, Mặt trận</w:t>
      </w:r>
      <w:r w:rsidRPr="00D93046">
        <w:rPr>
          <w:b/>
          <w:bCs/>
          <w:spacing w:val="-2"/>
          <w:sz w:val="28"/>
          <w:szCs w:val="28"/>
          <w:lang w:val="vi"/>
        </w:rPr>
        <w:t xml:space="preserve"> </w:t>
      </w:r>
      <w:r w:rsidRPr="00D93046">
        <w:rPr>
          <w:b/>
          <w:bCs/>
          <w:sz w:val="28"/>
          <w:szCs w:val="28"/>
          <w:lang w:val="vi"/>
        </w:rPr>
        <w:t>tổ quốc hoạt động hiệu năng, hiệu lực, hiệu quả.</w:t>
      </w:r>
    </w:p>
    <w:p w:rsidR="00D93046" w:rsidRDefault="00D93046" w:rsidP="00D93046">
      <w:pPr>
        <w:widowControl w:val="0"/>
        <w:autoSpaceDE w:val="0"/>
        <w:autoSpaceDN w:val="0"/>
        <w:spacing w:before="121" w:line="223" w:lineRule="auto"/>
        <w:ind w:left="2" w:right="135" w:firstLine="566"/>
        <w:jc w:val="both"/>
        <w:rPr>
          <w:sz w:val="28"/>
          <w:szCs w:val="28"/>
          <w:lang w:val="vi"/>
        </w:rPr>
      </w:pPr>
      <w:r w:rsidRPr="00D93046">
        <w:rPr>
          <w:sz w:val="28"/>
          <w:szCs w:val="28"/>
          <w:lang w:val="vi-VN"/>
        </w:rPr>
        <w:t xml:space="preserve">... </w:t>
      </w:r>
      <w:r w:rsidRPr="00D93046">
        <w:rPr>
          <w:sz w:val="28"/>
          <w:szCs w:val="28"/>
          <w:lang w:val="vi"/>
        </w:rPr>
        <w:t xml:space="preserve">cơ bản thống nhất. </w:t>
      </w:r>
    </w:p>
    <w:p w:rsidR="00D93046" w:rsidRDefault="00D93046" w:rsidP="00D93046">
      <w:pPr>
        <w:widowControl w:val="0"/>
        <w:autoSpaceDE w:val="0"/>
        <w:autoSpaceDN w:val="0"/>
        <w:spacing w:before="121" w:line="223" w:lineRule="auto"/>
        <w:ind w:left="2" w:right="135" w:firstLine="566"/>
        <w:jc w:val="both"/>
        <w:rPr>
          <w:b/>
          <w:bCs/>
          <w:sz w:val="28"/>
          <w:szCs w:val="28"/>
          <w:lang w:val="vi"/>
        </w:rPr>
      </w:pPr>
      <w:r w:rsidRPr="00D93046">
        <w:rPr>
          <w:b/>
          <w:bCs/>
          <w:sz w:val="28"/>
          <w:szCs w:val="28"/>
          <w:lang w:val="vi"/>
        </w:rPr>
        <w:t xml:space="preserve">2.8 </w:t>
      </w:r>
      <w:r w:rsidRPr="00D93046">
        <w:rPr>
          <w:b/>
          <w:bCs/>
          <w:sz w:val="28"/>
          <w:szCs w:val="28"/>
          <w:lang w:val="vi"/>
        </w:rPr>
        <w:t>Phần VIII. Nâng cao chất lượng, hiệu quả công tác cải cách hành chính, chuyển đổi số.</w:t>
      </w:r>
    </w:p>
    <w:p w:rsidR="00D93046" w:rsidRDefault="00D93046" w:rsidP="00D93046">
      <w:pPr>
        <w:spacing w:line="281" w:lineRule="auto"/>
        <w:ind w:firstLine="567"/>
        <w:jc w:val="both"/>
        <w:rPr>
          <w:sz w:val="28"/>
          <w:szCs w:val="28"/>
          <w:lang w:val="vi"/>
        </w:rPr>
      </w:pPr>
      <w:r w:rsidRPr="00D93046">
        <w:rPr>
          <w:sz w:val="28"/>
          <w:szCs w:val="28"/>
          <w:lang w:val="vi"/>
        </w:rPr>
        <w:t xml:space="preserve">... cơ bản thống nhất. </w:t>
      </w:r>
    </w:p>
    <w:p w:rsidR="00D93046" w:rsidRP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2.9.</w:t>
      </w:r>
      <w:r w:rsidRPr="00D93046">
        <w:rPr>
          <w:b/>
          <w:bCs/>
          <w:noProof/>
          <w:spacing w:val="2"/>
          <w:sz w:val="28"/>
          <w:szCs w:val="28"/>
          <w:lang w:val="vi-VN"/>
        </w:rPr>
        <w:t xml:space="preserve"> </w:t>
      </w:r>
      <w:r w:rsidRPr="00D93046">
        <w:rPr>
          <w:b/>
          <w:bCs/>
          <w:noProof/>
          <w:spacing w:val="2"/>
          <w:sz w:val="28"/>
          <w:szCs w:val="28"/>
          <w:lang w:val="vi-VN"/>
        </w:rPr>
        <w:t>Phần IX. Nhiệm vụ trọng tâm, công trình trọng điểm.</w:t>
      </w:r>
    </w:p>
    <w:p w:rsidR="00D93046" w:rsidRPr="00D93046" w:rsidRDefault="00D93046" w:rsidP="00D93046">
      <w:pPr>
        <w:spacing w:line="281" w:lineRule="auto"/>
        <w:ind w:firstLine="567"/>
        <w:jc w:val="both"/>
        <w:rPr>
          <w:noProof/>
          <w:spacing w:val="2"/>
          <w:sz w:val="28"/>
          <w:szCs w:val="28"/>
          <w:lang w:val="vi-VN"/>
        </w:rPr>
      </w:pPr>
      <w:r w:rsidRPr="00D93046">
        <w:rPr>
          <w:noProof/>
          <w:spacing w:val="2"/>
          <w:sz w:val="28"/>
          <w:szCs w:val="28"/>
          <w:lang w:val="vi-VN"/>
        </w:rPr>
        <w:t>Ban Thường vụ Huyện ủy cơ bản thống nhất. Bổ sung thêm Đảng bộ Đam Rông 4 lựa chọn từ 3 - 5 chương trình trọng tâm, công trình trọng điểm có tính khả thi cho nhiệm kỳ 2025 - 2030</w:t>
      </w:r>
    </w:p>
    <w:p w:rsidR="00D93046" w:rsidRDefault="00D93046" w:rsidP="00D93046">
      <w:pPr>
        <w:spacing w:line="281" w:lineRule="auto"/>
        <w:ind w:firstLine="567"/>
        <w:jc w:val="both"/>
        <w:rPr>
          <w:noProof/>
          <w:spacing w:val="2"/>
          <w:sz w:val="28"/>
          <w:szCs w:val="28"/>
          <w:lang w:val="vi-VN"/>
        </w:rPr>
      </w:pPr>
      <w:r w:rsidRPr="00D93046">
        <w:rPr>
          <w:noProof/>
          <w:spacing w:val="2"/>
          <w:sz w:val="28"/>
          <w:szCs w:val="28"/>
          <w:lang w:val="vi-VN"/>
        </w:rPr>
        <w:t>Các nhiệm vụ trọng tâm, công trình trọng điểm Đảng ủy nên bán sát theo Nghị quyết số 07-NQ/TU, danh mục đầu tư công giai đoạn 2025 - 2030 danh mục thu hút đầu tư của tỉnh trên địa bàn và đặc điểm, điều kiện của địa phương mới để xây dựng, tập trung mọi nguồn lực ưu tiên phát triển kinh tế - xã hội; giảm nghèo nhanh và bền vững.</w:t>
      </w:r>
    </w:p>
    <w:p w:rsid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II.</w:t>
      </w:r>
      <w:r>
        <w:rPr>
          <w:b/>
          <w:bCs/>
          <w:noProof/>
          <w:spacing w:val="2"/>
          <w:sz w:val="28"/>
          <w:szCs w:val="28"/>
          <w:lang w:val="vi-VN"/>
        </w:rPr>
        <w:t xml:space="preserve"> </w:t>
      </w:r>
      <w:r w:rsidRPr="00D93046">
        <w:rPr>
          <w:b/>
          <w:bCs/>
          <w:noProof/>
          <w:spacing w:val="2"/>
          <w:sz w:val="28"/>
          <w:szCs w:val="28"/>
          <w:lang w:val="vi-VN"/>
        </w:rPr>
        <w:t xml:space="preserve">KẾT QUẢ THẨM ĐỊNH BÁO CÁO KIỂM ĐIỂM SỰ LÃNH ĐẠO, CHỈ ĐẠO CỦA BAN CHẤP HÀNH, BAN THƯỜNG VỤ ĐẢNG BỘ ĐẢNG BỘ </w:t>
      </w:r>
      <w:r>
        <w:rPr>
          <w:b/>
          <w:bCs/>
          <w:noProof/>
          <w:spacing w:val="2"/>
          <w:sz w:val="28"/>
          <w:szCs w:val="28"/>
          <w:lang w:val="vi-VN"/>
        </w:rPr>
        <w:t xml:space="preserve">... </w:t>
      </w:r>
      <w:r w:rsidRPr="00D93046">
        <w:rPr>
          <w:b/>
          <w:bCs/>
          <w:noProof/>
          <w:spacing w:val="2"/>
          <w:sz w:val="28"/>
          <w:szCs w:val="28"/>
          <w:lang w:val="vi-VN"/>
        </w:rPr>
        <w:t>NHIỆM KỲ 2020-2025.</w:t>
      </w:r>
    </w:p>
    <w:p w:rsid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1.</w:t>
      </w:r>
      <w:r w:rsidRPr="00D93046">
        <w:rPr>
          <w:b/>
          <w:bCs/>
          <w:noProof/>
          <w:spacing w:val="2"/>
          <w:sz w:val="28"/>
          <w:szCs w:val="28"/>
          <w:lang w:val="vi-VN"/>
        </w:rPr>
        <w:t xml:space="preserve"> </w:t>
      </w:r>
      <w:r w:rsidRPr="00D93046">
        <w:rPr>
          <w:b/>
          <w:bCs/>
          <w:noProof/>
          <w:spacing w:val="2"/>
          <w:sz w:val="28"/>
          <w:szCs w:val="28"/>
          <w:lang w:val="vi-VN"/>
        </w:rPr>
        <w:t xml:space="preserve">Kiểm điểm sự lãnh đạo, chỉ đạo của Ban Chấp hành, Ban Thường vụ Đảng ủy </w:t>
      </w:r>
      <w:r w:rsidRPr="00D93046">
        <w:rPr>
          <w:b/>
          <w:bCs/>
          <w:noProof/>
          <w:spacing w:val="2"/>
          <w:sz w:val="28"/>
          <w:szCs w:val="28"/>
          <w:lang w:val="vi-VN"/>
        </w:rPr>
        <w:t>...</w:t>
      </w:r>
      <w:r w:rsidRPr="00D93046">
        <w:rPr>
          <w:b/>
          <w:bCs/>
          <w:noProof/>
          <w:spacing w:val="2"/>
          <w:sz w:val="28"/>
          <w:szCs w:val="28"/>
          <w:lang w:val="vi-VN"/>
        </w:rPr>
        <w:t>.</w:t>
      </w:r>
    </w:p>
    <w:p w:rsidR="00D93046" w:rsidRPr="00D93046" w:rsidRDefault="00D93046" w:rsidP="00D93046">
      <w:pPr>
        <w:spacing w:line="281" w:lineRule="auto"/>
        <w:ind w:firstLine="567"/>
        <w:jc w:val="both"/>
        <w:rPr>
          <w:b/>
          <w:bCs/>
          <w:i/>
          <w:iCs/>
          <w:noProof/>
          <w:spacing w:val="2"/>
          <w:sz w:val="28"/>
          <w:szCs w:val="28"/>
          <w:lang w:val="vi-VN"/>
        </w:rPr>
      </w:pPr>
      <w:r w:rsidRPr="00D93046">
        <w:rPr>
          <w:b/>
          <w:bCs/>
          <w:i/>
          <w:iCs/>
          <w:noProof/>
          <w:spacing w:val="2"/>
          <w:sz w:val="28"/>
          <w:szCs w:val="28"/>
          <w:lang w:val="vi-VN"/>
        </w:rPr>
        <w:t>1.1.</w:t>
      </w:r>
      <w:r w:rsidRPr="00D93046">
        <w:rPr>
          <w:b/>
          <w:bCs/>
          <w:i/>
          <w:iCs/>
          <w:noProof/>
          <w:spacing w:val="2"/>
          <w:sz w:val="28"/>
          <w:szCs w:val="28"/>
          <w:lang w:val="vi-VN"/>
        </w:rPr>
        <w:t xml:space="preserve"> </w:t>
      </w:r>
      <w:r w:rsidRPr="00D93046">
        <w:rPr>
          <w:b/>
          <w:bCs/>
          <w:i/>
          <w:iCs/>
          <w:noProof/>
          <w:spacing w:val="2"/>
          <w:sz w:val="28"/>
          <w:szCs w:val="28"/>
          <w:lang w:val="vi-VN"/>
        </w:rPr>
        <w:t>Lãnh đạo, chỉ đạo của Ban Chấp hành.</w:t>
      </w:r>
    </w:p>
    <w:p w:rsidR="00D93046" w:rsidRPr="00D93046" w:rsidRDefault="00D93046" w:rsidP="00D93046">
      <w:pPr>
        <w:spacing w:line="281" w:lineRule="auto"/>
        <w:ind w:firstLine="567"/>
        <w:jc w:val="both"/>
        <w:rPr>
          <w:b/>
          <w:bCs/>
          <w:i/>
          <w:iCs/>
          <w:noProof/>
          <w:spacing w:val="2"/>
          <w:sz w:val="28"/>
          <w:szCs w:val="28"/>
          <w:lang w:val="vi-VN"/>
        </w:rPr>
      </w:pPr>
      <w:r w:rsidRPr="00D93046">
        <w:rPr>
          <w:b/>
          <w:bCs/>
          <w:i/>
          <w:iCs/>
          <w:noProof/>
          <w:spacing w:val="2"/>
          <w:sz w:val="28"/>
          <w:szCs w:val="28"/>
          <w:lang w:val="vi-VN"/>
        </w:rPr>
        <w:t>1.2.</w:t>
      </w:r>
      <w:r w:rsidRPr="00D93046">
        <w:rPr>
          <w:b/>
          <w:bCs/>
          <w:i/>
          <w:iCs/>
          <w:noProof/>
          <w:spacing w:val="2"/>
          <w:sz w:val="28"/>
          <w:szCs w:val="28"/>
          <w:lang w:val="vi-VN"/>
        </w:rPr>
        <w:t xml:space="preserve"> </w:t>
      </w:r>
      <w:r w:rsidRPr="00D93046">
        <w:rPr>
          <w:b/>
          <w:bCs/>
          <w:i/>
          <w:iCs/>
          <w:noProof/>
          <w:spacing w:val="2"/>
          <w:sz w:val="28"/>
          <w:szCs w:val="28"/>
          <w:lang w:val="vi-VN"/>
        </w:rPr>
        <w:t>Ban Thường vụ, Thường trực Đảng ủy.</w:t>
      </w:r>
    </w:p>
    <w:p w:rsidR="00D93046" w:rsidRP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2.</w:t>
      </w:r>
      <w:r w:rsidRPr="00D93046">
        <w:rPr>
          <w:b/>
          <w:bCs/>
          <w:noProof/>
          <w:spacing w:val="2"/>
          <w:sz w:val="28"/>
          <w:szCs w:val="28"/>
          <w:lang w:val="vi-VN"/>
        </w:rPr>
        <w:t xml:space="preserve"> </w:t>
      </w:r>
      <w:r w:rsidRPr="00D93046">
        <w:rPr>
          <w:b/>
          <w:bCs/>
          <w:noProof/>
          <w:spacing w:val="2"/>
          <w:sz w:val="28"/>
          <w:szCs w:val="28"/>
          <w:lang w:val="vi-VN"/>
        </w:rPr>
        <w:t>Kiểm điểm về đổi mới phương thức lãnh đạo, phong cách và lề lối làm</w:t>
      </w:r>
      <w:r w:rsidRPr="00D93046">
        <w:rPr>
          <w:b/>
          <w:bCs/>
          <w:noProof/>
          <w:spacing w:val="2"/>
          <w:sz w:val="28"/>
          <w:szCs w:val="28"/>
          <w:lang w:val="vi-VN"/>
        </w:rPr>
        <w:t xml:space="preserve"> </w:t>
      </w:r>
      <w:r w:rsidRPr="00D93046">
        <w:rPr>
          <w:b/>
          <w:bCs/>
          <w:noProof/>
          <w:spacing w:val="2"/>
          <w:sz w:val="28"/>
          <w:szCs w:val="28"/>
          <w:lang w:val="vi-VN"/>
        </w:rPr>
        <w:t>việc.</w:t>
      </w:r>
    </w:p>
    <w:p w:rsidR="00D93046" w:rsidRPr="00D93046" w:rsidRDefault="00D93046" w:rsidP="00D93046">
      <w:pPr>
        <w:spacing w:line="281" w:lineRule="auto"/>
        <w:ind w:firstLine="567"/>
        <w:jc w:val="both"/>
        <w:rPr>
          <w:b/>
          <w:bCs/>
          <w:i/>
          <w:iCs/>
          <w:noProof/>
          <w:spacing w:val="2"/>
          <w:sz w:val="28"/>
          <w:szCs w:val="28"/>
          <w:lang w:val="vi-VN"/>
        </w:rPr>
      </w:pPr>
      <w:r w:rsidRPr="00D93046">
        <w:rPr>
          <w:b/>
          <w:bCs/>
          <w:i/>
          <w:iCs/>
          <w:noProof/>
          <w:spacing w:val="2"/>
          <w:sz w:val="28"/>
          <w:szCs w:val="28"/>
          <w:lang w:val="vi-VN"/>
        </w:rPr>
        <w:t>2.1.</w:t>
      </w:r>
      <w:r>
        <w:rPr>
          <w:b/>
          <w:bCs/>
          <w:i/>
          <w:iCs/>
          <w:noProof/>
          <w:spacing w:val="2"/>
          <w:sz w:val="28"/>
          <w:szCs w:val="28"/>
          <w:lang w:val="vi-VN"/>
        </w:rPr>
        <w:t xml:space="preserve"> </w:t>
      </w:r>
      <w:r w:rsidRPr="00D93046">
        <w:rPr>
          <w:b/>
          <w:bCs/>
          <w:i/>
          <w:iCs/>
          <w:noProof/>
          <w:spacing w:val="2"/>
          <w:sz w:val="28"/>
          <w:szCs w:val="28"/>
          <w:lang w:val="vi-VN"/>
        </w:rPr>
        <w:t>Ban Chấp hành Đảng bộ.</w:t>
      </w:r>
    </w:p>
    <w:p w:rsidR="00D93046" w:rsidRPr="00D93046" w:rsidRDefault="00D93046" w:rsidP="00D93046">
      <w:pPr>
        <w:spacing w:line="281" w:lineRule="auto"/>
        <w:ind w:firstLine="567"/>
        <w:jc w:val="both"/>
        <w:rPr>
          <w:b/>
          <w:bCs/>
          <w:i/>
          <w:iCs/>
          <w:noProof/>
          <w:spacing w:val="2"/>
          <w:sz w:val="28"/>
          <w:szCs w:val="28"/>
          <w:lang w:val="vi-VN"/>
        </w:rPr>
      </w:pPr>
      <w:r w:rsidRPr="00D93046">
        <w:rPr>
          <w:b/>
          <w:bCs/>
          <w:i/>
          <w:iCs/>
          <w:noProof/>
          <w:spacing w:val="2"/>
          <w:sz w:val="28"/>
          <w:szCs w:val="28"/>
          <w:lang w:val="vi-VN"/>
        </w:rPr>
        <w:t>2.2.</w:t>
      </w:r>
      <w:r>
        <w:rPr>
          <w:b/>
          <w:bCs/>
          <w:i/>
          <w:iCs/>
          <w:noProof/>
          <w:spacing w:val="2"/>
          <w:sz w:val="28"/>
          <w:szCs w:val="28"/>
          <w:lang w:val="vi-VN"/>
        </w:rPr>
        <w:t xml:space="preserve"> </w:t>
      </w:r>
      <w:r w:rsidRPr="00D93046">
        <w:rPr>
          <w:b/>
          <w:bCs/>
          <w:i/>
          <w:iCs/>
          <w:noProof/>
          <w:spacing w:val="2"/>
          <w:sz w:val="28"/>
          <w:szCs w:val="28"/>
          <w:lang w:val="vi-VN"/>
        </w:rPr>
        <w:t>Ban Thường vụ, Thường trực Đảng ủy.</w:t>
      </w:r>
    </w:p>
    <w:p w:rsid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3.</w:t>
      </w:r>
      <w:r w:rsidRPr="00D93046">
        <w:rPr>
          <w:b/>
          <w:bCs/>
          <w:noProof/>
          <w:spacing w:val="2"/>
          <w:sz w:val="28"/>
          <w:szCs w:val="28"/>
          <w:lang w:val="vi-VN"/>
        </w:rPr>
        <w:t xml:space="preserve"> </w:t>
      </w:r>
      <w:r w:rsidRPr="00D93046">
        <w:rPr>
          <w:b/>
          <w:bCs/>
          <w:noProof/>
          <w:spacing w:val="2"/>
          <w:sz w:val="28"/>
          <w:szCs w:val="28"/>
          <w:lang w:val="vi-VN"/>
        </w:rPr>
        <w:t>Đánh giá chung và một kinh nghiệm.</w:t>
      </w:r>
    </w:p>
    <w:p w:rsidR="00D93046" w:rsidRP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 xml:space="preserve">4. </w:t>
      </w:r>
      <w:r w:rsidRPr="00D93046">
        <w:rPr>
          <w:b/>
          <w:bCs/>
          <w:noProof/>
          <w:spacing w:val="2"/>
          <w:sz w:val="28"/>
          <w:szCs w:val="28"/>
          <w:lang w:val="vi-VN"/>
        </w:rPr>
        <w:t>Phương hướng khắc phục những hạn chế khuyết điểm.</w:t>
      </w:r>
    </w:p>
    <w:p w:rsidR="00D93046" w:rsidRDefault="00D93046" w:rsidP="00D93046">
      <w:pPr>
        <w:spacing w:line="281" w:lineRule="auto"/>
        <w:jc w:val="center"/>
        <w:rPr>
          <w:noProof/>
          <w:spacing w:val="2"/>
          <w:sz w:val="28"/>
          <w:szCs w:val="28"/>
          <w:lang w:val="vi-VN"/>
        </w:rPr>
      </w:pPr>
      <w:r>
        <w:rPr>
          <w:noProof/>
          <w:spacing w:val="2"/>
          <w:sz w:val="28"/>
          <w:szCs w:val="28"/>
          <w:lang w:val="vi-VN"/>
        </w:rPr>
        <w:t>...</w:t>
      </w:r>
    </w:p>
    <w:p w:rsidR="00D93046" w:rsidRDefault="00D93046" w:rsidP="00D93046">
      <w:pPr>
        <w:spacing w:line="281" w:lineRule="auto"/>
        <w:ind w:firstLine="567"/>
        <w:jc w:val="both"/>
        <w:rPr>
          <w:noProof/>
          <w:spacing w:val="2"/>
          <w:sz w:val="28"/>
          <w:szCs w:val="28"/>
          <w:lang w:val="vi-VN"/>
        </w:rPr>
      </w:pPr>
      <w:r w:rsidRPr="00D93046">
        <w:rPr>
          <w:noProof/>
          <w:spacing w:val="2"/>
          <w:sz w:val="28"/>
          <w:szCs w:val="28"/>
          <w:lang w:val="vi-VN"/>
        </w:rPr>
        <w:t xml:space="preserve">Trên cơ sở kiểm điểm sự lãnh đạo, chỉ đạo của Ban Chấp hành, Ban Thường vụ </w:t>
      </w:r>
      <w:r>
        <w:rPr>
          <w:noProof/>
          <w:spacing w:val="2"/>
          <w:sz w:val="28"/>
          <w:szCs w:val="28"/>
          <w:lang w:val="vi-VN"/>
        </w:rPr>
        <w:t>...</w:t>
      </w:r>
      <w:r w:rsidRPr="00D93046">
        <w:rPr>
          <w:noProof/>
          <w:spacing w:val="2"/>
          <w:sz w:val="28"/>
          <w:szCs w:val="28"/>
          <w:lang w:val="vi-VN"/>
        </w:rPr>
        <w:t>, để đánh giá đúng những ưu điểm, kết quả đạt được, chỉ ra những hạn chế khuyết điểm, bài học kinh nghiệm để tập trung lãnh đạo trong nhiệm kỳ 2025 - 2030.</w:t>
      </w:r>
    </w:p>
    <w:p w:rsidR="00D93046" w:rsidRPr="00D93046" w:rsidRDefault="00D93046" w:rsidP="00D93046">
      <w:pPr>
        <w:spacing w:line="281" w:lineRule="auto"/>
        <w:ind w:firstLine="567"/>
        <w:jc w:val="both"/>
        <w:rPr>
          <w:noProof/>
          <w:spacing w:val="2"/>
          <w:sz w:val="28"/>
          <w:szCs w:val="28"/>
          <w:lang w:val="vi-VN"/>
        </w:rPr>
      </w:pPr>
      <w:r w:rsidRPr="00D93046">
        <w:rPr>
          <w:noProof/>
          <w:spacing w:val="2"/>
          <w:sz w:val="28"/>
          <w:szCs w:val="28"/>
          <w:lang w:val="vi-VN"/>
        </w:rPr>
        <w:t>Báo cáo cần ngắn gọn, cụ thể, bám sát các dự thảo và định hướng của Trung ương, của Tỉnh.</w:t>
      </w:r>
    </w:p>
    <w:p w:rsidR="00D93046" w:rsidRPr="00D93046" w:rsidRDefault="00D93046" w:rsidP="00D93046">
      <w:pPr>
        <w:spacing w:line="281" w:lineRule="auto"/>
        <w:ind w:firstLine="567"/>
        <w:jc w:val="both"/>
        <w:rPr>
          <w:b/>
          <w:bCs/>
          <w:noProof/>
          <w:spacing w:val="2"/>
          <w:sz w:val="28"/>
          <w:szCs w:val="28"/>
          <w:lang w:val="vi-VN"/>
        </w:rPr>
      </w:pPr>
      <w:r w:rsidRPr="00D93046">
        <w:rPr>
          <w:b/>
          <w:bCs/>
          <w:noProof/>
          <w:spacing w:val="2"/>
          <w:sz w:val="28"/>
          <w:szCs w:val="28"/>
          <w:lang w:val="vi-VN"/>
        </w:rPr>
        <w:t>III.</w:t>
      </w:r>
      <w:r w:rsidRPr="00D93046">
        <w:rPr>
          <w:b/>
          <w:bCs/>
          <w:noProof/>
          <w:spacing w:val="2"/>
          <w:sz w:val="28"/>
          <w:szCs w:val="28"/>
          <w:lang w:val="vi-VN"/>
        </w:rPr>
        <w:t xml:space="preserve"> </w:t>
      </w:r>
      <w:r w:rsidRPr="00D93046">
        <w:rPr>
          <w:b/>
          <w:bCs/>
          <w:noProof/>
          <w:spacing w:val="2"/>
          <w:sz w:val="28"/>
          <w:szCs w:val="28"/>
          <w:lang w:val="vi-VN"/>
        </w:rPr>
        <w:t>ĐỀ XUẤT, KIẾN NGHỊ CHUNG</w:t>
      </w:r>
    </w:p>
    <w:p w:rsidR="00D93046" w:rsidRPr="00D93046" w:rsidRDefault="00D93046" w:rsidP="00D93046">
      <w:pPr>
        <w:spacing w:line="281" w:lineRule="auto"/>
        <w:ind w:firstLine="567"/>
        <w:jc w:val="both"/>
        <w:rPr>
          <w:noProof/>
          <w:spacing w:val="2"/>
          <w:sz w:val="28"/>
          <w:szCs w:val="28"/>
          <w:lang w:val="vi-VN"/>
        </w:rPr>
      </w:pPr>
      <w:r w:rsidRPr="00D93046">
        <w:rPr>
          <w:noProof/>
          <w:spacing w:val="2"/>
          <w:sz w:val="28"/>
          <w:szCs w:val="28"/>
          <w:lang w:val="vi-VN"/>
        </w:rPr>
        <w:t xml:space="preserve">Đề nghị Đảng ủy </w:t>
      </w:r>
      <w:r>
        <w:rPr>
          <w:noProof/>
          <w:spacing w:val="2"/>
          <w:sz w:val="28"/>
          <w:szCs w:val="28"/>
          <w:lang w:val="vi-VN"/>
        </w:rPr>
        <w:t xml:space="preserve">... </w:t>
      </w:r>
      <w:r w:rsidRPr="00D93046">
        <w:rPr>
          <w:noProof/>
          <w:spacing w:val="2"/>
          <w:sz w:val="28"/>
          <w:szCs w:val="28"/>
          <w:lang w:val="vi-VN"/>
        </w:rPr>
        <w:t xml:space="preserve">tiếp tục bám sát Chỉ thị số 45-CT/TW, ngày 14/4/2025 của Bộ Chính trị; Dự thảo Văn kiện của Trưng ương; Dự thảo Văn kiện Đại hội Đảng bộ tỉnh; </w:t>
      </w:r>
      <w:r>
        <w:rPr>
          <w:noProof/>
          <w:spacing w:val="2"/>
          <w:sz w:val="28"/>
          <w:szCs w:val="28"/>
          <w:lang w:val="vi-VN"/>
        </w:rPr>
        <w:t>...</w:t>
      </w:r>
    </w:p>
    <w:p w:rsidR="00D93046" w:rsidRPr="00D93046" w:rsidRDefault="00D93046" w:rsidP="00D93046">
      <w:pPr>
        <w:spacing w:line="281" w:lineRule="auto"/>
        <w:ind w:firstLine="567"/>
        <w:jc w:val="both"/>
        <w:rPr>
          <w:noProof/>
          <w:spacing w:val="2"/>
          <w:sz w:val="28"/>
          <w:szCs w:val="28"/>
          <w:lang w:val="vi-VN"/>
        </w:rPr>
      </w:pPr>
      <w:r w:rsidRPr="00D93046">
        <w:rPr>
          <w:noProof/>
          <w:spacing w:val="2"/>
          <w:sz w:val="28"/>
          <w:szCs w:val="28"/>
          <w:lang w:val="vi-VN"/>
        </w:rPr>
        <w:t>Báo cáo phải xác định những vấn đề cần đột phá nếu có như những nhiệm vụ trọng tâm, công trình trọng điểm những vấn đề lớn để lãnh đạo địa phương phát triển. Trong báo cáo không mang tính chung chung, không mang tính liệt kê.</w:t>
      </w:r>
    </w:p>
    <w:p w:rsidR="00D93046" w:rsidRPr="00D93046" w:rsidRDefault="00D93046" w:rsidP="00D93046">
      <w:pPr>
        <w:spacing w:line="281" w:lineRule="auto"/>
        <w:jc w:val="both"/>
        <w:rPr>
          <w:noProof/>
          <w:spacing w:val="2"/>
          <w:sz w:val="28"/>
          <w:szCs w:val="28"/>
          <w:lang w:val="vi-VN"/>
        </w:rPr>
      </w:pPr>
      <w:r w:rsidRPr="00D93046">
        <w:rPr>
          <w:noProof/>
          <w:spacing w:val="2"/>
          <w:sz w:val="28"/>
          <w:szCs w:val="28"/>
          <w:lang w:val="vi-VN"/>
        </w:rPr>
        <w:t xml:space="preserve">Ban Chấp hành Đảng bộ </w:t>
      </w:r>
      <w:r>
        <w:rPr>
          <w:noProof/>
          <w:spacing w:val="2"/>
          <w:sz w:val="28"/>
          <w:szCs w:val="28"/>
          <w:lang w:val="vi-VN"/>
        </w:rPr>
        <w:t>...</w:t>
      </w:r>
      <w:r w:rsidRPr="00D93046">
        <w:rPr>
          <w:noProof/>
          <w:spacing w:val="2"/>
          <w:sz w:val="28"/>
          <w:szCs w:val="28"/>
          <w:lang w:val="vi-VN"/>
        </w:rPr>
        <w:t xml:space="preserve"> cần chú trọng tập trung phát triển du lịch sinh thái dựa vào quy hoạch vùng.</w:t>
      </w:r>
    </w:p>
    <w:p w:rsidR="00D93046" w:rsidRPr="00D93046" w:rsidRDefault="00D93046" w:rsidP="00D93046">
      <w:pPr>
        <w:spacing w:line="281" w:lineRule="auto"/>
        <w:ind w:firstLine="720"/>
        <w:jc w:val="both"/>
        <w:rPr>
          <w:noProof/>
          <w:spacing w:val="2"/>
          <w:sz w:val="28"/>
          <w:szCs w:val="28"/>
          <w:lang w:val="vi-VN"/>
        </w:rPr>
      </w:pPr>
      <w:r w:rsidRPr="00D93046">
        <w:rPr>
          <w:noProof/>
          <w:spacing w:val="2"/>
          <w:sz w:val="28"/>
          <w:szCs w:val="28"/>
          <w:lang w:val="vi-VN"/>
        </w:rPr>
        <w:t xml:space="preserve">Giao cho Thường trực Đảng ủy </w:t>
      </w:r>
      <w:r>
        <w:rPr>
          <w:noProof/>
          <w:spacing w:val="2"/>
          <w:sz w:val="28"/>
          <w:szCs w:val="28"/>
          <w:lang w:val="vi-VN"/>
        </w:rPr>
        <w:t>...</w:t>
      </w:r>
      <w:r w:rsidRPr="00D93046">
        <w:rPr>
          <w:noProof/>
          <w:spacing w:val="2"/>
          <w:sz w:val="28"/>
          <w:szCs w:val="28"/>
          <w:lang w:val="vi-VN"/>
        </w:rPr>
        <w:t xml:space="preserve"> (dự kiến) hoàn thiện dự thảo Văn kiện</w:t>
      </w:r>
      <w:r>
        <w:rPr>
          <w:noProof/>
          <w:spacing w:val="2"/>
          <w:sz w:val="28"/>
          <w:szCs w:val="28"/>
          <w:lang w:val="vi-VN"/>
        </w:rPr>
        <w:t xml:space="preserve"> </w:t>
      </w:r>
      <w:r w:rsidRPr="00D93046">
        <w:rPr>
          <w:noProof/>
          <w:spacing w:val="2"/>
          <w:sz w:val="28"/>
          <w:szCs w:val="28"/>
          <w:lang w:val="vi-VN"/>
        </w:rPr>
        <w:t xml:space="preserve">gửi về </w:t>
      </w:r>
      <w:r>
        <w:rPr>
          <w:noProof/>
          <w:spacing w:val="2"/>
          <w:sz w:val="28"/>
          <w:szCs w:val="28"/>
          <w:lang w:val="vi-VN"/>
        </w:rPr>
        <w:t xml:space="preserve">... </w:t>
      </w:r>
      <w:r w:rsidRPr="00D93046">
        <w:rPr>
          <w:noProof/>
          <w:spacing w:val="2"/>
          <w:sz w:val="28"/>
          <w:szCs w:val="28"/>
          <w:lang w:val="vi-VN"/>
        </w:rPr>
        <w:t xml:space="preserve">để tổng hợp trình </w:t>
      </w:r>
      <w:r>
        <w:rPr>
          <w:noProof/>
          <w:spacing w:val="2"/>
          <w:sz w:val="28"/>
          <w:szCs w:val="28"/>
          <w:lang w:val="vi-VN"/>
        </w:rPr>
        <w:t>...</w:t>
      </w:r>
    </w:p>
    <w:p w:rsidR="00D93046" w:rsidRPr="00D93046" w:rsidRDefault="00D93046" w:rsidP="00D93046">
      <w:pPr>
        <w:spacing w:line="281" w:lineRule="auto"/>
        <w:jc w:val="center"/>
        <w:rPr>
          <w:i/>
          <w:iCs/>
          <w:noProof/>
          <w:spacing w:val="2"/>
          <w:sz w:val="28"/>
          <w:szCs w:val="28"/>
          <w:lang w:val="vi-VN"/>
        </w:rPr>
      </w:pPr>
      <w:r w:rsidRPr="00D93046">
        <w:rPr>
          <w:i/>
          <w:iCs/>
          <w:noProof/>
          <w:spacing w:val="2"/>
          <w:sz w:val="28"/>
          <w:szCs w:val="28"/>
          <w:lang w:val="vi-VN"/>
        </w:rPr>
        <w:t>(có dự thảo báo cáo chính trị và báo cáo kiểm điểm gửi kèm)</w:t>
      </w:r>
    </w:p>
    <w:p w:rsidR="00D93046" w:rsidRDefault="00D93046" w:rsidP="00D93046">
      <w:pPr>
        <w:spacing w:line="281" w:lineRule="auto"/>
        <w:ind w:firstLine="720"/>
        <w:jc w:val="both"/>
        <w:rPr>
          <w:noProof/>
          <w:spacing w:val="2"/>
          <w:sz w:val="28"/>
          <w:szCs w:val="28"/>
          <w:lang w:val="vi-VN"/>
        </w:rPr>
      </w:pPr>
      <w:r w:rsidRPr="00D93046">
        <w:rPr>
          <w:noProof/>
          <w:spacing w:val="2"/>
          <w:sz w:val="28"/>
          <w:szCs w:val="28"/>
          <w:lang w:val="vi-VN"/>
        </w:rPr>
        <w:t xml:space="preserve">Trên đây là báo cáo thẩm định dự thảo Văn kiện Đại hội Đảng bộ </w:t>
      </w:r>
      <w:r>
        <w:rPr>
          <w:noProof/>
          <w:spacing w:val="2"/>
          <w:sz w:val="28"/>
          <w:szCs w:val="28"/>
          <w:lang w:val="vi-VN"/>
        </w:rPr>
        <w:t xml:space="preserve">... </w:t>
      </w:r>
      <w:r w:rsidRPr="00D93046">
        <w:rPr>
          <w:noProof/>
          <w:spacing w:val="2"/>
          <w:sz w:val="28"/>
          <w:szCs w:val="28"/>
          <w:lang w:val="vi-VN"/>
        </w:rPr>
        <w:t xml:space="preserve">lần thứ </w:t>
      </w:r>
      <w:r>
        <w:rPr>
          <w:noProof/>
          <w:spacing w:val="2"/>
          <w:sz w:val="28"/>
          <w:szCs w:val="28"/>
          <w:lang w:val="vi-VN"/>
        </w:rPr>
        <w:t>...</w:t>
      </w:r>
      <w:r w:rsidRPr="00D93046">
        <w:rPr>
          <w:noProof/>
          <w:spacing w:val="2"/>
          <w:sz w:val="28"/>
          <w:szCs w:val="28"/>
          <w:lang w:val="vi-VN"/>
        </w:rPr>
        <w:t>, nhiệm kỳ 2025 - 2030.</w:t>
      </w:r>
    </w:p>
    <w:p w:rsidR="00D93046" w:rsidRDefault="00D93046" w:rsidP="00D93046">
      <w:pPr>
        <w:spacing w:line="281" w:lineRule="auto"/>
        <w:jc w:val="both"/>
        <w:rPr>
          <w:noProof/>
          <w:spacing w:val="2"/>
          <w:sz w:val="28"/>
          <w:szCs w:val="28"/>
          <w:lang w:val="vi-VN"/>
        </w:rPr>
      </w:pPr>
    </w:p>
    <w:p w:rsidR="003A409B" w:rsidRPr="00D93046" w:rsidRDefault="003A409B" w:rsidP="00D93046">
      <w:pPr>
        <w:pStyle w:val="TG"/>
        <w:widowControl/>
        <w:spacing w:before="0" w:line="276" w:lineRule="auto"/>
        <w:ind w:left="0" w:firstLine="0"/>
        <w:jc w:val="left"/>
        <w:rPr>
          <w:rFonts w:ascii="Times New Roman" w:hAnsi="Times New Roman" w:cs="Times New Roman"/>
          <w:b w:val="0"/>
          <w:noProof/>
          <w:sz w:val="28"/>
          <w:szCs w:val="28"/>
          <w:lang w:val="vi-VN"/>
        </w:rPr>
      </w:pPr>
    </w:p>
    <w:sectPr w:rsidR="003A409B" w:rsidRPr="00D93046" w:rsidSect="00EB3CD8">
      <w:headerReference w:type="default" r:id="rId8"/>
      <w:headerReference w:type="first" r:id="rId9"/>
      <w:footerReference w:type="first" r:id="rId10"/>
      <w:footnotePr>
        <w:numRestart w:val="eachPage"/>
      </w:footnotePr>
      <w:pgSz w:w="11909" w:h="16834"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4AEE" w:rsidRDefault="00324AEE" w:rsidP="00190A10">
      <w:r>
        <w:separator/>
      </w:r>
    </w:p>
  </w:endnote>
  <w:endnote w:type="continuationSeparator" w:id="0">
    <w:p w:rsidR="00324AEE" w:rsidRDefault="00324AEE" w:rsidP="00190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altName w:val="Times New Roman"/>
    <w:charset w:val="00"/>
    <w:family w:val="swiss"/>
    <w:pitch w:val="variable"/>
    <w:sig w:usb0="00000003" w:usb1="00000000" w:usb2="00000000" w:usb3="00000000" w:csb0="00000001" w:csb1="00000000"/>
  </w:font>
  <w:font w:name="UTM Centur">
    <w:altName w:val="Cambria Math"/>
    <w:charset w:val="00"/>
    <w:family w:val="roman"/>
    <w:pitch w:val="variable"/>
    <w:sig w:usb0="00000001"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07B4" w:rsidRPr="000F69D0" w:rsidRDefault="003B07B4">
    <w:pPr>
      <w:pStyle w:val="Footer"/>
      <w:rPr>
        <w:sz w:val="26"/>
        <w:szCs w:val="26"/>
      </w:rPr>
    </w:pPr>
  </w:p>
  <w:p w:rsidR="003B07B4" w:rsidRDefault="003B0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4AEE" w:rsidRDefault="00324AEE" w:rsidP="00190A10">
      <w:r>
        <w:separator/>
      </w:r>
    </w:p>
  </w:footnote>
  <w:footnote w:type="continuationSeparator" w:id="0">
    <w:p w:rsidR="00324AEE" w:rsidRDefault="00324AEE" w:rsidP="00190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63437"/>
      <w:docPartObj>
        <w:docPartGallery w:val="Page Numbers (Top of Page)"/>
        <w:docPartUnique/>
      </w:docPartObj>
    </w:sdtPr>
    <w:sdtContent>
      <w:p w:rsidR="003B07B4" w:rsidRDefault="005258C0" w:rsidP="00CE70AB">
        <w:pPr>
          <w:pStyle w:val="Header"/>
          <w:jc w:val="center"/>
        </w:pPr>
        <w:r>
          <w:fldChar w:fldCharType="begin"/>
        </w:r>
        <w:r w:rsidR="006D4718">
          <w:instrText xml:space="preserve"> PAGE   \* MERGEFORMAT </w:instrText>
        </w:r>
        <w:r>
          <w:fldChar w:fldCharType="separate"/>
        </w:r>
        <w:r w:rsidR="002A2458">
          <w:rPr>
            <w:noProof/>
          </w:rPr>
          <w:t>2</w:t>
        </w:r>
        <w:r>
          <w:rPr>
            <w:noProof/>
          </w:rPr>
          <w:fldChar w:fldCharType="end"/>
        </w:r>
      </w:p>
    </w:sdtContent>
  </w:sdt>
  <w:p w:rsidR="003B07B4" w:rsidRDefault="003B07B4">
    <w:pPr>
      <w:pStyle w:val="Header"/>
    </w:pPr>
  </w:p>
  <w:p w:rsidR="00000000" w:rsidRDefault="00000000"/>
  <w:p w:rsidR="00000000" w:rsidRDefault="00000000"/>
  <w:p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07B4" w:rsidRPr="00BD36F6" w:rsidRDefault="003B07B4">
    <w:pPr>
      <w:pStyle w:val="Header"/>
      <w:jc w:val="right"/>
      <w:rPr>
        <w:sz w:val="26"/>
        <w:szCs w:val="26"/>
      </w:rPr>
    </w:pPr>
  </w:p>
  <w:p w:rsidR="003B07B4" w:rsidRDefault="003B0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B78D5"/>
    <w:multiLevelType w:val="hybridMultilevel"/>
    <w:tmpl w:val="F9C6E1F0"/>
    <w:lvl w:ilvl="0" w:tplc="616E24C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A9594A"/>
    <w:multiLevelType w:val="multilevel"/>
    <w:tmpl w:val="08F0186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eastAsia="Times New Roman" w:hint="default"/>
        <w:sz w:val="24"/>
      </w:rPr>
    </w:lvl>
    <w:lvl w:ilvl="2">
      <w:start w:val="1"/>
      <w:numFmt w:val="decimal"/>
      <w:isLgl/>
      <w:lvlText w:val="%1.%2.%3."/>
      <w:lvlJc w:val="left"/>
      <w:pPr>
        <w:ind w:left="1287" w:hanging="720"/>
      </w:pPr>
      <w:rPr>
        <w:rFonts w:eastAsia="Times New Roman" w:hint="default"/>
        <w:sz w:val="24"/>
      </w:rPr>
    </w:lvl>
    <w:lvl w:ilvl="3">
      <w:start w:val="1"/>
      <w:numFmt w:val="decimal"/>
      <w:isLgl/>
      <w:lvlText w:val="%1.%2.%3.%4."/>
      <w:lvlJc w:val="left"/>
      <w:pPr>
        <w:ind w:left="1647" w:hanging="1080"/>
      </w:pPr>
      <w:rPr>
        <w:rFonts w:eastAsia="Times New Roman" w:hint="default"/>
        <w:sz w:val="24"/>
      </w:rPr>
    </w:lvl>
    <w:lvl w:ilvl="4">
      <w:start w:val="1"/>
      <w:numFmt w:val="decimal"/>
      <w:isLgl/>
      <w:lvlText w:val="%1.%2.%3.%4.%5."/>
      <w:lvlJc w:val="left"/>
      <w:pPr>
        <w:ind w:left="1647" w:hanging="1080"/>
      </w:pPr>
      <w:rPr>
        <w:rFonts w:eastAsia="Times New Roman" w:hint="default"/>
        <w:sz w:val="24"/>
      </w:rPr>
    </w:lvl>
    <w:lvl w:ilvl="5">
      <w:start w:val="1"/>
      <w:numFmt w:val="decimal"/>
      <w:isLgl/>
      <w:lvlText w:val="%1.%2.%3.%4.%5.%6."/>
      <w:lvlJc w:val="left"/>
      <w:pPr>
        <w:ind w:left="2007" w:hanging="1440"/>
      </w:pPr>
      <w:rPr>
        <w:rFonts w:eastAsia="Times New Roman" w:hint="default"/>
        <w:sz w:val="24"/>
      </w:rPr>
    </w:lvl>
    <w:lvl w:ilvl="6">
      <w:start w:val="1"/>
      <w:numFmt w:val="decimal"/>
      <w:isLgl/>
      <w:lvlText w:val="%1.%2.%3.%4.%5.%6.%7."/>
      <w:lvlJc w:val="left"/>
      <w:pPr>
        <w:ind w:left="2367" w:hanging="1800"/>
      </w:pPr>
      <w:rPr>
        <w:rFonts w:eastAsia="Times New Roman" w:hint="default"/>
        <w:sz w:val="24"/>
      </w:rPr>
    </w:lvl>
    <w:lvl w:ilvl="7">
      <w:start w:val="1"/>
      <w:numFmt w:val="decimal"/>
      <w:isLgl/>
      <w:lvlText w:val="%1.%2.%3.%4.%5.%6.%7.%8."/>
      <w:lvlJc w:val="left"/>
      <w:pPr>
        <w:ind w:left="2367" w:hanging="1800"/>
      </w:pPr>
      <w:rPr>
        <w:rFonts w:eastAsia="Times New Roman" w:hint="default"/>
        <w:sz w:val="24"/>
      </w:rPr>
    </w:lvl>
    <w:lvl w:ilvl="8">
      <w:start w:val="1"/>
      <w:numFmt w:val="decimal"/>
      <w:isLgl/>
      <w:lvlText w:val="%1.%2.%3.%4.%5.%6.%7.%8.%9."/>
      <w:lvlJc w:val="left"/>
      <w:pPr>
        <w:ind w:left="2727" w:hanging="2160"/>
      </w:pPr>
      <w:rPr>
        <w:rFonts w:eastAsia="Times New Roman" w:hint="default"/>
        <w:sz w:val="24"/>
      </w:rPr>
    </w:lvl>
  </w:abstractNum>
  <w:abstractNum w:abstractNumId="2" w15:restartNumberingAfterBreak="0">
    <w:nsid w:val="06A81633"/>
    <w:multiLevelType w:val="hybridMultilevel"/>
    <w:tmpl w:val="2E225CCE"/>
    <w:lvl w:ilvl="0" w:tplc="4A086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6B3F27"/>
    <w:multiLevelType w:val="multilevel"/>
    <w:tmpl w:val="7EB21176"/>
    <w:lvl w:ilvl="0">
      <w:start w:val="1"/>
      <w:numFmt w:val="upperRoman"/>
      <w:lvlText w:val="%1."/>
      <w:lvlJc w:val="left"/>
      <w:pPr>
        <w:ind w:left="798" w:hanging="231"/>
      </w:pPr>
      <w:rPr>
        <w:rFonts w:ascii="Times New Roman" w:eastAsia="Times New Roman" w:hAnsi="Times New Roman" w:cs="Times New Roman" w:hint="default"/>
        <w:b/>
        <w:bCs/>
        <w:i w:val="0"/>
        <w:iCs w:val="0"/>
        <w:spacing w:val="-1"/>
        <w:w w:val="99"/>
        <w:sz w:val="26"/>
        <w:szCs w:val="26"/>
        <w:lang w:val="vi" w:eastAsia="en-US" w:bidi="ar-SA"/>
      </w:rPr>
    </w:lvl>
    <w:lvl w:ilvl="1">
      <w:start w:val="1"/>
      <w:numFmt w:val="decimal"/>
      <w:lvlText w:val="%2."/>
      <w:lvlJc w:val="left"/>
      <w:pPr>
        <w:ind w:left="849"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492" w:hanging="493"/>
        <w:jc w:val="right"/>
      </w:pPr>
      <w:rPr>
        <w:rFonts w:hint="default"/>
        <w:spacing w:val="0"/>
        <w:w w:val="100"/>
        <w:lang w:val="vi" w:eastAsia="en-US" w:bidi="ar-SA"/>
      </w:rPr>
    </w:lvl>
    <w:lvl w:ilvl="3">
      <w:numFmt w:val="bullet"/>
      <w:lvlText w:val="-"/>
      <w:lvlJc w:val="left"/>
      <w:pPr>
        <w:ind w:left="2" w:hanging="49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1060" w:hanging="493"/>
      </w:pPr>
      <w:rPr>
        <w:rFonts w:hint="default"/>
        <w:lang w:val="vi" w:eastAsia="en-US" w:bidi="ar-SA"/>
      </w:rPr>
    </w:lvl>
    <w:lvl w:ilvl="5">
      <w:numFmt w:val="bullet"/>
      <w:lvlText w:val="•"/>
      <w:lvlJc w:val="left"/>
      <w:pPr>
        <w:ind w:left="2372" w:hanging="493"/>
      </w:pPr>
      <w:rPr>
        <w:rFonts w:hint="default"/>
        <w:lang w:val="vi" w:eastAsia="en-US" w:bidi="ar-SA"/>
      </w:rPr>
    </w:lvl>
    <w:lvl w:ilvl="6">
      <w:numFmt w:val="bullet"/>
      <w:lvlText w:val="•"/>
      <w:lvlJc w:val="left"/>
      <w:pPr>
        <w:ind w:left="3684" w:hanging="493"/>
      </w:pPr>
      <w:rPr>
        <w:rFonts w:hint="default"/>
        <w:lang w:val="vi" w:eastAsia="en-US" w:bidi="ar-SA"/>
      </w:rPr>
    </w:lvl>
    <w:lvl w:ilvl="7">
      <w:numFmt w:val="bullet"/>
      <w:lvlText w:val="•"/>
      <w:lvlJc w:val="left"/>
      <w:pPr>
        <w:ind w:left="4996" w:hanging="493"/>
      </w:pPr>
      <w:rPr>
        <w:rFonts w:hint="default"/>
        <w:lang w:val="vi" w:eastAsia="en-US" w:bidi="ar-SA"/>
      </w:rPr>
    </w:lvl>
    <w:lvl w:ilvl="8">
      <w:numFmt w:val="bullet"/>
      <w:lvlText w:val="•"/>
      <w:lvlJc w:val="left"/>
      <w:pPr>
        <w:ind w:left="6308" w:hanging="493"/>
      </w:pPr>
      <w:rPr>
        <w:rFonts w:hint="default"/>
        <w:lang w:val="vi" w:eastAsia="en-US" w:bidi="ar-SA"/>
      </w:rPr>
    </w:lvl>
  </w:abstractNum>
  <w:abstractNum w:abstractNumId="4" w15:restartNumberingAfterBreak="0">
    <w:nsid w:val="0CA379D3"/>
    <w:multiLevelType w:val="hybridMultilevel"/>
    <w:tmpl w:val="638ECDC6"/>
    <w:lvl w:ilvl="0" w:tplc="D85E47AE">
      <w:start w:val="83"/>
      <w:numFmt w:val="bullet"/>
      <w:lvlText w:val="-"/>
      <w:lvlJc w:val="left"/>
      <w:pPr>
        <w:ind w:left="927" w:hanging="360"/>
      </w:pPr>
      <w:rPr>
        <w:rFonts w:ascii="Times New Roman" w:eastAsia="Times New Roman" w:hAnsi="Times New Roman" w:cs="Times New Roman" w:hint="default"/>
        <w:i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112E522A"/>
    <w:multiLevelType w:val="multilevel"/>
    <w:tmpl w:val="7EB21176"/>
    <w:lvl w:ilvl="0">
      <w:start w:val="1"/>
      <w:numFmt w:val="upperRoman"/>
      <w:lvlText w:val="%1."/>
      <w:lvlJc w:val="left"/>
      <w:pPr>
        <w:ind w:left="798" w:hanging="231"/>
      </w:pPr>
      <w:rPr>
        <w:rFonts w:ascii="Times New Roman" w:eastAsia="Times New Roman" w:hAnsi="Times New Roman" w:cs="Times New Roman" w:hint="default"/>
        <w:b/>
        <w:bCs/>
        <w:i w:val="0"/>
        <w:iCs w:val="0"/>
        <w:spacing w:val="-1"/>
        <w:w w:val="99"/>
        <w:sz w:val="26"/>
        <w:szCs w:val="26"/>
        <w:lang w:val="vi" w:eastAsia="en-US" w:bidi="ar-SA"/>
      </w:rPr>
    </w:lvl>
    <w:lvl w:ilvl="1">
      <w:start w:val="1"/>
      <w:numFmt w:val="decimal"/>
      <w:lvlText w:val="%2."/>
      <w:lvlJc w:val="left"/>
      <w:pPr>
        <w:ind w:left="849"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492" w:hanging="493"/>
        <w:jc w:val="right"/>
      </w:pPr>
      <w:rPr>
        <w:rFonts w:hint="default"/>
        <w:spacing w:val="0"/>
        <w:w w:val="100"/>
        <w:lang w:val="vi" w:eastAsia="en-US" w:bidi="ar-SA"/>
      </w:rPr>
    </w:lvl>
    <w:lvl w:ilvl="3">
      <w:numFmt w:val="bullet"/>
      <w:lvlText w:val="-"/>
      <w:lvlJc w:val="left"/>
      <w:pPr>
        <w:ind w:left="2" w:hanging="49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1060" w:hanging="493"/>
      </w:pPr>
      <w:rPr>
        <w:rFonts w:hint="default"/>
        <w:lang w:val="vi" w:eastAsia="en-US" w:bidi="ar-SA"/>
      </w:rPr>
    </w:lvl>
    <w:lvl w:ilvl="5">
      <w:numFmt w:val="bullet"/>
      <w:lvlText w:val="•"/>
      <w:lvlJc w:val="left"/>
      <w:pPr>
        <w:ind w:left="2372" w:hanging="493"/>
      </w:pPr>
      <w:rPr>
        <w:rFonts w:hint="default"/>
        <w:lang w:val="vi" w:eastAsia="en-US" w:bidi="ar-SA"/>
      </w:rPr>
    </w:lvl>
    <w:lvl w:ilvl="6">
      <w:numFmt w:val="bullet"/>
      <w:lvlText w:val="•"/>
      <w:lvlJc w:val="left"/>
      <w:pPr>
        <w:ind w:left="3684" w:hanging="493"/>
      </w:pPr>
      <w:rPr>
        <w:rFonts w:hint="default"/>
        <w:lang w:val="vi" w:eastAsia="en-US" w:bidi="ar-SA"/>
      </w:rPr>
    </w:lvl>
    <w:lvl w:ilvl="7">
      <w:numFmt w:val="bullet"/>
      <w:lvlText w:val="•"/>
      <w:lvlJc w:val="left"/>
      <w:pPr>
        <w:ind w:left="4996" w:hanging="493"/>
      </w:pPr>
      <w:rPr>
        <w:rFonts w:hint="default"/>
        <w:lang w:val="vi" w:eastAsia="en-US" w:bidi="ar-SA"/>
      </w:rPr>
    </w:lvl>
    <w:lvl w:ilvl="8">
      <w:numFmt w:val="bullet"/>
      <w:lvlText w:val="•"/>
      <w:lvlJc w:val="left"/>
      <w:pPr>
        <w:ind w:left="6308" w:hanging="493"/>
      </w:pPr>
      <w:rPr>
        <w:rFonts w:hint="default"/>
        <w:lang w:val="vi" w:eastAsia="en-US" w:bidi="ar-SA"/>
      </w:rPr>
    </w:lvl>
  </w:abstractNum>
  <w:abstractNum w:abstractNumId="6" w15:restartNumberingAfterBreak="0">
    <w:nsid w:val="6A2A1F37"/>
    <w:multiLevelType w:val="hybridMultilevel"/>
    <w:tmpl w:val="C99C145E"/>
    <w:lvl w:ilvl="0" w:tplc="28DE46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787AA5"/>
    <w:multiLevelType w:val="multilevel"/>
    <w:tmpl w:val="B802B2BE"/>
    <w:lvl w:ilvl="0">
      <w:start w:val="2"/>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B135C03"/>
    <w:multiLevelType w:val="multilevel"/>
    <w:tmpl w:val="685E6A16"/>
    <w:lvl w:ilvl="0">
      <w:start w:val="2"/>
      <w:numFmt w:val="decimal"/>
      <w:lvlText w:val="%1"/>
      <w:lvlJc w:val="left"/>
      <w:pPr>
        <w:ind w:left="375" w:hanging="375"/>
      </w:pPr>
      <w:rPr>
        <w:rFonts w:hint="default"/>
      </w:rPr>
    </w:lvl>
    <w:lvl w:ilvl="1">
      <w:start w:val="5"/>
      <w:numFmt w:val="decimal"/>
      <w:lvlText w:val="%1.%2"/>
      <w:lvlJc w:val="left"/>
      <w:pPr>
        <w:ind w:left="943" w:hanging="375"/>
      </w:pPr>
      <w:rPr>
        <w:rFonts w:ascii="Times New Roman" w:hAnsi="Times New Roman" w:cs="Times New Roman"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7B5A6C0C"/>
    <w:multiLevelType w:val="hybridMultilevel"/>
    <w:tmpl w:val="1A6C0D34"/>
    <w:lvl w:ilvl="0" w:tplc="09E26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B5290E"/>
    <w:multiLevelType w:val="hybridMultilevel"/>
    <w:tmpl w:val="4ED245D8"/>
    <w:lvl w:ilvl="0" w:tplc="C49C38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416323">
    <w:abstractNumId w:val="9"/>
  </w:num>
  <w:num w:numId="2" w16cid:durableId="1545094018">
    <w:abstractNumId w:val="6"/>
  </w:num>
  <w:num w:numId="3" w16cid:durableId="1667051662">
    <w:abstractNumId w:val="2"/>
  </w:num>
  <w:num w:numId="4" w16cid:durableId="1457025359">
    <w:abstractNumId w:val="0"/>
  </w:num>
  <w:num w:numId="5" w16cid:durableId="221137926">
    <w:abstractNumId w:val="10"/>
  </w:num>
  <w:num w:numId="6" w16cid:durableId="2040692537">
    <w:abstractNumId w:val="4"/>
  </w:num>
  <w:num w:numId="7" w16cid:durableId="504436608">
    <w:abstractNumId w:val="1"/>
  </w:num>
  <w:num w:numId="8" w16cid:durableId="1976639244">
    <w:abstractNumId w:val="5"/>
  </w:num>
  <w:num w:numId="9" w16cid:durableId="1776902896">
    <w:abstractNumId w:val="3"/>
  </w:num>
  <w:num w:numId="10" w16cid:durableId="888807493">
    <w:abstractNumId w:val="8"/>
  </w:num>
  <w:num w:numId="11" w16cid:durableId="18113600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6B"/>
    <w:rsid w:val="000032C1"/>
    <w:rsid w:val="00034433"/>
    <w:rsid w:val="000345CB"/>
    <w:rsid w:val="00037AF8"/>
    <w:rsid w:val="00037B21"/>
    <w:rsid w:val="00047E78"/>
    <w:rsid w:val="00050D69"/>
    <w:rsid w:val="000544C7"/>
    <w:rsid w:val="00057B37"/>
    <w:rsid w:val="00090361"/>
    <w:rsid w:val="0009459E"/>
    <w:rsid w:val="000A6F20"/>
    <w:rsid w:val="000A766B"/>
    <w:rsid w:val="000B5B8F"/>
    <w:rsid w:val="000C25BB"/>
    <w:rsid w:val="000C47AC"/>
    <w:rsid w:val="000C4F33"/>
    <w:rsid w:val="000E11EA"/>
    <w:rsid w:val="000E5BB9"/>
    <w:rsid w:val="000E7119"/>
    <w:rsid w:val="000F415F"/>
    <w:rsid w:val="000F69D0"/>
    <w:rsid w:val="0010203D"/>
    <w:rsid w:val="00103758"/>
    <w:rsid w:val="00104664"/>
    <w:rsid w:val="00126E6B"/>
    <w:rsid w:val="001273F5"/>
    <w:rsid w:val="00133384"/>
    <w:rsid w:val="001401BC"/>
    <w:rsid w:val="001535C1"/>
    <w:rsid w:val="001559F5"/>
    <w:rsid w:val="00155D58"/>
    <w:rsid w:val="00157DAC"/>
    <w:rsid w:val="00162153"/>
    <w:rsid w:val="00190A10"/>
    <w:rsid w:val="001A3DF1"/>
    <w:rsid w:val="001A3E60"/>
    <w:rsid w:val="001A6C4E"/>
    <w:rsid w:val="001B2372"/>
    <w:rsid w:val="001D234E"/>
    <w:rsid w:val="001E5C03"/>
    <w:rsid w:val="001F03B1"/>
    <w:rsid w:val="001F4C49"/>
    <w:rsid w:val="001F5C5A"/>
    <w:rsid w:val="00200207"/>
    <w:rsid w:val="00211B84"/>
    <w:rsid w:val="00212CD3"/>
    <w:rsid w:val="00215EDE"/>
    <w:rsid w:val="00221E0A"/>
    <w:rsid w:val="00227595"/>
    <w:rsid w:val="00230B20"/>
    <w:rsid w:val="00242B21"/>
    <w:rsid w:val="00255AD2"/>
    <w:rsid w:val="00260F08"/>
    <w:rsid w:val="002626A5"/>
    <w:rsid w:val="00264544"/>
    <w:rsid w:val="002650A2"/>
    <w:rsid w:val="00266D43"/>
    <w:rsid w:val="0027101C"/>
    <w:rsid w:val="0027180E"/>
    <w:rsid w:val="002774D7"/>
    <w:rsid w:val="002868E8"/>
    <w:rsid w:val="002910F5"/>
    <w:rsid w:val="00297DA0"/>
    <w:rsid w:val="002A17E5"/>
    <w:rsid w:val="002A2458"/>
    <w:rsid w:val="002B1846"/>
    <w:rsid w:val="002B1C0E"/>
    <w:rsid w:val="002B1E1F"/>
    <w:rsid w:val="002C23DA"/>
    <w:rsid w:val="002D4863"/>
    <w:rsid w:val="002E0005"/>
    <w:rsid w:val="002E6FAF"/>
    <w:rsid w:val="002F4540"/>
    <w:rsid w:val="0030270F"/>
    <w:rsid w:val="00305BB5"/>
    <w:rsid w:val="00311E07"/>
    <w:rsid w:val="003121E2"/>
    <w:rsid w:val="00313A1C"/>
    <w:rsid w:val="0032131C"/>
    <w:rsid w:val="0032281B"/>
    <w:rsid w:val="00324AEE"/>
    <w:rsid w:val="003333C0"/>
    <w:rsid w:val="00347069"/>
    <w:rsid w:val="003638F3"/>
    <w:rsid w:val="00365049"/>
    <w:rsid w:val="003742E3"/>
    <w:rsid w:val="003765D6"/>
    <w:rsid w:val="00394398"/>
    <w:rsid w:val="003A2869"/>
    <w:rsid w:val="003A3A08"/>
    <w:rsid w:val="003A409B"/>
    <w:rsid w:val="003A5723"/>
    <w:rsid w:val="003A64D1"/>
    <w:rsid w:val="003B07B4"/>
    <w:rsid w:val="003B38EB"/>
    <w:rsid w:val="003D3E43"/>
    <w:rsid w:val="003E3A45"/>
    <w:rsid w:val="003F0AAA"/>
    <w:rsid w:val="003F4406"/>
    <w:rsid w:val="00407E85"/>
    <w:rsid w:val="00410FCF"/>
    <w:rsid w:val="00420358"/>
    <w:rsid w:val="00425470"/>
    <w:rsid w:val="0042571E"/>
    <w:rsid w:val="00426D60"/>
    <w:rsid w:val="00427BE2"/>
    <w:rsid w:val="0043391F"/>
    <w:rsid w:val="00436A6E"/>
    <w:rsid w:val="00440092"/>
    <w:rsid w:val="004410B7"/>
    <w:rsid w:val="00442620"/>
    <w:rsid w:val="00442F57"/>
    <w:rsid w:val="00443F06"/>
    <w:rsid w:val="004475E2"/>
    <w:rsid w:val="00447F13"/>
    <w:rsid w:val="004542A4"/>
    <w:rsid w:val="004557BE"/>
    <w:rsid w:val="0046140A"/>
    <w:rsid w:val="004675A1"/>
    <w:rsid w:val="00473D74"/>
    <w:rsid w:val="004807C6"/>
    <w:rsid w:val="00482E26"/>
    <w:rsid w:val="00484BF6"/>
    <w:rsid w:val="00491737"/>
    <w:rsid w:val="00493C5E"/>
    <w:rsid w:val="004A6247"/>
    <w:rsid w:val="004B1B4D"/>
    <w:rsid w:val="004B1FE3"/>
    <w:rsid w:val="004B58D3"/>
    <w:rsid w:val="004B712A"/>
    <w:rsid w:val="004C7409"/>
    <w:rsid w:val="004D1E2C"/>
    <w:rsid w:val="004D1E67"/>
    <w:rsid w:val="004F04E5"/>
    <w:rsid w:val="004F0991"/>
    <w:rsid w:val="004F1C58"/>
    <w:rsid w:val="004F28C0"/>
    <w:rsid w:val="004F6A1E"/>
    <w:rsid w:val="00511F28"/>
    <w:rsid w:val="0052111C"/>
    <w:rsid w:val="00522F62"/>
    <w:rsid w:val="005258C0"/>
    <w:rsid w:val="00525D46"/>
    <w:rsid w:val="005277DD"/>
    <w:rsid w:val="00532CB6"/>
    <w:rsid w:val="00537232"/>
    <w:rsid w:val="00541AD4"/>
    <w:rsid w:val="0054508D"/>
    <w:rsid w:val="005524E1"/>
    <w:rsid w:val="00555D54"/>
    <w:rsid w:val="00567D93"/>
    <w:rsid w:val="00570C64"/>
    <w:rsid w:val="0058059D"/>
    <w:rsid w:val="00597378"/>
    <w:rsid w:val="00597CCD"/>
    <w:rsid w:val="005B04B1"/>
    <w:rsid w:val="005B53A0"/>
    <w:rsid w:val="005B6C0B"/>
    <w:rsid w:val="005C49A8"/>
    <w:rsid w:val="005D1E73"/>
    <w:rsid w:val="005D63FA"/>
    <w:rsid w:val="005D6A80"/>
    <w:rsid w:val="005D7368"/>
    <w:rsid w:val="005E57D5"/>
    <w:rsid w:val="006045CD"/>
    <w:rsid w:val="00604ED6"/>
    <w:rsid w:val="0062143D"/>
    <w:rsid w:val="00634205"/>
    <w:rsid w:val="006410DE"/>
    <w:rsid w:val="0064340E"/>
    <w:rsid w:val="00650504"/>
    <w:rsid w:val="006651F5"/>
    <w:rsid w:val="00670F0F"/>
    <w:rsid w:val="00677357"/>
    <w:rsid w:val="006860F0"/>
    <w:rsid w:val="00690DE3"/>
    <w:rsid w:val="00695C09"/>
    <w:rsid w:val="006B22B7"/>
    <w:rsid w:val="006B5570"/>
    <w:rsid w:val="006C4431"/>
    <w:rsid w:val="006C4EEF"/>
    <w:rsid w:val="006C588E"/>
    <w:rsid w:val="006D039B"/>
    <w:rsid w:val="006D3441"/>
    <w:rsid w:val="006D4718"/>
    <w:rsid w:val="006E1D55"/>
    <w:rsid w:val="006F3137"/>
    <w:rsid w:val="006F4787"/>
    <w:rsid w:val="0070725D"/>
    <w:rsid w:val="00714889"/>
    <w:rsid w:val="00720233"/>
    <w:rsid w:val="00721A51"/>
    <w:rsid w:val="007238AB"/>
    <w:rsid w:val="00723F29"/>
    <w:rsid w:val="00732598"/>
    <w:rsid w:val="00733A9D"/>
    <w:rsid w:val="00736632"/>
    <w:rsid w:val="007476A2"/>
    <w:rsid w:val="00747F09"/>
    <w:rsid w:val="007515F7"/>
    <w:rsid w:val="00765A3A"/>
    <w:rsid w:val="00766718"/>
    <w:rsid w:val="00773B53"/>
    <w:rsid w:val="0078190F"/>
    <w:rsid w:val="00781AF4"/>
    <w:rsid w:val="0078417F"/>
    <w:rsid w:val="007851B4"/>
    <w:rsid w:val="0078791C"/>
    <w:rsid w:val="00794C78"/>
    <w:rsid w:val="00795478"/>
    <w:rsid w:val="00795C4A"/>
    <w:rsid w:val="007A5A74"/>
    <w:rsid w:val="007A5B50"/>
    <w:rsid w:val="007A60F1"/>
    <w:rsid w:val="007A7433"/>
    <w:rsid w:val="007A746F"/>
    <w:rsid w:val="007B2455"/>
    <w:rsid w:val="007C3320"/>
    <w:rsid w:val="007E30B8"/>
    <w:rsid w:val="007F05FB"/>
    <w:rsid w:val="007F7CE1"/>
    <w:rsid w:val="00801E2F"/>
    <w:rsid w:val="008052AE"/>
    <w:rsid w:val="0081656A"/>
    <w:rsid w:val="008366E0"/>
    <w:rsid w:val="00844FCB"/>
    <w:rsid w:val="00856CC7"/>
    <w:rsid w:val="0086087D"/>
    <w:rsid w:val="00864070"/>
    <w:rsid w:val="00873373"/>
    <w:rsid w:val="008774A9"/>
    <w:rsid w:val="00880792"/>
    <w:rsid w:val="00884B43"/>
    <w:rsid w:val="0089065B"/>
    <w:rsid w:val="008908BB"/>
    <w:rsid w:val="00894E01"/>
    <w:rsid w:val="00896E78"/>
    <w:rsid w:val="008B3A90"/>
    <w:rsid w:val="008B5B04"/>
    <w:rsid w:val="008C0E03"/>
    <w:rsid w:val="008D3654"/>
    <w:rsid w:val="008D3B26"/>
    <w:rsid w:val="008D7784"/>
    <w:rsid w:val="00902976"/>
    <w:rsid w:val="0091184A"/>
    <w:rsid w:val="009128AE"/>
    <w:rsid w:val="00916457"/>
    <w:rsid w:val="009263D7"/>
    <w:rsid w:val="009302D4"/>
    <w:rsid w:val="00930606"/>
    <w:rsid w:val="00931546"/>
    <w:rsid w:val="00937DD8"/>
    <w:rsid w:val="0094127D"/>
    <w:rsid w:val="0094750D"/>
    <w:rsid w:val="00954B63"/>
    <w:rsid w:val="00957376"/>
    <w:rsid w:val="00960402"/>
    <w:rsid w:val="00962AC9"/>
    <w:rsid w:val="00974BAD"/>
    <w:rsid w:val="00976A13"/>
    <w:rsid w:val="00977931"/>
    <w:rsid w:val="009869C3"/>
    <w:rsid w:val="00992956"/>
    <w:rsid w:val="009B17C6"/>
    <w:rsid w:val="009B3072"/>
    <w:rsid w:val="009D023C"/>
    <w:rsid w:val="009D5C08"/>
    <w:rsid w:val="009D76CB"/>
    <w:rsid w:val="009F4383"/>
    <w:rsid w:val="00A0444D"/>
    <w:rsid w:val="00A07AC4"/>
    <w:rsid w:val="00A10EB5"/>
    <w:rsid w:val="00A23B44"/>
    <w:rsid w:val="00A26B36"/>
    <w:rsid w:val="00A26DFC"/>
    <w:rsid w:val="00A30E0B"/>
    <w:rsid w:val="00A33364"/>
    <w:rsid w:val="00A37540"/>
    <w:rsid w:val="00A37E04"/>
    <w:rsid w:val="00A42A91"/>
    <w:rsid w:val="00A4405E"/>
    <w:rsid w:val="00A45AA7"/>
    <w:rsid w:val="00A5262B"/>
    <w:rsid w:val="00A56B9D"/>
    <w:rsid w:val="00A63E83"/>
    <w:rsid w:val="00A675AA"/>
    <w:rsid w:val="00A831CE"/>
    <w:rsid w:val="00A8499C"/>
    <w:rsid w:val="00A849CE"/>
    <w:rsid w:val="00A909AA"/>
    <w:rsid w:val="00A937FC"/>
    <w:rsid w:val="00A95F62"/>
    <w:rsid w:val="00A96CC7"/>
    <w:rsid w:val="00AC3454"/>
    <w:rsid w:val="00AC3AC1"/>
    <w:rsid w:val="00AD015D"/>
    <w:rsid w:val="00AD3416"/>
    <w:rsid w:val="00AD6110"/>
    <w:rsid w:val="00AD7F20"/>
    <w:rsid w:val="00AF05C1"/>
    <w:rsid w:val="00AF0853"/>
    <w:rsid w:val="00AF08DB"/>
    <w:rsid w:val="00AF335E"/>
    <w:rsid w:val="00AF66A1"/>
    <w:rsid w:val="00B01BD2"/>
    <w:rsid w:val="00B026EB"/>
    <w:rsid w:val="00B0580D"/>
    <w:rsid w:val="00B07D23"/>
    <w:rsid w:val="00B114B2"/>
    <w:rsid w:val="00B12541"/>
    <w:rsid w:val="00B14564"/>
    <w:rsid w:val="00B30E91"/>
    <w:rsid w:val="00B47CB1"/>
    <w:rsid w:val="00B53E44"/>
    <w:rsid w:val="00B62025"/>
    <w:rsid w:val="00B66DC3"/>
    <w:rsid w:val="00B6716D"/>
    <w:rsid w:val="00B70E1B"/>
    <w:rsid w:val="00B70F5E"/>
    <w:rsid w:val="00B82A2B"/>
    <w:rsid w:val="00B87E47"/>
    <w:rsid w:val="00BC19EC"/>
    <w:rsid w:val="00BC4BCF"/>
    <w:rsid w:val="00BD36F6"/>
    <w:rsid w:val="00BD7A01"/>
    <w:rsid w:val="00BD7D39"/>
    <w:rsid w:val="00BE2F52"/>
    <w:rsid w:val="00BF4138"/>
    <w:rsid w:val="00C01996"/>
    <w:rsid w:val="00C02C94"/>
    <w:rsid w:val="00C04E14"/>
    <w:rsid w:val="00C05F8A"/>
    <w:rsid w:val="00C11DEC"/>
    <w:rsid w:val="00C23967"/>
    <w:rsid w:val="00C24C09"/>
    <w:rsid w:val="00C26900"/>
    <w:rsid w:val="00C41504"/>
    <w:rsid w:val="00C42584"/>
    <w:rsid w:val="00C43C4A"/>
    <w:rsid w:val="00C5410F"/>
    <w:rsid w:val="00C60CC5"/>
    <w:rsid w:val="00C6114E"/>
    <w:rsid w:val="00C662E3"/>
    <w:rsid w:val="00C74C64"/>
    <w:rsid w:val="00C74D7C"/>
    <w:rsid w:val="00C868B8"/>
    <w:rsid w:val="00C90C59"/>
    <w:rsid w:val="00CA0ACB"/>
    <w:rsid w:val="00CA1AAE"/>
    <w:rsid w:val="00CB09E3"/>
    <w:rsid w:val="00CB0C65"/>
    <w:rsid w:val="00CD0B98"/>
    <w:rsid w:val="00CD64B2"/>
    <w:rsid w:val="00CE56E3"/>
    <w:rsid w:val="00CE70AB"/>
    <w:rsid w:val="00D05DDF"/>
    <w:rsid w:val="00D11A9C"/>
    <w:rsid w:val="00D1715F"/>
    <w:rsid w:val="00D20F11"/>
    <w:rsid w:val="00D3227D"/>
    <w:rsid w:val="00D37F84"/>
    <w:rsid w:val="00D419EE"/>
    <w:rsid w:val="00D47743"/>
    <w:rsid w:val="00D50C5C"/>
    <w:rsid w:val="00D51E64"/>
    <w:rsid w:val="00D56651"/>
    <w:rsid w:val="00D7759E"/>
    <w:rsid w:val="00D87D16"/>
    <w:rsid w:val="00D93046"/>
    <w:rsid w:val="00DA08A7"/>
    <w:rsid w:val="00DA78B3"/>
    <w:rsid w:val="00DB2DE2"/>
    <w:rsid w:val="00DB36C5"/>
    <w:rsid w:val="00DC1824"/>
    <w:rsid w:val="00DC1BB6"/>
    <w:rsid w:val="00DC1F6F"/>
    <w:rsid w:val="00DC3BB8"/>
    <w:rsid w:val="00DC44D9"/>
    <w:rsid w:val="00DD3F05"/>
    <w:rsid w:val="00DD50FD"/>
    <w:rsid w:val="00DD5233"/>
    <w:rsid w:val="00DD7B9E"/>
    <w:rsid w:val="00DE1C35"/>
    <w:rsid w:val="00DE569F"/>
    <w:rsid w:val="00DF004F"/>
    <w:rsid w:val="00DF0EA1"/>
    <w:rsid w:val="00DF30A5"/>
    <w:rsid w:val="00E056CE"/>
    <w:rsid w:val="00E10EC4"/>
    <w:rsid w:val="00E15CFD"/>
    <w:rsid w:val="00E2206A"/>
    <w:rsid w:val="00E23906"/>
    <w:rsid w:val="00E40E65"/>
    <w:rsid w:val="00E42244"/>
    <w:rsid w:val="00E43612"/>
    <w:rsid w:val="00E5084B"/>
    <w:rsid w:val="00E5179A"/>
    <w:rsid w:val="00E52038"/>
    <w:rsid w:val="00E524B3"/>
    <w:rsid w:val="00E5447B"/>
    <w:rsid w:val="00E56CB6"/>
    <w:rsid w:val="00E63DC6"/>
    <w:rsid w:val="00E752A0"/>
    <w:rsid w:val="00E801FF"/>
    <w:rsid w:val="00E84DA1"/>
    <w:rsid w:val="00E94F5C"/>
    <w:rsid w:val="00EA0849"/>
    <w:rsid w:val="00EA33FF"/>
    <w:rsid w:val="00EA460A"/>
    <w:rsid w:val="00EB3CD8"/>
    <w:rsid w:val="00EC0E3D"/>
    <w:rsid w:val="00ED5398"/>
    <w:rsid w:val="00EF2A04"/>
    <w:rsid w:val="00EF2F38"/>
    <w:rsid w:val="00EF328D"/>
    <w:rsid w:val="00EF6C18"/>
    <w:rsid w:val="00EF7653"/>
    <w:rsid w:val="00F05DAB"/>
    <w:rsid w:val="00F13E98"/>
    <w:rsid w:val="00F163FF"/>
    <w:rsid w:val="00F20137"/>
    <w:rsid w:val="00F24B6B"/>
    <w:rsid w:val="00F304D4"/>
    <w:rsid w:val="00F353DF"/>
    <w:rsid w:val="00F41D34"/>
    <w:rsid w:val="00F51E6D"/>
    <w:rsid w:val="00F64B3E"/>
    <w:rsid w:val="00F66A9E"/>
    <w:rsid w:val="00F721BF"/>
    <w:rsid w:val="00F755AD"/>
    <w:rsid w:val="00F75BE0"/>
    <w:rsid w:val="00F83538"/>
    <w:rsid w:val="00F86FD1"/>
    <w:rsid w:val="00F92E2C"/>
    <w:rsid w:val="00F93233"/>
    <w:rsid w:val="00F946BF"/>
    <w:rsid w:val="00FA7AF4"/>
    <w:rsid w:val="00FB6946"/>
    <w:rsid w:val="00FC19BF"/>
    <w:rsid w:val="00FD44D4"/>
    <w:rsid w:val="00FE523B"/>
    <w:rsid w:val="00FE6C31"/>
    <w:rsid w:val="00FF1D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79785"/>
  <w15:docId w15:val="{C952B01A-7BEB-4ADE-BCDF-65540CD4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E6B"/>
    <w:pPr>
      <w:spacing w:before="0"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9304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A96CC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96CC7"/>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unhideWhenUsed/>
    <w:qFormat/>
    <w:rsid w:val="003A409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A96CC7"/>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9">
    <w:name w:val="heading 9"/>
    <w:basedOn w:val="Normal"/>
    <w:next w:val="Normal"/>
    <w:link w:val="Heading9Char"/>
    <w:uiPriority w:val="9"/>
    <w:semiHidden/>
    <w:unhideWhenUsed/>
    <w:qFormat/>
    <w:rsid w:val="00A96CC7"/>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26E6B"/>
    <w:pPr>
      <w:tabs>
        <w:tab w:val="center" w:pos="4320"/>
        <w:tab w:val="right" w:pos="8640"/>
      </w:tabs>
    </w:pPr>
  </w:style>
  <w:style w:type="character" w:customStyle="1" w:styleId="HeaderChar">
    <w:name w:val="Header Char"/>
    <w:basedOn w:val="DefaultParagraphFont"/>
    <w:link w:val="Header"/>
    <w:uiPriority w:val="99"/>
    <w:rsid w:val="00126E6B"/>
    <w:rPr>
      <w:rFonts w:ascii="Times New Roman" w:eastAsia="Times New Roman" w:hAnsi="Times New Roman" w:cs="Times New Roman"/>
      <w:sz w:val="24"/>
      <w:szCs w:val="24"/>
    </w:rPr>
  </w:style>
  <w:style w:type="character" w:styleId="PageNumber">
    <w:name w:val="page number"/>
    <w:basedOn w:val="DefaultParagraphFont"/>
    <w:rsid w:val="00126E6B"/>
  </w:style>
  <w:style w:type="paragraph" w:styleId="Footer">
    <w:name w:val="footer"/>
    <w:basedOn w:val="Normal"/>
    <w:link w:val="FooterChar"/>
    <w:uiPriority w:val="99"/>
    <w:unhideWhenUsed/>
    <w:rsid w:val="00126E6B"/>
    <w:pPr>
      <w:tabs>
        <w:tab w:val="center" w:pos="4680"/>
        <w:tab w:val="right" w:pos="9360"/>
      </w:tabs>
    </w:pPr>
  </w:style>
  <w:style w:type="character" w:customStyle="1" w:styleId="FooterChar">
    <w:name w:val="Footer Char"/>
    <w:basedOn w:val="DefaultParagraphFont"/>
    <w:link w:val="Footer"/>
    <w:uiPriority w:val="99"/>
    <w:rsid w:val="00126E6B"/>
    <w:rPr>
      <w:rFonts w:ascii="Times New Roman" w:eastAsia="Times New Roman" w:hAnsi="Times New Roman" w:cs="Times New Roman"/>
      <w:sz w:val="24"/>
      <w:szCs w:val="24"/>
    </w:rPr>
  </w:style>
  <w:style w:type="table" w:styleId="TableGrid">
    <w:name w:val="Table Grid"/>
    <w:basedOn w:val="TableNormal"/>
    <w:uiPriority w:val="59"/>
    <w:rsid w:val="00126E6B"/>
    <w:pPr>
      <w:spacing w:before="0" w:line="240" w:lineRule="auto"/>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semiHidden/>
    <w:rsid w:val="00A96CC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A96CC7"/>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A96CC7"/>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A96CC7"/>
    <w:rPr>
      <w:rFonts w:asciiTheme="majorHAnsi" w:eastAsiaTheme="majorEastAsia" w:hAnsiTheme="majorHAnsi" w:cstheme="majorBidi"/>
      <w:i/>
      <w:iCs/>
      <w:color w:val="404040" w:themeColor="text1" w:themeTint="BF"/>
      <w:sz w:val="20"/>
      <w:szCs w:val="20"/>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r"/>
    <w:basedOn w:val="Normal"/>
    <w:link w:val="FootnoteTextChar"/>
    <w:uiPriority w:val="99"/>
    <w:qFormat/>
    <w:rsid w:val="00A96CC7"/>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basedOn w:val="DefaultParagraphFont"/>
    <w:link w:val="FootnoteText"/>
    <w:uiPriority w:val="99"/>
    <w:qFormat/>
    <w:rsid w:val="00A96CC7"/>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de nota al p, BVI fnr,f1,SUPERS"/>
    <w:link w:val="CharChar1CharCharCharChar1CharCharCharCharCharCharCharCharCharCharCharCharCharCharCharChar"/>
    <w:uiPriority w:val="99"/>
    <w:qFormat/>
    <w:rsid w:val="00A96CC7"/>
    <w:rPr>
      <w:rFonts w:cs="Times New Roman"/>
      <w:vertAlign w:val="superscript"/>
    </w:rPr>
  </w:style>
  <w:style w:type="paragraph" w:styleId="BodyText">
    <w:name w:val="Body Text"/>
    <w:basedOn w:val="Normal"/>
    <w:link w:val="BodyTextChar"/>
    <w:rsid w:val="00A96CC7"/>
    <w:pPr>
      <w:spacing w:before="120"/>
      <w:jc w:val="center"/>
    </w:pPr>
    <w:rPr>
      <w:rFonts w:ascii=".VnTimeH" w:hAnsi=".VnTimeH"/>
      <w:sz w:val="30"/>
      <w:szCs w:val="20"/>
      <w:u w:val="single"/>
    </w:rPr>
  </w:style>
  <w:style w:type="character" w:customStyle="1" w:styleId="BodyTextChar">
    <w:name w:val="Body Text Char"/>
    <w:basedOn w:val="DefaultParagraphFont"/>
    <w:link w:val="BodyText"/>
    <w:rsid w:val="00A96CC7"/>
    <w:rPr>
      <w:rFonts w:ascii=".VnTimeH" w:eastAsia="Times New Roman" w:hAnsi=".VnTimeH" w:cs="Times New Roman"/>
      <w:sz w:val="30"/>
      <w:szCs w:val="20"/>
      <w:u w:val="single"/>
    </w:rPr>
  </w:style>
  <w:style w:type="character" w:styleId="Strong">
    <w:name w:val="Strong"/>
    <w:basedOn w:val="DefaultParagraphFont"/>
    <w:uiPriority w:val="22"/>
    <w:qFormat/>
    <w:rsid w:val="00A96CC7"/>
    <w:rPr>
      <w:b/>
      <w:bCs/>
    </w:rPr>
  </w:style>
  <w:style w:type="paragraph" w:styleId="ListParagraph">
    <w:name w:val="List Paragraph"/>
    <w:basedOn w:val="Normal"/>
    <w:uiPriority w:val="34"/>
    <w:qFormat/>
    <w:rsid w:val="00A96CC7"/>
    <w:pPr>
      <w:spacing w:after="200" w:line="276" w:lineRule="auto"/>
      <w:ind w:left="720"/>
      <w:contextualSpacing/>
    </w:pPr>
    <w:rPr>
      <w:rFonts w:asciiTheme="minorHAnsi" w:eastAsiaTheme="minorHAnsi" w:hAnsiTheme="minorHAnsi" w:cstheme="minorBidi"/>
      <w:sz w:val="22"/>
      <w:szCs w:val="22"/>
    </w:rPr>
  </w:style>
  <w:style w:type="character" w:customStyle="1" w:styleId="Bodytext2">
    <w:name w:val="Body text (2)_"/>
    <w:basedOn w:val="DefaultParagraphFont"/>
    <w:link w:val="Bodytext21"/>
    <w:uiPriority w:val="99"/>
    <w:locked/>
    <w:rsid w:val="00A96CC7"/>
    <w:rPr>
      <w:sz w:val="26"/>
      <w:szCs w:val="26"/>
      <w:shd w:val="clear" w:color="auto" w:fill="FFFFFF"/>
    </w:rPr>
  </w:style>
  <w:style w:type="paragraph" w:customStyle="1" w:styleId="Bodytext21">
    <w:name w:val="Body text (2)1"/>
    <w:basedOn w:val="Normal"/>
    <w:link w:val="Bodytext2"/>
    <w:uiPriority w:val="99"/>
    <w:rsid w:val="00A96CC7"/>
    <w:pPr>
      <w:widowControl w:val="0"/>
      <w:shd w:val="clear" w:color="auto" w:fill="FFFFFF"/>
      <w:spacing w:after="660" w:line="302" w:lineRule="exact"/>
    </w:pPr>
    <w:rPr>
      <w:rFonts w:asciiTheme="minorHAnsi" w:eastAsiaTheme="minorHAnsi" w:hAnsiTheme="minorHAnsi" w:cstheme="minorBidi"/>
      <w:sz w:val="26"/>
      <w:szCs w:val="26"/>
    </w:rPr>
  </w:style>
  <w:style w:type="paragraph" w:styleId="NormalWeb">
    <w:name w:val="Normal (Web)"/>
    <w:aliases w:val="Normal (Web) Char,Char1 Char,webb,Char Char Char,Char Char Char Char Char Char Char Char Char Char Char Char Char Char Char,Char Char Char Char Char Char Char Char Char Char Char Char Char"/>
    <w:basedOn w:val="Normal"/>
    <w:link w:val="NormalWebChar1"/>
    <w:uiPriority w:val="99"/>
    <w:rsid w:val="00A96CC7"/>
    <w:pPr>
      <w:spacing w:before="100" w:beforeAutospacing="1" w:after="100" w:afterAutospacing="1"/>
    </w:pPr>
  </w:style>
  <w:style w:type="paragraph" w:customStyle="1" w:styleId="tit-Bang">
    <w:name w:val="tit-Bang"/>
    <w:basedOn w:val="Heading3"/>
    <w:uiPriority w:val="99"/>
    <w:rsid w:val="00A96CC7"/>
    <w:pPr>
      <w:keepLines w:val="0"/>
      <w:widowControl w:val="0"/>
      <w:spacing w:before="240" w:after="120" w:line="380" w:lineRule="exact"/>
      <w:jc w:val="center"/>
    </w:pPr>
    <w:rPr>
      <w:rFonts w:ascii="Times New Roman" w:eastAsia="Times New Roman" w:hAnsi="Times New Roman" w:cs="Times New Roman"/>
      <w:color w:val="auto"/>
      <w:spacing w:val="2"/>
      <w:sz w:val="28"/>
      <w:szCs w:val="30"/>
      <w:lang w:val="nl-NL"/>
    </w:rPr>
  </w:style>
  <w:style w:type="character" w:customStyle="1" w:styleId="NormalWebChar1">
    <w:name w:val="Normal (Web) Char1"/>
    <w:aliases w:val="Normal (Web) Char Char,Char1 Char Char,webb Char,Char Char Char Char,Char Char Char Char Char Char Char Char Char Char Char Char Char Char Char Char,Char Char Char Char Char Char Char Char Char Char Char Char Char Char"/>
    <w:link w:val="NormalWeb"/>
    <w:uiPriority w:val="99"/>
    <w:rsid w:val="00A96CC7"/>
    <w:rPr>
      <w:rFonts w:ascii="Times New Roman" w:eastAsia="Times New Roman" w:hAnsi="Times New Roman" w:cs="Times New Roman"/>
      <w:sz w:val="24"/>
      <w:szCs w:val="24"/>
    </w:rPr>
  </w:style>
  <w:style w:type="character" w:customStyle="1" w:styleId="apple-converted-space">
    <w:name w:val="apple-converted-space"/>
    <w:basedOn w:val="DefaultParagraphFont"/>
    <w:rsid w:val="00A96CC7"/>
  </w:style>
  <w:style w:type="paragraph" w:styleId="EndnoteText">
    <w:name w:val="endnote text"/>
    <w:basedOn w:val="Normal"/>
    <w:link w:val="EndnoteTextChar"/>
    <w:uiPriority w:val="99"/>
    <w:semiHidden/>
    <w:unhideWhenUsed/>
    <w:rsid w:val="00A96CC7"/>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A96CC7"/>
    <w:rPr>
      <w:sz w:val="20"/>
      <w:szCs w:val="20"/>
    </w:rPr>
  </w:style>
  <w:style w:type="character" w:styleId="EndnoteReference">
    <w:name w:val="endnote reference"/>
    <w:basedOn w:val="DefaultParagraphFont"/>
    <w:uiPriority w:val="99"/>
    <w:semiHidden/>
    <w:unhideWhenUsed/>
    <w:rsid w:val="00A96CC7"/>
    <w:rPr>
      <w:vertAlign w:val="superscript"/>
    </w:rPr>
  </w:style>
  <w:style w:type="character" w:customStyle="1" w:styleId="Heading4Char">
    <w:name w:val="Heading 4 Char"/>
    <w:basedOn w:val="DefaultParagraphFont"/>
    <w:link w:val="Heading4"/>
    <w:uiPriority w:val="9"/>
    <w:rsid w:val="003A409B"/>
    <w:rPr>
      <w:rFonts w:asciiTheme="majorHAnsi" w:eastAsiaTheme="majorEastAsia" w:hAnsiTheme="majorHAnsi" w:cstheme="majorBidi"/>
      <w:i/>
      <w:iCs/>
      <w:color w:val="365F91" w:themeColor="accent1" w:themeShade="BF"/>
      <w:sz w:val="24"/>
      <w:szCs w:val="24"/>
    </w:rPr>
  </w:style>
  <w:style w:type="paragraph" w:customStyle="1" w:styleId="lama">
    <w:name w:val="lama"/>
    <w:basedOn w:val="BodyTextIndent"/>
    <w:uiPriority w:val="99"/>
    <w:rsid w:val="003A409B"/>
  </w:style>
  <w:style w:type="paragraph" w:styleId="BodyTextIndent">
    <w:name w:val="Body Text Indent"/>
    <w:basedOn w:val="Normal"/>
    <w:link w:val="BodyTextIndentChar"/>
    <w:uiPriority w:val="99"/>
    <w:rsid w:val="003A409B"/>
    <w:pPr>
      <w:widowControl w:val="0"/>
      <w:spacing w:after="120" w:line="456" w:lineRule="exact"/>
      <w:ind w:left="360" w:firstLine="567"/>
      <w:jc w:val="both"/>
    </w:pPr>
    <w:rPr>
      <w:rFonts w:ascii="UTM Centur" w:hAnsi="UTM Centur" w:cs="UTM Centur"/>
      <w:sz w:val="27"/>
      <w:szCs w:val="27"/>
    </w:rPr>
  </w:style>
  <w:style w:type="character" w:customStyle="1" w:styleId="BodyTextIndentChar">
    <w:name w:val="Body Text Indent Char"/>
    <w:basedOn w:val="DefaultParagraphFont"/>
    <w:link w:val="BodyTextIndent"/>
    <w:uiPriority w:val="99"/>
    <w:rsid w:val="003A409B"/>
    <w:rPr>
      <w:rFonts w:ascii="UTM Centur" w:eastAsia="Times New Roman" w:hAnsi="UTM Centur" w:cs="UTM Centur"/>
      <w:sz w:val="27"/>
      <w:szCs w:val="27"/>
    </w:rPr>
  </w:style>
  <w:style w:type="paragraph" w:customStyle="1" w:styleId="TG">
    <w:name w:val="TG"/>
    <w:basedOn w:val="Normal"/>
    <w:uiPriority w:val="99"/>
    <w:rsid w:val="003A409B"/>
    <w:pPr>
      <w:widowControl w:val="0"/>
      <w:spacing w:before="240" w:after="120" w:line="380" w:lineRule="exact"/>
      <w:ind w:left="1701" w:firstLine="567"/>
      <w:jc w:val="center"/>
    </w:pPr>
    <w:rPr>
      <w:rFonts w:ascii="UTM Centur" w:hAnsi="UTM Centur" w:cs="UTM Centur"/>
      <w:b/>
      <w:bCs/>
      <w:sz w:val="26"/>
      <w:szCs w:val="26"/>
      <w:lang w:val="nl-NL"/>
    </w:rPr>
  </w:style>
  <w:style w:type="paragraph" w:customStyle="1" w:styleId="boco">
    <w:name w:val="báo cáo"/>
    <w:basedOn w:val="Heading4"/>
    <w:uiPriority w:val="99"/>
    <w:rsid w:val="003A409B"/>
    <w:pPr>
      <w:keepNext w:val="0"/>
      <w:keepLines w:val="0"/>
      <w:widowControl w:val="0"/>
      <w:spacing w:before="960" w:after="120" w:line="456" w:lineRule="exact"/>
      <w:jc w:val="center"/>
    </w:pPr>
    <w:rPr>
      <w:rFonts w:ascii="UTM Centur" w:eastAsia="SimSun" w:hAnsi="UTM Centur" w:cs="UTM Centur"/>
      <w:b/>
      <w:bCs/>
      <w:i w:val="0"/>
      <w:iCs w:val="0"/>
      <w:caps/>
      <w:color w:val="auto"/>
      <w:sz w:val="32"/>
      <w:szCs w:val="32"/>
    </w:rPr>
  </w:style>
  <w:style w:type="paragraph" w:customStyle="1" w:styleId="ndboco">
    <w:name w:val="nd báo cáo"/>
    <w:basedOn w:val="Normal"/>
    <w:uiPriority w:val="99"/>
    <w:rsid w:val="003A409B"/>
    <w:pPr>
      <w:widowControl w:val="0"/>
      <w:spacing w:after="720" w:line="456" w:lineRule="exact"/>
      <w:jc w:val="center"/>
    </w:pPr>
    <w:rPr>
      <w:rFonts w:ascii="UTM Centur" w:hAnsi="UTM Centur" w:cs="UTM Centur"/>
      <w:b/>
      <w:bCs/>
      <w:sz w:val="28"/>
      <w:szCs w:val="28"/>
    </w:rPr>
  </w:style>
  <w:style w:type="paragraph" w:customStyle="1" w:styleId="am">
    <w:name w:val="a đậm"/>
    <w:basedOn w:val="Normal"/>
    <w:uiPriority w:val="99"/>
    <w:rsid w:val="003A409B"/>
    <w:pPr>
      <w:widowControl w:val="0"/>
      <w:spacing w:before="480" w:after="360" w:line="456" w:lineRule="exact"/>
      <w:jc w:val="center"/>
      <w:outlineLvl w:val="3"/>
    </w:pPr>
    <w:rPr>
      <w:rFonts w:ascii="UTM Centur" w:eastAsia="SimSun" w:hAnsi="UTM Centur" w:cs="UTM Centur"/>
      <w:b/>
      <w:bCs/>
      <w:caps/>
      <w:sz w:val="27"/>
      <w:szCs w:val="27"/>
      <w:lang w:val="vi-VN"/>
    </w:rPr>
  </w:style>
  <w:style w:type="paragraph" w:styleId="BalloonText">
    <w:name w:val="Balloon Text"/>
    <w:basedOn w:val="Normal"/>
    <w:link w:val="BalloonTextChar"/>
    <w:uiPriority w:val="99"/>
    <w:semiHidden/>
    <w:unhideWhenUsed/>
    <w:rsid w:val="00A56B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B9D"/>
    <w:rPr>
      <w:rFonts w:ascii="Segoe UI" w:eastAsia="Times New Roman" w:hAnsi="Segoe UI" w:cs="Segoe UI"/>
      <w:sz w:val="18"/>
      <w:szCs w:val="18"/>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89065B"/>
    <w:pPr>
      <w:spacing w:after="160" w:line="240" w:lineRule="exact"/>
    </w:pPr>
    <w:rPr>
      <w:rFonts w:asciiTheme="minorHAnsi" w:eastAsiaTheme="minorHAnsi" w:hAnsiTheme="minorHAnsi"/>
      <w:sz w:val="22"/>
      <w:szCs w:val="22"/>
      <w:vertAlign w:val="superscript"/>
    </w:rPr>
  </w:style>
  <w:style w:type="character" w:styleId="Emphasis">
    <w:name w:val="Emphasis"/>
    <w:uiPriority w:val="20"/>
    <w:qFormat/>
    <w:rsid w:val="00B6716D"/>
    <w:rPr>
      <w:i/>
      <w:iCs/>
    </w:rPr>
  </w:style>
  <w:style w:type="character" w:customStyle="1" w:styleId="Heading1Char">
    <w:name w:val="Heading 1 Char"/>
    <w:basedOn w:val="DefaultParagraphFont"/>
    <w:link w:val="Heading1"/>
    <w:uiPriority w:val="9"/>
    <w:rsid w:val="00D9304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80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9A603-5E5A-4D0D-94A7-4D3053130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NTT</dc:creator>
  <cp:lastModifiedBy>Thảo Thanh DAPL</cp:lastModifiedBy>
  <cp:revision>2</cp:revision>
  <cp:lastPrinted>2024-10-21T07:03:00Z</cp:lastPrinted>
  <dcterms:created xsi:type="dcterms:W3CDTF">2025-07-23T04:29:00Z</dcterms:created>
  <dcterms:modified xsi:type="dcterms:W3CDTF">2025-07-23T04:29:00Z</dcterms:modified>
</cp:coreProperties>
</file>