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jc w:val="center"/>
        <w:rPr>
          <w:rFonts w:ascii="Times New Roman" w:hAnsi="Times New Roman"/>
          <w:sz w:val="26"/>
          <w:szCs w:val="26"/>
        </w:rPr>
      </w:pPr>
      <w:bookmarkStart w:id="0" w:name="chuong_pl_16"/>
      <w:r>
        <w:rPr>
          <w:rFonts w:ascii="Times New Roman" w:hAnsi="Times New Roman"/>
          <w:b/>
          <w:bCs/>
          <w:sz w:val="26"/>
          <w:szCs w:val="26"/>
        </w:rPr>
        <w:t>Phụ lục XIa</w:t>
      </w:r>
      <w:bookmarkEnd w:id="0"/>
    </w:p>
    <w:tbl>
      <w:tblPr>
        <w:tblW w:w="5000" w:type="pct"/>
        <w:jc w:val="start"/>
        <w:tblInd w:w="0" w:type="dxa"/>
        <w:tblLayout w:type="fixed"/>
        <w:tblCellMar>
          <w:top w:w="0" w:type="dxa"/>
          <w:start w:w="108" w:type="dxa"/>
          <w:bottom w:w="0" w:type="dxa"/>
          <w:end w:w="108" w:type="dxa"/>
        </w:tblCellMar>
      </w:tblPr>
      <w:tblGrid>
        <w:gridCol w:w="3769"/>
        <w:gridCol w:w="6203"/>
      </w:tblGrid>
      <w:tr>
        <w:trPr/>
        <w:tc>
          <w:tcPr>
            <w:tcW w:w="3769" w:type="dxa"/>
            <w:tcBorders/>
            <w:shd w:color="auto" w:fill="auto" w:val="clear"/>
          </w:tcPr>
          <w:p>
            <w:pPr>
              <w:pStyle w:val="Normal"/>
              <w:bidi w:val="0"/>
              <w:spacing w:beforeAutospacing="0" w:before="120" w:afterAutospacing="0" w:after="0"/>
              <w:jc w:val="center"/>
              <w:rPr>
                <w:rFonts w:ascii="Times New Roman" w:hAnsi="Times New Roman"/>
                <w:sz w:val="26"/>
                <w:szCs w:val="26"/>
              </w:rPr>
            </w:pPr>
            <w:r>
              <w:rPr>
                <w:rFonts w:ascii="Times New Roman" w:hAnsi="Times New Roman"/>
                <w:sz w:val="26"/>
                <w:szCs w:val="26"/>
              </w:rPr>
              <w:t>.............(1).....</w:t>
            </w:r>
            <w:r>
              <w:rPr>
                <w:rFonts w:ascii="Times New Roman" w:hAnsi="Times New Roman"/>
                <w:b/>
                <w:bCs/>
                <w:sz w:val="26"/>
                <w:szCs w:val="26"/>
              </w:rPr>
              <w:br/>
            </w:r>
            <w:r>
              <w:rPr>
                <w:rFonts w:ascii="Times New Roman" w:hAnsi="Times New Roman"/>
                <w:sz w:val="26"/>
                <w:szCs w:val="26"/>
              </w:rPr>
              <w:t>-------</w:t>
            </w:r>
          </w:p>
        </w:tc>
        <w:tc>
          <w:tcPr>
            <w:tcW w:w="6203" w:type="dxa"/>
            <w:tcBorders/>
            <w:shd w:color="auto" w:fill="auto" w:val="clear"/>
          </w:tcPr>
          <w:p>
            <w:pPr>
              <w:pStyle w:val="Normal"/>
              <w:bidi w:val="0"/>
              <w:spacing w:beforeAutospacing="0" w:before="120" w:afterAutospacing="0" w:after="0"/>
              <w:jc w:val="center"/>
              <w:rPr>
                <w:rFonts w:ascii="Times New Roman" w:hAnsi="Times New Roman"/>
                <w:sz w:val="26"/>
                <w:szCs w:val="26"/>
              </w:rPr>
            </w:pPr>
            <w:r>
              <w:rPr>
                <w:rFonts w:ascii="Times New Roman" w:hAnsi="Times New Roman"/>
                <w:b/>
                <w:bCs/>
                <w:sz w:val="26"/>
                <w:szCs w:val="26"/>
              </w:rPr>
              <w:t>CỘNG HÒA XÃ HỘI CHỦ NGHĨA VIỆT NAM</w:t>
              <w:br/>
              <w:t>Độc lập - Tự do - Hạnh phúc</w:t>
              <w:br/>
              <w:t>---------------</w:t>
            </w:r>
          </w:p>
        </w:tc>
      </w:tr>
      <w:tr>
        <w:trPr/>
        <w:tc>
          <w:tcPr>
            <w:tcW w:w="3769" w:type="dxa"/>
            <w:tcBorders/>
            <w:shd w:color="auto" w:fill="auto" w:val="clear"/>
          </w:tcPr>
          <w:p>
            <w:pPr>
              <w:pStyle w:val="Normal"/>
              <w:bidi w:val="0"/>
              <w:spacing w:beforeAutospacing="0" w:before="120" w:afterAutospacing="0" w:after="0"/>
              <w:jc w:val="center"/>
              <w:rPr>
                <w:rFonts w:ascii="Times New Roman" w:hAnsi="Times New Roman"/>
                <w:sz w:val="26"/>
                <w:szCs w:val="26"/>
              </w:rPr>
            </w:pPr>
            <w:r>
              <w:rPr>
                <w:rFonts w:ascii="Times New Roman" w:hAnsi="Times New Roman"/>
                <w:sz w:val="26"/>
                <w:szCs w:val="26"/>
              </w:rPr>
              <w:t>Số: ...............</w:t>
            </w:r>
          </w:p>
        </w:tc>
        <w:tc>
          <w:tcPr>
            <w:tcW w:w="6203" w:type="dxa"/>
            <w:tcBorders/>
            <w:shd w:color="auto" w:fill="auto" w:val="clear"/>
          </w:tcPr>
          <w:p>
            <w:pPr>
              <w:pStyle w:val="Normal"/>
              <w:bidi w:val="0"/>
              <w:spacing w:beforeAutospacing="0" w:before="120" w:afterAutospacing="0" w:after="0"/>
              <w:jc w:val="end"/>
              <w:rPr>
                <w:rFonts w:ascii="Times New Roman" w:hAnsi="Times New Roman"/>
                <w:sz w:val="26"/>
                <w:szCs w:val="26"/>
              </w:rPr>
            </w:pPr>
            <w:r>
              <w:rPr>
                <w:rFonts w:ascii="Times New Roman" w:hAnsi="Times New Roman"/>
                <w:i/>
                <w:iCs/>
                <w:sz w:val="26"/>
                <w:szCs w:val="26"/>
              </w:rPr>
              <w:t>............, ngày ......... tháng ...... năm.......</w:t>
            </w:r>
          </w:p>
        </w:tc>
      </w:tr>
    </w:tbl>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w:t>
      </w:r>
    </w:p>
    <w:p>
      <w:pPr>
        <w:pStyle w:val="Normal"/>
        <w:bidi w:val="0"/>
        <w:spacing w:beforeAutospacing="0" w:before="120" w:afterAutospacing="1"/>
        <w:jc w:val="center"/>
        <w:rPr>
          <w:rFonts w:ascii="Times New Roman" w:hAnsi="Times New Roman"/>
          <w:sz w:val="26"/>
          <w:szCs w:val="26"/>
        </w:rPr>
      </w:pPr>
      <w:bookmarkStart w:id="1" w:name="chuong_pl_16_name"/>
      <w:r>
        <w:rPr>
          <w:rFonts w:ascii="Times New Roman" w:hAnsi="Times New Roman"/>
          <w:b/>
          <w:bCs/>
          <w:sz w:val="26"/>
          <w:szCs w:val="26"/>
        </w:rPr>
        <w:t>BÁO CÁO VỀ VIỆC KÉO DÀI THỜI HẠN SỬ DỤNG CỦA CÔNG TRÌNH</w:t>
      </w:r>
      <w:bookmarkEnd w:id="1"/>
    </w:p>
    <w:p>
      <w:pPr>
        <w:pStyle w:val="Normal"/>
        <w:bidi w:val="0"/>
        <w:spacing w:beforeAutospacing="0" w:before="120" w:afterAutospacing="1"/>
        <w:jc w:val="center"/>
        <w:rPr>
          <w:rFonts w:ascii="Times New Roman" w:hAnsi="Times New Roman"/>
          <w:sz w:val="26"/>
          <w:szCs w:val="26"/>
        </w:rPr>
      </w:pPr>
      <w:r>
        <w:rPr>
          <w:rFonts w:ascii="Times New Roman" w:hAnsi="Times New Roman"/>
          <w:sz w:val="26"/>
          <w:szCs w:val="26"/>
        </w:rPr>
        <w:t>Kính gửi: ............(2)....................</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......(1).... báo cáo về việc kéo dài thời hạn sử dụng của công trình với các nội dung sau:</w:t>
      </w:r>
    </w:p>
    <w:p>
      <w:pPr>
        <w:pStyle w:val="Normal"/>
        <w:bidi w:val="0"/>
        <w:spacing w:beforeAutospacing="0" w:before="120" w:afterAutospacing="1"/>
        <w:rPr>
          <w:rFonts w:ascii="Times New Roman" w:hAnsi="Times New Roman"/>
          <w:sz w:val="26"/>
          <w:szCs w:val="26"/>
        </w:rPr>
      </w:pPr>
      <w:r>
        <w:rPr>
          <w:rFonts w:ascii="Times New Roman" w:hAnsi="Times New Roman"/>
          <w:b/>
          <w:bCs/>
          <w:sz w:val="26"/>
          <w:szCs w:val="26"/>
        </w:rPr>
        <w:t>1.</w:t>
      </w:r>
      <w:r>
        <w:rPr>
          <w:rFonts w:ascii="Times New Roman" w:hAnsi="Times New Roman"/>
          <w:sz w:val="26"/>
          <w:szCs w:val="26"/>
        </w:rPr>
        <w:t xml:space="preserve"> </w:t>
      </w:r>
      <w:r>
        <w:rPr>
          <w:rFonts w:ascii="Times New Roman" w:hAnsi="Times New Roman"/>
          <w:b/>
          <w:bCs/>
          <w:sz w:val="26"/>
          <w:szCs w:val="26"/>
        </w:rPr>
        <w:t>Thông tin về công trình</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Tên và địa chỉ công trình;</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Mã định danh công trình xây dựng..(3)..</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Tên chủ sở hữu hoặc chủ quản lý, sử dụng công trình;</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Loại và cấp công trình;</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Quy mô công trình;</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Năm xây dựng và năm đưa vào sử dụng;</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Thời hạn sử dụng theo thiết kế.</w:t>
      </w:r>
    </w:p>
    <w:p>
      <w:pPr>
        <w:pStyle w:val="Normal"/>
        <w:bidi w:val="0"/>
        <w:spacing w:beforeAutospacing="0" w:before="120" w:afterAutospacing="1"/>
        <w:rPr>
          <w:rFonts w:ascii="Times New Roman" w:hAnsi="Times New Roman"/>
          <w:sz w:val="26"/>
          <w:szCs w:val="26"/>
        </w:rPr>
      </w:pPr>
      <w:r>
        <w:rPr>
          <w:rFonts w:ascii="Times New Roman" w:hAnsi="Times New Roman"/>
          <w:b/>
          <w:bCs/>
          <w:sz w:val="26"/>
          <w:szCs w:val="26"/>
        </w:rPr>
        <w:t>2.</w:t>
      </w:r>
      <w:r>
        <w:rPr>
          <w:rFonts w:ascii="Times New Roman" w:hAnsi="Times New Roman"/>
          <w:sz w:val="26"/>
          <w:szCs w:val="26"/>
        </w:rPr>
        <w:t xml:space="preserve"> </w:t>
      </w:r>
      <w:r>
        <w:rPr>
          <w:rFonts w:ascii="Times New Roman" w:hAnsi="Times New Roman"/>
          <w:b/>
          <w:bCs/>
          <w:sz w:val="26"/>
          <w:szCs w:val="26"/>
        </w:rPr>
        <w:t>Kết quả thực hiện</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......(1).... đã tổ chức thực hiện và báo cáo kết quả thực hiện các công việc:</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Kết quả kiểm tra, kiểm định để đánh giá chất lượng hiện trạng của công trình và đề xuất phương án gia cố, cải tạo, sửa chữa hư hỏng công trình (nếu có), xác định thời gian được tiếp tục sử dụng công trình sau khi sửa chữa, gia cố;</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Công tác gia cố, cải tạo, sửa chữa hư hỏng công trình (nếu có) để bảo đảm công năng và an toàn sử dụng.</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Đề nghị.... (2).... xem xét và cho ý kiến về việc kéo dài thời hạn sử dụng của công trình.</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w:t>
      </w:r>
    </w:p>
    <w:tbl>
      <w:tblPr>
        <w:tblW w:w="5000" w:type="pct"/>
        <w:jc w:val="start"/>
        <w:tblInd w:w="0" w:type="dxa"/>
        <w:tblLayout w:type="fixed"/>
        <w:tblCellMar>
          <w:top w:w="45" w:type="dxa"/>
          <w:start w:w="45" w:type="dxa"/>
          <w:bottom w:w="45" w:type="dxa"/>
          <w:end w:w="45" w:type="dxa"/>
        </w:tblCellMar>
      </w:tblPr>
      <w:tblGrid>
        <w:gridCol w:w="3340"/>
        <w:gridCol w:w="6632"/>
      </w:tblGrid>
      <w:tr>
        <w:trPr/>
        <w:tc>
          <w:tcPr>
            <w:tcW w:w="3340" w:type="dxa"/>
            <w:tcBorders/>
            <w:shd w:color="auto" w:fill="auto" w:val="clear"/>
          </w:tcPr>
          <w:p>
            <w:pPr>
              <w:pStyle w:val="Normal"/>
              <w:bidi w:val="0"/>
              <w:spacing w:beforeAutospacing="0" w:before="120" w:afterAutospacing="0" w:after="0"/>
              <w:rPr>
                <w:rFonts w:ascii="Times New Roman" w:hAnsi="Times New Roman"/>
                <w:sz w:val="26"/>
                <w:szCs w:val="26"/>
              </w:rPr>
            </w:pPr>
            <w:r>
              <w:rPr>
                <w:rFonts w:ascii="Times New Roman" w:hAnsi="Times New Roman"/>
                <w:b/>
                <w:bCs/>
                <w:i/>
                <w:iCs/>
                <w:sz w:val="26"/>
                <w:szCs w:val="26"/>
              </w:rPr>
              <w:t>Nơi nhận:</w:t>
            </w:r>
            <w:r>
              <w:rPr>
                <w:rFonts w:ascii="Times New Roman" w:hAnsi="Times New Roman"/>
                <w:sz w:val="26"/>
                <w:szCs w:val="26"/>
              </w:rPr>
              <w:br/>
              <w:t>- Như trên;</w:t>
              <w:br/>
              <w:t>- Lưu:...</w:t>
            </w:r>
          </w:p>
        </w:tc>
        <w:tc>
          <w:tcPr>
            <w:tcW w:w="6632" w:type="dxa"/>
            <w:tcBorders/>
            <w:shd w:color="auto" w:fill="auto" w:val="clear"/>
          </w:tcPr>
          <w:p>
            <w:pPr>
              <w:pStyle w:val="Normal"/>
              <w:bidi w:val="0"/>
              <w:spacing w:beforeAutospacing="0" w:before="120" w:afterAutospacing="0" w:after="0"/>
              <w:jc w:val="center"/>
              <w:rPr>
                <w:rFonts w:ascii="Times New Roman" w:hAnsi="Times New Roman"/>
                <w:sz w:val="26"/>
                <w:szCs w:val="26"/>
              </w:rPr>
            </w:pPr>
            <w:r>
              <w:rPr>
                <w:rFonts w:ascii="Times New Roman" w:hAnsi="Times New Roman"/>
                <w:b/>
                <w:bCs/>
                <w:sz w:val="26"/>
                <w:szCs w:val="26"/>
              </w:rPr>
              <w:t>NGƯỜI ĐẠI DIỆN THEO PHÁP LUẬT</w:t>
              <w:br/>
              <w:t xml:space="preserve">CỦA CHỦ SỞ HỮU HOẶC CHỦ QUẢN LÝ, </w:t>
              <w:br/>
              <w:t>SỬ DỤNG CÔNG TRÌNH</w:t>
              <w:br/>
            </w:r>
            <w:r>
              <w:rPr>
                <w:rFonts w:ascii="Times New Roman" w:hAnsi="Times New Roman"/>
                <w:i/>
                <w:iCs/>
                <w:sz w:val="26"/>
                <w:szCs w:val="26"/>
              </w:rPr>
              <w:t>(Ký, ghi rõ họ tên, chức vụ và đóng dấu pháp nhân)</w:t>
            </w:r>
          </w:p>
        </w:tc>
      </w:tr>
    </w:tbl>
    <w:p>
      <w:pPr>
        <w:pStyle w:val="Normal"/>
        <w:bidi w:val="0"/>
        <w:spacing w:beforeAutospacing="0" w:before="120" w:afterAutospacing="1"/>
        <w:rPr>
          <w:rFonts w:ascii="Times New Roman" w:hAnsi="Times New Roman"/>
          <w:sz w:val="26"/>
          <w:szCs w:val="26"/>
        </w:rPr>
      </w:pPr>
      <w:r>
        <w:rPr>
          <w:rFonts w:ascii="Times New Roman" w:hAnsi="Times New Roman"/>
          <w:sz w:val="26"/>
          <w:szCs w:val="26"/>
          <w:vertAlign w:val="superscript"/>
        </w:rPr>
        <w:t>______________________________</w:t>
      </w:r>
    </w:p>
    <w:p>
      <w:pPr>
        <w:pStyle w:val="Normal"/>
        <w:bidi w:val="0"/>
        <w:spacing w:beforeAutospacing="0" w:before="120" w:afterAutospacing="1"/>
        <w:rPr>
          <w:rFonts w:ascii="Times New Roman" w:hAnsi="Times New Roman"/>
          <w:sz w:val="26"/>
          <w:szCs w:val="26"/>
        </w:rPr>
      </w:pPr>
      <w:r>
        <w:rPr>
          <w:rFonts w:ascii="Times New Roman" w:hAnsi="Times New Roman"/>
          <w:b/>
          <w:bCs/>
          <w:i/>
          <w:iCs/>
          <w:sz w:val="26"/>
          <w:szCs w:val="26"/>
        </w:rPr>
        <w:t>Ghi chú:</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(1) Tên của chủ sở hữu hoặc chủ quản lý, sử dụng công trình.</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xml:space="preserve">(2) Cơ quan nhà nước có thẩm quyền theo quy định tại </w:t>
      </w:r>
      <w:bookmarkStart w:id="2" w:name="tc_55"/>
      <w:r>
        <w:rPr>
          <w:rFonts w:ascii="Times New Roman" w:hAnsi="Times New Roman"/>
          <w:sz w:val="26"/>
          <w:szCs w:val="26"/>
        </w:rPr>
        <w:t>khoản 9 Điều 43 Nghị định này</w:t>
      </w:r>
      <w:bookmarkEnd w:id="2"/>
      <w:r>
        <w:rPr>
          <w:rFonts w:ascii="Times New Roman" w:hAnsi="Times New Roman"/>
          <w:sz w:val="26"/>
          <w:szCs w:val="26"/>
        </w:rPr>
        <w:t>.</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(3) Mã định danh công trình xây dựng theo quy định của Chính phủ về điều kiện năng lực hoạt động xây dựng, Hệ thống thông tin, Cơ sở dữ liệu quốc gia về hoạt động xây dựng.</w:t>
      </w:r>
    </w:p>
    <w:p>
      <w:pPr>
        <w:pStyle w:val="Normal"/>
        <w:bidi w:val="0"/>
        <w:spacing w:beforeAutospacing="0" w:before="120" w:afterAutospacing="1"/>
        <w:rPr>
          <w:rFonts w:ascii="Times New Roman" w:hAnsi="Times New Roman"/>
          <w:sz w:val="26"/>
          <w:szCs w:val="26"/>
        </w:rPr>
      </w:pPr>
      <w:r>
        <w:rPr>
          <w:rFonts w:ascii="Times New Roman" w:hAnsi="Times New Roman"/>
          <w:sz w:val="26"/>
          <w:szCs w:val="26"/>
        </w:rPr>
        <w:t> </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356</Words>
  <Characters>1358</Characters>
  <CharactersWithSpaces>1690</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2026-07-14T14:42:46Z</dcterms:created>
  <dc:creator/>
  <dc:description/>
  <dc:language>en-US</dc:language>
  <cp:lastModifiedBy/>
  <dcterms:modified xsi:type="dcterms:W3CDTF">2026-07-14T14:43:13Z</dcterms:modified>
  <cp:revision>1</cp:revision>
  <dc:subject/>
  <dc:title/>
</cp:coreProperties>
</file>