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660C08" w14:textId="77777777" w:rsidR="00393AD7" w:rsidRPr="00F611D7" w:rsidRDefault="00393AD7" w:rsidP="00FB0D07">
      <w:pPr>
        <w:widowControl w:val="0"/>
        <w:spacing w:line="390" w:lineRule="exact"/>
        <w:rPr>
          <w:b/>
        </w:rPr>
      </w:pPr>
      <w:bookmarkStart w:id="0" w:name="bookmark62"/>
      <w:bookmarkStart w:id="1" w:name="bookmark63"/>
    </w:p>
    <w:tbl>
      <w:tblPr>
        <w:tblW w:w="9531" w:type="dxa"/>
        <w:jc w:val="center"/>
        <w:tblLayout w:type="fixed"/>
        <w:tblCellMar>
          <w:left w:w="0" w:type="dxa"/>
          <w:right w:w="0" w:type="dxa"/>
        </w:tblCellMar>
        <w:tblLook w:val="0000" w:firstRow="0" w:lastRow="0" w:firstColumn="0" w:lastColumn="0" w:noHBand="0" w:noVBand="0"/>
      </w:tblPr>
      <w:tblGrid>
        <w:gridCol w:w="3489"/>
        <w:gridCol w:w="6042"/>
      </w:tblGrid>
      <w:tr w:rsidR="00393AD7" w:rsidRPr="004F1BBC" w14:paraId="35E0BF2A" w14:textId="77777777">
        <w:trPr>
          <w:jc w:val="center"/>
        </w:trPr>
        <w:tc>
          <w:tcPr>
            <w:tcW w:w="3489" w:type="dxa"/>
            <w:tcBorders>
              <w:left w:val="nil"/>
              <w:bottom w:val="nil"/>
              <w:right w:val="nil"/>
            </w:tcBorders>
            <w:shd w:val="clear" w:color="auto" w:fill="FFFFFF"/>
          </w:tcPr>
          <w:p w14:paraId="33E85351" w14:textId="77777777"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bCs/>
                <w:color w:val="000000"/>
                <w:lang w:eastAsia="vi-VN"/>
              </w:rPr>
              <w:t>TÊN CQ, TC CHỦ QUẢN</w:t>
            </w:r>
            <w:r w:rsidRPr="004F1BBC">
              <w:rPr>
                <w:rStyle w:val="Other"/>
                <w:bCs/>
                <w:color w:val="000000"/>
                <w:vertAlign w:val="superscript"/>
                <w:lang w:eastAsia="vi-VN"/>
              </w:rPr>
              <w:t>1</w:t>
            </w:r>
          </w:p>
          <w:p w14:paraId="72D11E0B" w14:textId="77777777" w:rsidR="00393AD7" w:rsidRPr="004F1BBC" w:rsidRDefault="00393AD7" w:rsidP="004F1BBC">
            <w:pPr>
              <w:pStyle w:val="Other0"/>
              <w:shd w:val="clear" w:color="auto" w:fill="auto"/>
              <w:spacing w:after="0" w:line="390" w:lineRule="exact"/>
              <w:ind w:firstLine="0"/>
              <w:jc w:val="center"/>
              <w:rPr>
                <w:rStyle w:val="Other"/>
                <w:b/>
                <w:bCs/>
                <w:color w:val="000000"/>
                <w:vertAlign w:val="superscript"/>
                <w:lang w:eastAsia="vi-VN"/>
              </w:rPr>
            </w:pPr>
            <w:r w:rsidRPr="004F1BBC">
              <w:rPr>
                <w:rStyle w:val="Other"/>
                <w:b/>
                <w:bCs/>
                <w:color w:val="000000"/>
                <w:lang w:eastAsia="vi-VN"/>
              </w:rPr>
              <w:t>TÊN CƠ QUAN, TỔ CHỨC</w:t>
            </w:r>
            <w:r w:rsidRPr="004F1BBC">
              <w:rPr>
                <w:rStyle w:val="Other"/>
                <w:b/>
                <w:bCs/>
                <w:color w:val="000000"/>
                <w:vertAlign w:val="superscript"/>
                <w:lang w:eastAsia="vi-VN"/>
              </w:rPr>
              <w:t>2</w:t>
            </w:r>
          </w:p>
          <w:p w14:paraId="5B7A811C" w14:textId="50897662" w:rsidR="00935E46" w:rsidRDefault="004C36AE" w:rsidP="004F1BBC">
            <w:pPr>
              <w:pStyle w:val="Other0"/>
              <w:shd w:val="clear" w:color="auto" w:fill="auto"/>
              <w:spacing w:after="0" w:line="390" w:lineRule="exact"/>
              <w:ind w:firstLine="0"/>
              <w:jc w:val="center"/>
              <w:rPr>
                <w:rStyle w:val="Other"/>
                <w:color w:val="000000"/>
                <w:lang w:eastAsia="vi-VN"/>
              </w:rPr>
            </w:pPr>
            <w:r>
              <w:rPr>
                <w:noProof/>
                <w:color w:val="000000"/>
                <w:shd w:val="clear" w:color="auto" w:fill="auto"/>
              </w:rPr>
              <mc:AlternateContent>
                <mc:Choice Requires="wps">
                  <w:drawing>
                    <wp:anchor distT="0" distB="0" distL="114300" distR="114300" simplePos="0" relativeHeight="251657728" behindDoc="0" locked="0" layoutInCell="1" allowOverlap="1" wp14:anchorId="6318FCE2" wp14:editId="03B1A166">
                      <wp:simplePos x="0" y="0"/>
                      <wp:positionH relativeFrom="column">
                        <wp:posOffset>575310</wp:posOffset>
                      </wp:positionH>
                      <wp:positionV relativeFrom="paragraph">
                        <wp:posOffset>20320</wp:posOffset>
                      </wp:positionV>
                      <wp:extent cx="895350" cy="0"/>
                      <wp:effectExtent l="5715" t="10795" r="13335" b="8255"/>
                      <wp:wrapNone/>
                      <wp:docPr id="1075438012" name="Line 130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4CBB67D" id="Line 1303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pt,1.6pt" to="115.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"/>
                  </w:pict>
                </mc:Fallback>
              </mc:AlternateContent>
            </w:r>
          </w:p>
          <w:p w14:paraId="05B7E56B" w14:textId="77777777" w:rsidR="00393AD7" w:rsidRPr="004F1BBC" w:rsidRDefault="00393AD7" w:rsidP="004F1BBC">
            <w:pPr>
              <w:pStyle w:val="Other0"/>
              <w:shd w:val="clear" w:color="auto" w:fill="auto"/>
              <w:spacing w:after="0" w:line="390" w:lineRule="exact"/>
              <w:ind w:firstLine="0"/>
              <w:jc w:val="center"/>
              <w:rPr>
                <w:color w:val="000000"/>
              </w:rPr>
            </w:pPr>
            <w:proofErr w:type="spellStart"/>
            <w:r w:rsidRPr="004F1BBC">
              <w:rPr>
                <w:rStyle w:val="Other"/>
                <w:color w:val="000000"/>
                <w:lang w:eastAsia="vi-VN"/>
              </w:rPr>
              <w:t>Số</w:t>
            </w:r>
            <w:proofErr w:type="spellEnd"/>
            <w:r w:rsidRPr="004F1BBC">
              <w:rPr>
                <w:rStyle w:val="Other"/>
                <w:color w:val="000000"/>
                <w:lang w:eastAsia="vi-VN"/>
              </w:rPr>
              <w:t>:</w:t>
            </w:r>
            <w:r w:rsidR="00025EA3">
              <w:rPr>
                <w:rStyle w:val="Other"/>
                <w:color w:val="000000"/>
                <w:lang w:eastAsia="vi-VN"/>
              </w:rPr>
              <w:t xml:space="preserve">     </w:t>
            </w:r>
            <w:r w:rsidRPr="004F1BBC">
              <w:rPr>
                <w:rStyle w:val="Other"/>
                <w:color w:val="000000"/>
                <w:lang w:eastAsia="vi-VN"/>
              </w:rPr>
              <w:t>/</w:t>
            </w:r>
            <w:r w:rsidR="00D7489B">
              <w:rPr>
                <w:rStyle w:val="Other"/>
                <w:color w:val="000000"/>
                <w:lang w:eastAsia="vi-VN"/>
              </w:rPr>
              <w:t>BC</w:t>
            </w:r>
            <w:r w:rsidRPr="004F1BBC">
              <w:rPr>
                <w:rStyle w:val="Other"/>
                <w:color w:val="000000"/>
                <w:lang w:eastAsia="vi-VN"/>
              </w:rPr>
              <w:t>-</w:t>
            </w:r>
            <w:r w:rsidR="00BE58C6" w:rsidRPr="004F1BBC">
              <w:rPr>
                <w:rStyle w:val="Other"/>
                <w:color w:val="000000"/>
                <w:lang w:eastAsia="vi-VN"/>
              </w:rPr>
              <w:t>...</w:t>
            </w:r>
            <w:r w:rsidR="005500A1">
              <w:rPr>
                <w:rStyle w:val="Other"/>
                <w:color w:val="000000"/>
                <w:vertAlign w:val="superscript"/>
                <w:lang w:eastAsia="vi-VN"/>
              </w:rPr>
              <w:t>3</w:t>
            </w:r>
            <w:r w:rsidR="00BE58C6" w:rsidRPr="004F1BBC">
              <w:rPr>
                <w:rStyle w:val="Other"/>
                <w:color w:val="000000"/>
                <w:lang w:eastAsia="vi-VN"/>
              </w:rPr>
              <w:t>...</w:t>
            </w:r>
          </w:p>
        </w:tc>
        <w:tc>
          <w:tcPr>
            <w:tcW w:w="6042" w:type="dxa"/>
            <w:tcBorders>
              <w:left w:val="nil"/>
              <w:bottom w:val="nil"/>
              <w:right w:val="nil"/>
            </w:tcBorders>
            <w:shd w:val="clear" w:color="auto" w:fill="FFFFFF"/>
          </w:tcPr>
          <w:p w14:paraId="7AE8EFF7" w14:textId="77777777"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 xml:space="preserve">CỘNG HÒA XÃ HỘI CHỦ NGHĨA VIỆT NAM </w:t>
            </w:r>
          </w:p>
          <w:p w14:paraId="554ADC7A" w14:textId="77777777"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proofErr w:type="spellStart"/>
            <w:r w:rsidRPr="004F1BBC">
              <w:rPr>
                <w:rStyle w:val="Other"/>
                <w:b/>
                <w:bCs/>
                <w:color w:val="000000"/>
                <w:lang w:eastAsia="vi-VN"/>
              </w:rPr>
              <w:t>Độc</w:t>
            </w:r>
            <w:proofErr w:type="spellEnd"/>
            <w:r w:rsidRPr="004F1BBC">
              <w:rPr>
                <w:rStyle w:val="Other"/>
                <w:b/>
                <w:bCs/>
                <w:color w:val="000000"/>
                <w:lang w:eastAsia="vi-VN"/>
              </w:rPr>
              <w:t xml:space="preserve"> </w:t>
            </w:r>
            <w:proofErr w:type="spellStart"/>
            <w:r w:rsidRPr="004F1BBC">
              <w:rPr>
                <w:rStyle w:val="Other"/>
                <w:b/>
                <w:bCs/>
                <w:color w:val="000000"/>
                <w:lang w:eastAsia="vi-VN"/>
              </w:rPr>
              <w:t>lập</w:t>
            </w:r>
            <w:proofErr w:type="spellEnd"/>
            <w:r w:rsidRPr="004F1BBC">
              <w:rPr>
                <w:rStyle w:val="Other"/>
                <w:b/>
                <w:bCs/>
                <w:color w:val="000000"/>
                <w:lang w:eastAsia="vi-VN"/>
              </w:rPr>
              <w:t xml:space="preserve"> - Tự do - </w:t>
            </w:r>
            <w:proofErr w:type="spellStart"/>
            <w:r w:rsidRPr="004F1BBC">
              <w:rPr>
                <w:rStyle w:val="Other"/>
                <w:b/>
                <w:bCs/>
                <w:color w:val="000000"/>
                <w:lang w:eastAsia="vi-VN"/>
              </w:rPr>
              <w:t>Hạnh</w:t>
            </w:r>
            <w:proofErr w:type="spellEnd"/>
            <w:r w:rsidRPr="004F1BBC">
              <w:rPr>
                <w:rStyle w:val="Other"/>
                <w:b/>
                <w:bCs/>
                <w:color w:val="000000"/>
                <w:lang w:eastAsia="vi-VN"/>
              </w:rPr>
              <w:t xml:space="preserve"> </w:t>
            </w:r>
            <w:proofErr w:type="spellStart"/>
            <w:r w:rsidRPr="004F1BBC">
              <w:rPr>
                <w:rStyle w:val="Other"/>
                <w:b/>
                <w:bCs/>
                <w:color w:val="000000"/>
                <w:lang w:eastAsia="vi-VN"/>
              </w:rPr>
              <w:t>phúc</w:t>
            </w:r>
            <w:proofErr w:type="spellEnd"/>
          </w:p>
          <w:p w14:paraId="33F91700" w14:textId="51E5933F" w:rsidR="00935E46" w:rsidRDefault="004C36AE" w:rsidP="004F1BBC">
            <w:pPr>
              <w:pStyle w:val="Other0"/>
              <w:shd w:val="clear" w:color="auto" w:fill="auto"/>
              <w:spacing w:after="0" w:line="390" w:lineRule="exact"/>
              <w:ind w:firstLine="0"/>
              <w:jc w:val="right"/>
              <w:rPr>
                <w:rStyle w:val="Other"/>
                <w:i/>
                <w:iCs/>
                <w:color w:val="000000"/>
                <w:lang w:eastAsia="vi-VN"/>
              </w:rPr>
            </w:pPr>
            <w:r>
              <w:rPr>
                <w:i/>
                <w:iCs/>
                <w:noProof/>
                <w:color w:val="000000"/>
                <w:shd w:val="clear" w:color="auto" w:fill="auto"/>
              </w:rPr>
              <mc:AlternateContent>
                <mc:Choice Requires="wps">
                  <w:drawing>
                    <wp:anchor distT="0" distB="0" distL="114300" distR="114300" simplePos="0" relativeHeight="251656704" behindDoc="0" locked="0" layoutInCell="1" allowOverlap="1" wp14:anchorId="50AA6309" wp14:editId="4E70A137">
                      <wp:simplePos x="0" y="0"/>
                      <wp:positionH relativeFrom="column">
                        <wp:posOffset>897255</wp:posOffset>
                      </wp:positionH>
                      <wp:positionV relativeFrom="paragraph">
                        <wp:posOffset>6985</wp:posOffset>
                      </wp:positionV>
                      <wp:extent cx="2028825" cy="0"/>
                      <wp:effectExtent l="9525" t="6985" r="9525" b="12065"/>
                      <wp:wrapNone/>
                      <wp:docPr id="666533431" name="Line 130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1BCAE93" id="Line 13035"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65pt,.55pt" to="230.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"/>
                  </w:pict>
                </mc:Fallback>
              </mc:AlternateContent>
            </w:r>
          </w:p>
          <w:p w14:paraId="75F43D4E" w14:textId="77777777" w:rsidR="00393AD7" w:rsidRPr="004F1BBC" w:rsidRDefault="00BE58C6" w:rsidP="00935E46">
            <w:pPr>
              <w:pStyle w:val="Other0"/>
              <w:shd w:val="clear" w:color="auto" w:fill="auto"/>
              <w:spacing w:after="0" w:line="390" w:lineRule="exact"/>
              <w:ind w:firstLine="0"/>
              <w:jc w:val="center"/>
              <w:rPr>
                <w:color w:val="000000"/>
              </w:rPr>
            </w:pPr>
            <w:r w:rsidRPr="004F1BBC">
              <w:rPr>
                <w:rStyle w:val="Other"/>
                <w:i/>
                <w:iCs/>
                <w:color w:val="000000"/>
                <w:lang w:eastAsia="vi-VN"/>
              </w:rPr>
              <w:t>...</w:t>
            </w:r>
            <w:r w:rsidR="005500A1">
              <w:rPr>
                <w:rStyle w:val="Other"/>
                <w:i/>
                <w:iCs/>
                <w:color w:val="000000"/>
                <w:vertAlign w:val="superscript"/>
                <w:lang w:eastAsia="vi-VN"/>
              </w:rPr>
              <w:t>4</w:t>
            </w:r>
            <w:r w:rsidRPr="004F1BBC">
              <w:rPr>
                <w:rStyle w:val="Other"/>
                <w:i/>
                <w:iCs/>
                <w:color w:val="000000"/>
                <w:lang w:eastAsia="vi-VN"/>
              </w:rPr>
              <w:t>...</w:t>
            </w:r>
            <w:r w:rsidR="00393AD7" w:rsidRPr="004F1BBC">
              <w:rPr>
                <w:rStyle w:val="Other"/>
                <w:i/>
                <w:iCs/>
                <w:color w:val="000000"/>
                <w:lang w:eastAsia="vi-VN"/>
              </w:rPr>
              <w:t>,</w:t>
            </w:r>
            <w:r w:rsidR="00393AD7" w:rsidRPr="004F1BBC">
              <w:rPr>
                <w:rStyle w:val="Other"/>
                <w:i/>
                <w:iCs/>
                <w:color w:val="000000"/>
                <w:vertAlign w:val="superscript"/>
                <w:lang w:eastAsia="vi-VN"/>
              </w:rPr>
              <w:t xml:space="preserve"> </w:t>
            </w:r>
            <w:r w:rsidR="00393AD7" w:rsidRPr="004F1BBC">
              <w:rPr>
                <w:rStyle w:val="Other"/>
                <w:i/>
                <w:iCs/>
                <w:color w:val="000000"/>
                <w:lang w:eastAsia="vi-VN"/>
              </w:rPr>
              <w:t>ngày</w:t>
            </w:r>
            <w:r w:rsidRPr="004F1BBC">
              <w:rPr>
                <w:rStyle w:val="Other"/>
                <w:i/>
                <w:iCs/>
                <w:color w:val="000000"/>
                <w:lang w:eastAsia="vi-VN"/>
              </w:rPr>
              <w:t>.</w:t>
            </w:r>
            <w:r w:rsidR="00393AD7" w:rsidRPr="004F1BBC">
              <w:rPr>
                <w:rStyle w:val="Other"/>
                <w:i/>
                <w:iCs/>
                <w:color w:val="000000"/>
                <w:lang w:eastAsia="vi-VN"/>
              </w:rPr>
              <w:t xml:space="preserve">.. </w:t>
            </w:r>
            <w:proofErr w:type="spellStart"/>
            <w:r w:rsidR="00393AD7" w:rsidRPr="004F1BBC">
              <w:rPr>
                <w:rStyle w:val="Other"/>
                <w:i/>
                <w:iCs/>
                <w:color w:val="000000"/>
                <w:lang w:eastAsia="vi-VN"/>
              </w:rPr>
              <w:t>tháng</w:t>
            </w:r>
            <w:proofErr w:type="spellEnd"/>
            <w:r w:rsidRPr="004F1BBC">
              <w:rPr>
                <w:rStyle w:val="Other"/>
                <w:i/>
                <w:iCs/>
                <w:color w:val="000000"/>
                <w:lang w:eastAsia="vi-VN"/>
              </w:rPr>
              <w:t>.</w:t>
            </w:r>
            <w:r w:rsidR="00393AD7" w:rsidRPr="004F1BBC">
              <w:rPr>
                <w:rStyle w:val="Other"/>
                <w:i/>
                <w:iCs/>
                <w:color w:val="000000"/>
                <w:lang w:eastAsia="vi-VN"/>
              </w:rPr>
              <w:t>.. năm</w:t>
            </w:r>
            <w:r w:rsidRPr="004F1BBC">
              <w:rPr>
                <w:rStyle w:val="Other"/>
                <w:i/>
                <w:iCs/>
                <w:color w:val="000000"/>
                <w:lang w:eastAsia="vi-VN"/>
              </w:rPr>
              <w:t>...</w:t>
            </w:r>
          </w:p>
        </w:tc>
      </w:tr>
    </w:tbl>
    <w:p w14:paraId="0A128268" w14:textId="77777777" w:rsidR="00393AD7" w:rsidRPr="00F611D7" w:rsidRDefault="00393AD7" w:rsidP="00FB0D07">
      <w:pPr>
        <w:pStyle w:val="BodyText"/>
        <w:widowControl w:val="0"/>
        <w:tabs>
          <w:tab w:val="left" w:pos="3714"/>
        </w:tabs>
        <w:spacing w:line="390" w:lineRule="exact"/>
        <w:jc w:val="center"/>
        <w:rPr>
          <w:rStyle w:val="Heading20"/>
          <w:rFonts w:ascii="Times New Roman" w:hAnsi="Times New Roman"/>
          <w:bCs w:val="0"/>
          <w:color w:val="000000"/>
          <w:sz w:val="28"/>
          <w:szCs w:val="28"/>
          <w:lang w:eastAsia="vi-VN"/>
        </w:rPr>
      </w:pPr>
    </w:p>
    <w:bookmarkEnd w:id="0"/>
    <w:bookmarkEnd w:id="1"/>
    <w:p w14:paraId="03218296" w14:textId="77777777" w:rsidR="00393AD7" w:rsidRPr="004C36AE" w:rsidRDefault="00D7489B" w:rsidP="00FB0D07">
      <w:pPr>
        <w:pStyle w:val="BodyText"/>
        <w:widowControl w:val="0"/>
        <w:tabs>
          <w:tab w:val="left" w:pos="3714"/>
        </w:tabs>
        <w:spacing w:line="390" w:lineRule="exact"/>
        <w:jc w:val="center"/>
        <w:rPr>
          <w:rStyle w:val="Heading20"/>
          <w:rFonts w:ascii="Times New Roman" w:hAnsi="Times New Roman"/>
          <w:b/>
          <w:color w:val="000000"/>
          <w:sz w:val="28"/>
          <w:szCs w:val="28"/>
          <w:vertAlign w:val="superscript"/>
          <w:lang w:eastAsia="vi-VN"/>
        </w:rPr>
      </w:pPr>
      <w:r w:rsidRPr="004C36AE">
        <w:rPr>
          <w:rStyle w:val="Heading20"/>
          <w:rFonts w:ascii="Times New Roman" w:hAnsi="Times New Roman"/>
          <w:b/>
          <w:color w:val="000000"/>
          <w:sz w:val="28"/>
          <w:szCs w:val="28"/>
          <w:lang w:eastAsia="vi-VN"/>
        </w:rPr>
        <w:t>BÁO CÁO</w:t>
      </w:r>
    </w:p>
    <w:p w14:paraId="43682D45" w14:textId="49286FBD" w:rsidR="001070EB" w:rsidRDefault="0046427B" w:rsidP="001D0860">
      <w:pPr>
        <w:pStyle w:val="BodyText"/>
        <w:widowControl w:val="0"/>
        <w:tabs>
          <w:tab w:val="left" w:pos="3714"/>
        </w:tabs>
        <w:spacing w:line="390" w:lineRule="exact"/>
        <w:jc w:val="center"/>
        <w:rPr>
          <w:rStyle w:val="Heading20"/>
          <w:rFonts w:ascii="Times New Roman" w:hAnsi="Times New Roman"/>
          <w:b/>
          <w:color w:val="000000"/>
          <w:sz w:val="28"/>
          <w:szCs w:val="28"/>
          <w:lang w:val="vi-VN" w:eastAsia="vi-VN"/>
        </w:rPr>
      </w:pPr>
      <w:r w:rsidRPr="0046427B">
        <w:rPr>
          <w:rStyle w:val="Heading20"/>
          <w:rFonts w:ascii="Times New Roman" w:hAnsi="Times New Roman"/>
          <w:b/>
          <w:color w:val="000000"/>
          <w:sz w:val="28"/>
          <w:szCs w:val="28"/>
          <w:lang w:eastAsia="vi-VN"/>
        </w:rPr>
        <w:t xml:space="preserve">TÌNH HÌNH DƯ LUẬN XÃ HỘI </w:t>
      </w:r>
      <w:r>
        <w:rPr>
          <w:rStyle w:val="Heading20"/>
          <w:rFonts w:ascii="Times New Roman" w:hAnsi="Times New Roman"/>
          <w:b/>
          <w:color w:val="000000"/>
          <w:sz w:val="28"/>
          <w:szCs w:val="28"/>
          <w:lang w:eastAsia="vi-VN"/>
        </w:rPr>
        <w:t>THÁNG</w:t>
      </w:r>
      <w:r>
        <w:rPr>
          <w:rStyle w:val="Heading20"/>
          <w:rFonts w:ascii="Times New Roman" w:hAnsi="Times New Roman"/>
          <w:b/>
          <w:color w:val="000000"/>
          <w:sz w:val="28"/>
          <w:szCs w:val="28"/>
          <w:lang w:val="vi-VN" w:eastAsia="vi-VN"/>
        </w:rPr>
        <w:t xml:space="preserve"> ... NĂM 20...</w:t>
      </w:r>
    </w:p>
    <w:p w14:paraId="2711A734" w14:textId="15A64196" w:rsidR="0046427B" w:rsidRPr="0046427B" w:rsidRDefault="0046427B" w:rsidP="001D0860">
      <w:pPr>
        <w:pStyle w:val="BodyText"/>
        <w:widowControl w:val="0"/>
        <w:tabs>
          <w:tab w:val="left" w:pos="3714"/>
        </w:tabs>
        <w:spacing w:line="390" w:lineRule="exact"/>
        <w:jc w:val="center"/>
        <w:rPr>
          <w:rStyle w:val="Heading20"/>
          <w:rFonts w:ascii="Times New Roman" w:hAnsi="Times New Roman"/>
          <w:b/>
          <w:color w:val="000000"/>
          <w:sz w:val="28"/>
          <w:szCs w:val="28"/>
          <w:lang w:val="vi-VN" w:eastAsia="vi-VN"/>
        </w:rPr>
      </w:pPr>
      <w:r>
        <w:rPr>
          <w:rStyle w:val="Heading20"/>
          <w:rFonts w:ascii="Times New Roman" w:hAnsi="Times New Roman"/>
          <w:b/>
          <w:color w:val="000000"/>
          <w:sz w:val="28"/>
          <w:szCs w:val="28"/>
          <w:lang w:val="vi-VN" w:eastAsia="vi-VN"/>
        </w:rPr>
        <w:t>VỀ ...</w:t>
      </w:r>
    </w:p>
    <w:p w14:paraId="3E17A111" w14:textId="47669F45" w:rsidR="00393AD7" w:rsidRPr="00F611D7" w:rsidRDefault="004C36AE" w:rsidP="00F611D7">
      <w:pPr>
        <w:pStyle w:val="BodyText"/>
        <w:widowControl w:val="0"/>
        <w:tabs>
          <w:tab w:val="left" w:pos="3714"/>
        </w:tabs>
        <w:spacing w:before="80" w:line="390" w:lineRule="exact"/>
        <w:ind w:firstLine="454"/>
        <w:jc w:val="center"/>
        <w:rPr>
          <w:rFonts w:ascii="Times New Roman" w:hAnsi="Times New Roman"/>
          <w:color w:val="000000"/>
          <w:sz w:val="28"/>
          <w:szCs w:val="28"/>
        </w:rPr>
      </w:pPr>
      <w:r>
        <w:rPr>
          <w:rFonts w:ascii="Times New Roman" w:hAnsi="Times New Roman"/>
          <w:noProof/>
          <w:color w:val="000000"/>
          <w:sz w:val="28"/>
          <w:szCs w:val="28"/>
        </w:rPr>
        <mc:AlternateContent>
          <mc:Choice Requires="wps">
            <w:drawing>
              <wp:anchor distT="0" distB="0" distL="114300" distR="114300" simplePos="0" relativeHeight="251658752" behindDoc="0" locked="0" layoutInCell="1" allowOverlap="1" wp14:anchorId="33A6308E" wp14:editId="075AF49B">
                <wp:simplePos x="0" y="0"/>
                <wp:positionH relativeFrom="column">
                  <wp:posOffset>2569845</wp:posOffset>
                </wp:positionH>
                <wp:positionV relativeFrom="paragraph">
                  <wp:posOffset>24765</wp:posOffset>
                </wp:positionV>
                <wp:extent cx="857250" cy="0"/>
                <wp:effectExtent l="11430" t="5715" r="7620" b="13335"/>
                <wp:wrapNone/>
                <wp:docPr id="785229523" name="Line 130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942BD7A" id="Line 1304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35pt,1.95pt" to="269.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"/>
            </w:pict>
          </mc:Fallback>
        </mc:AlternateContent>
      </w:r>
    </w:p>
    <w:p w14:paraId="712ECE10" w14:textId="45514F5E" w:rsidR="0046427B" w:rsidRDefault="00D7489B" w:rsidP="0046427B">
      <w:pPr>
        <w:widowControl w:val="0"/>
        <w:spacing w:before="80" w:line="390" w:lineRule="exact"/>
        <w:ind w:firstLine="454"/>
        <w:rPr>
          <w:rStyle w:val="Heading20"/>
          <w:b w:val="0"/>
          <w:bCs w:val="0"/>
          <w:color w:val="000000"/>
          <w:lang w:val="vi-VN" w:eastAsia="vi-VN"/>
        </w:rPr>
      </w:pPr>
      <w:bookmarkStart w:id="2" w:name="bookmark64"/>
      <w:bookmarkStart w:id="3" w:name="bookmark65"/>
      <w:proofErr w:type="spellStart"/>
      <w:r w:rsidRPr="00D7489B">
        <w:rPr>
          <w:rStyle w:val="Heading20"/>
          <w:b w:val="0"/>
          <w:bCs w:val="0"/>
          <w:color w:val="000000"/>
          <w:lang w:eastAsia="vi-VN"/>
        </w:rPr>
        <w:t>Thực</w:t>
      </w:r>
      <w:proofErr w:type="spellEnd"/>
      <w:r w:rsidRPr="00D7489B">
        <w:rPr>
          <w:rStyle w:val="Heading20"/>
          <w:b w:val="0"/>
          <w:bCs w:val="0"/>
          <w:color w:val="000000"/>
          <w:lang w:eastAsia="vi-VN"/>
        </w:rPr>
        <w:t xml:space="preserve"> </w:t>
      </w:r>
      <w:proofErr w:type="spellStart"/>
      <w:r w:rsidRPr="00D7489B">
        <w:rPr>
          <w:rStyle w:val="Heading20"/>
          <w:b w:val="0"/>
          <w:bCs w:val="0"/>
          <w:color w:val="000000"/>
          <w:lang w:eastAsia="vi-VN"/>
        </w:rPr>
        <w:t>hiện</w:t>
      </w:r>
      <w:proofErr w:type="spellEnd"/>
      <w:r w:rsidR="00A24363">
        <w:rPr>
          <w:rStyle w:val="Heading20"/>
          <w:b w:val="0"/>
          <w:bCs w:val="0"/>
          <w:color w:val="000000"/>
          <w:lang w:val="vi-VN" w:eastAsia="vi-VN"/>
        </w:rPr>
        <w:t xml:space="preserve"> </w:t>
      </w:r>
      <w:r w:rsidR="0046427B" w:rsidRPr="0046427B">
        <w:rPr>
          <w:rStyle w:val="Heading20"/>
          <w:b w:val="0"/>
          <w:bCs w:val="0"/>
          <w:color w:val="000000"/>
          <w:lang w:val="vi-VN" w:eastAsia="vi-VN"/>
        </w:rPr>
        <w:t>Hướng dẫn</w:t>
      </w:r>
      <w:r w:rsidR="0046427B">
        <w:rPr>
          <w:rStyle w:val="Heading20"/>
          <w:b w:val="0"/>
          <w:bCs w:val="0"/>
          <w:color w:val="000000"/>
          <w:lang w:val="vi-VN" w:eastAsia="vi-VN"/>
        </w:rPr>
        <w:t xml:space="preserve"> số</w:t>
      </w:r>
      <w:r w:rsidR="0046427B" w:rsidRPr="0046427B">
        <w:rPr>
          <w:rStyle w:val="Heading20"/>
          <w:b w:val="0"/>
          <w:bCs w:val="0"/>
          <w:color w:val="000000"/>
          <w:lang w:val="vi-VN" w:eastAsia="vi-VN"/>
        </w:rPr>
        <w:t xml:space="preserve"> 06-HD/BTGDVTW</w:t>
      </w:r>
      <w:r w:rsidR="0046427B">
        <w:rPr>
          <w:rStyle w:val="Heading20"/>
          <w:b w:val="0"/>
          <w:bCs w:val="0"/>
          <w:color w:val="000000"/>
          <w:lang w:val="vi-VN" w:eastAsia="vi-VN"/>
        </w:rPr>
        <w:t xml:space="preserve"> ngày</w:t>
      </w:r>
      <w:r w:rsidR="0046427B" w:rsidRPr="0046427B">
        <w:rPr>
          <w:rStyle w:val="Heading20"/>
          <w:b w:val="0"/>
          <w:bCs w:val="0"/>
          <w:color w:val="000000"/>
          <w:lang w:val="vi-VN" w:eastAsia="vi-VN"/>
        </w:rPr>
        <w:t xml:space="preserve"> 03/02/2026</w:t>
      </w:r>
      <w:r w:rsidR="0046427B">
        <w:rPr>
          <w:rStyle w:val="Heading20"/>
          <w:b w:val="0"/>
          <w:bCs w:val="0"/>
          <w:color w:val="000000"/>
          <w:lang w:val="vi-VN" w:eastAsia="vi-VN"/>
        </w:rPr>
        <w:t xml:space="preserve"> của</w:t>
      </w:r>
      <w:r w:rsidR="0046427B" w:rsidRPr="0046427B">
        <w:t xml:space="preserve"> </w:t>
      </w:r>
      <w:r w:rsidR="0046427B" w:rsidRPr="0046427B">
        <w:rPr>
          <w:rStyle w:val="Heading20"/>
          <w:b w:val="0"/>
          <w:bCs w:val="0"/>
          <w:color w:val="000000"/>
          <w:lang w:val="vi-VN" w:eastAsia="vi-VN"/>
        </w:rPr>
        <w:t>Ban Tuyên giáo và Dân vận Trung ương</w:t>
      </w:r>
      <w:r w:rsidR="0046427B">
        <w:rPr>
          <w:rStyle w:val="Heading20"/>
          <w:b w:val="0"/>
          <w:bCs w:val="0"/>
          <w:color w:val="000000"/>
          <w:lang w:val="vi-VN" w:eastAsia="vi-VN"/>
        </w:rPr>
        <w:t xml:space="preserve"> về </w:t>
      </w:r>
      <w:r w:rsidR="0046427B" w:rsidRPr="0046427B">
        <w:rPr>
          <w:rStyle w:val="Heading20"/>
          <w:b w:val="0"/>
          <w:bCs w:val="0"/>
          <w:color w:val="000000"/>
          <w:lang w:val="vi-VN" w:eastAsia="vi-VN"/>
        </w:rPr>
        <w:t xml:space="preserve">công tác dư luận xã hội năm </w:t>
      </w:r>
      <w:r w:rsidR="0046427B">
        <w:rPr>
          <w:rStyle w:val="Heading20"/>
          <w:b w:val="0"/>
          <w:bCs w:val="0"/>
          <w:color w:val="000000"/>
          <w:lang w:val="vi-VN" w:eastAsia="vi-VN"/>
        </w:rPr>
        <w:t>2026</w:t>
      </w:r>
    </w:p>
    <w:p w14:paraId="6E731EEF" w14:textId="45AE9D45" w:rsidR="004C36AE" w:rsidRDefault="004C36AE" w:rsidP="0046427B">
      <w:pPr>
        <w:widowControl w:val="0"/>
        <w:spacing w:before="80" w:line="390" w:lineRule="exact"/>
        <w:ind w:firstLine="454"/>
        <w:rPr>
          <w:rStyle w:val="Heading20"/>
          <w:b w:val="0"/>
          <w:bCs w:val="0"/>
          <w:color w:val="000000"/>
          <w:lang w:val="vi-VN" w:eastAsia="vi-VN"/>
        </w:rPr>
      </w:pPr>
      <w:r>
        <w:rPr>
          <w:rStyle w:val="Heading20"/>
          <w:b w:val="0"/>
          <w:bCs w:val="0"/>
          <w:color w:val="000000"/>
          <w:lang w:val="vi-VN" w:eastAsia="vi-VN"/>
        </w:rPr>
        <w:t xml:space="preserve">... </w:t>
      </w:r>
      <w:r w:rsidRPr="004C36AE">
        <w:rPr>
          <w:rStyle w:val="Heading20"/>
          <w:b w:val="0"/>
          <w:bCs w:val="0"/>
          <w:color w:val="000000"/>
          <w:lang w:val="vi-VN" w:eastAsia="vi-VN"/>
        </w:rPr>
        <w:t>báo cáo</w:t>
      </w:r>
      <w:r>
        <w:rPr>
          <w:rStyle w:val="Heading20"/>
          <w:b w:val="0"/>
          <w:bCs w:val="0"/>
          <w:color w:val="000000"/>
          <w:lang w:val="vi-VN" w:eastAsia="vi-VN"/>
        </w:rPr>
        <w:t xml:space="preserve"> </w:t>
      </w:r>
      <w:r w:rsidR="0046427B" w:rsidRPr="0046427B">
        <w:rPr>
          <w:rStyle w:val="Heading20"/>
          <w:b w:val="0"/>
          <w:bCs w:val="0"/>
          <w:color w:val="000000"/>
          <w:lang w:val="vi-VN" w:eastAsia="vi-VN"/>
        </w:rPr>
        <w:t>tình hình dư luận xã hội</w:t>
      </w:r>
      <w:r w:rsidR="0046427B" w:rsidRPr="0046427B">
        <w:rPr>
          <w:rStyle w:val="Heading20"/>
          <w:b w:val="0"/>
          <w:bCs w:val="0"/>
          <w:color w:val="000000"/>
          <w:lang w:val="vi-VN" w:eastAsia="vi-VN"/>
        </w:rPr>
        <w:t xml:space="preserve"> </w:t>
      </w:r>
      <w:r w:rsidR="0046427B">
        <w:rPr>
          <w:rStyle w:val="Heading20"/>
          <w:b w:val="0"/>
          <w:bCs w:val="0"/>
          <w:color w:val="000000"/>
          <w:lang w:val="vi-VN" w:eastAsia="vi-VN"/>
        </w:rPr>
        <w:t xml:space="preserve">tháng ... năm 20... </w:t>
      </w:r>
      <w:r>
        <w:rPr>
          <w:rStyle w:val="Heading20"/>
          <w:b w:val="0"/>
          <w:bCs w:val="0"/>
          <w:color w:val="000000"/>
          <w:lang w:val="vi-VN" w:eastAsia="vi-VN"/>
        </w:rPr>
        <w:t>như sau:</w:t>
      </w:r>
    </w:p>
    <w:p w14:paraId="51067BEB" w14:textId="77777777" w:rsidR="0046427B" w:rsidRPr="0046427B" w:rsidRDefault="0046427B" w:rsidP="0046427B">
      <w:pPr>
        <w:widowControl w:val="0"/>
        <w:spacing w:before="80" w:line="390" w:lineRule="exact"/>
        <w:ind w:firstLine="454"/>
        <w:rPr>
          <w:b/>
          <w:color w:val="000000"/>
          <w:shd w:val="clear" w:color="auto" w:fill="FFFFFF"/>
          <w:lang w:eastAsia="vi-VN"/>
        </w:rPr>
      </w:pPr>
      <w:r w:rsidRPr="0046427B">
        <w:rPr>
          <w:b/>
          <w:color w:val="000000"/>
          <w:shd w:val="clear" w:color="auto" w:fill="FFFFFF"/>
          <w:lang w:eastAsia="vi-VN"/>
        </w:rPr>
        <w:t xml:space="preserve">I. </w:t>
      </w:r>
      <w:proofErr w:type="spellStart"/>
      <w:r w:rsidRPr="0046427B">
        <w:rPr>
          <w:b/>
          <w:color w:val="000000"/>
          <w:shd w:val="clear" w:color="auto" w:fill="FFFFFF"/>
          <w:lang w:eastAsia="vi-VN"/>
        </w:rPr>
        <w:t>Đặc</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điểm</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tình</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hình</w:t>
      </w:r>
      <w:bookmarkStart w:id="4" w:name="bookmark15"/>
      <w:bookmarkEnd w:id="4"/>
      <w:proofErr w:type="spellEnd"/>
    </w:p>
    <w:p w14:paraId="00CCDA24" w14:textId="448B64C0" w:rsidR="0046427B" w:rsidRPr="0046427B" w:rsidRDefault="0046427B" w:rsidP="0046427B">
      <w:pPr>
        <w:widowControl w:val="0"/>
        <w:spacing w:before="80" w:line="390" w:lineRule="exact"/>
        <w:ind w:firstLine="454"/>
        <w:rPr>
          <w:b/>
          <w:color w:val="000000"/>
          <w:shd w:val="clear" w:color="auto" w:fill="FFFFFF"/>
          <w:lang w:val="vi-VN" w:eastAsia="vi-VN"/>
        </w:rPr>
      </w:pPr>
      <w:r w:rsidRPr="0046427B">
        <w:rPr>
          <w:b/>
          <w:color w:val="000000"/>
          <w:shd w:val="clear" w:color="auto" w:fill="FFFFFF"/>
          <w:lang w:eastAsia="vi-VN"/>
        </w:rPr>
        <w:t xml:space="preserve">II. Công </w:t>
      </w:r>
      <w:proofErr w:type="spellStart"/>
      <w:r w:rsidRPr="0046427B">
        <w:rPr>
          <w:b/>
          <w:color w:val="000000"/>
          <w:shd w:val="clear" w:color="auto" w:fill="FFFFFF"/>
          <w:lang w:eastAsia="vi-VN"/>
        </w:rPr>
        <w:t>tác</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triển</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khai</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thực</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hiện</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các</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văn</w:t>
      </w:r>
      <w:proofErr w:type="spellEnd"/>
      <w:r w:rsidRPr="0046427B">
        <w:rPr>
          <w:b/>
          <w:color w:val="000000"/>
          <w:shd w:val="clear" w:color="auto" w:fill="FFFFFF"/>
          <w:lang w:eastAsia="vi-VN"/>
        </w:rPr>
        <w:t xml:space="preserve"> bản </w:t>
      </w:r>
      <w:proofErr w:type="spellStart"/>
      <w:r w:rsidRPr="0046427B">
        <w:rPr>
          <w:b/>
          <w:color w:val="000000"/>
          <w:shd w:val="clear" w:color="auto" w:fill="FFFFFF"/>
          <w:lang w:eastAsia="vi-VN"/>
        </w:rPr>
        <w:t>hướng</w:t>
      </w:r>
      <w:proofErr w:type="spellEnd"/>
      <w:r w:rsidRPr="0046427B">
        <w:rPr>
          <w:b/>
          <w:color w:val="000000"/>
          <w:shd w:val="clear" w:color="auto" w:fill="FFFFFF"/>
          <w:lang w:eastAsia="vi-VN"/>
        </w:rPr>
        <w:t xml:space="preserve"> dẫn của Trung </w:t>
      </w:r>
      <w:proofErr w:type="spellStart"/>
      <w:r w:rsidRPr="0046427B">
        <w:rPr>
          <w:b/>
          <w:color w:val="000000"/>
          <w:shd w:val="clear" w:color="auto" w:fill="FFFFFF"/>
          <w:lang w:eastAsia="vi-VN"/>
        </w:rPr>
        <w:t>ương</w:t>
      </w:r>
      <w:proofErr w:type="spellEnd"/>
      <w:r w:rsidRPr="0046427B">
        <w:rPr>
          <w:b/>
          <w:color w:val="000000"/>
          <w:shd w:val="clear" w:color="auto" w:fill="FFFFFF"/>
          <w:lang w:eastAsia="vi-VN"/>
        </w:rPr>
        <w:t xml:space="preserve"> về </w:t>
      </w:r>
      <w:r>
        <w:rPr>
          <w:b/>
          <w:color w:val="000000"/>
          <w:shd w:val="clear" w:color="auto" w:fill="FFFFFF"/>
          <w:lang w:val="vi-VN" w:eastAsia="vi-VN"/>
        </w:rPr>
        <w:t>...</w:t>
      </w:r>
    </w:p>
    <w:p w14:paraId="4DD93C8B" w14:textId="4AAFEDD9" w:rsidR="0046427B" w:rsidRPr="0046427B" w:rsidRDefault="0046427B" w:rsidP="0046427B">
      <w:pPr>
        <w:widowControl w:val="0"/>
        <w:spacing w:before="80" w:line="390" w:lineRule="exact"/>
        <w:ind w:firstLine="454"/>
        <w:rPr>
          <w:b/>
          <w:color w:val="000000"/>
          <w:shd w:val="clear" w:color="auto" w:fill="FFFFFF"/>
          <w:lang w:eastAsia="vi-VN"/>
        </w:rPr>
      </w:pPr>
      <w:r w:rsidRPr="0046427B">
        <w:rPr>
          <w:b/>
          <w:color w:val="000000"/>
          <w:shd w:val="clear" w:color="auto" w:fill="FFFFFF"/>
          <w:lang w:eastAsia="vi-VN"/>
        </w:rPr>
        <w:t xml:space="preserve">III. </w:t>
      </w:r>
      <w:proofErr w:type="spellStart"/>
      <w:r w:rsidRPr="0046427B">
        <w:rPr>
          <w:b/>
          <w:color w:val="000000"/>
          <w:shd w:val="clear" w:color="auto" w:fill="FFFFFF"/>
          <w:lang w:eastAsia="vi-VN"/>
        </w:rPr>
        <w:t>Tình</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hình</w:t>
      </w:r>
      <w:proofErr w:type="spellEnd"/>
      <w:r w:rsidRPr="0046427B">
        <w:rPr>
          <w:b/>
          <w:color w:val="000000"/>
          <w:shd w:val="clear" w:color="auto" w:fill="FFFFFF"/>
          <w:lang w:eastAsia="vi-VN"/>
        </w:rPr>
        <w:t xml:space="preserve"> </w:t>
      </w:r>
      <w:proofErr w:type="spellStart"/>
      <w:r>
        <w:rPr>
          <w:b/>
          <w:color w:val="000000"/>
          <w:shd w:val="clear" w:color="auto" w:fill="FFFFFF"/>
          <w:lang w:eastAsia="vi-VN"/>
        </w:rPr>
        <w:t>dư</w:t>
      </w:r>
      <w:proofErr w:type="spellEnd"/>
      <w:r>
        <w:rPr>
          <w:b/>
          <w:color w:val="000000"/>
          <w:shd w:val="clear" w:color="auto" w:fill="FFFFFF"/>
          <w:lang w:val="vi-VN" w:eastAsia="vi-VN"/>
        </w:rPr>
        <w:t xml:space="preserve"> </w:t>
      </w:r>
      <w:proofErr w:type="spellStart"/>
      <w:r w:rsidRPr="0046427B">
        <w:rPr>
          <w:b/>
          <w:color w:val="000000"/>
          <w:shd w:val="clear" w:color="auto" w:fill="FFFFFF"/>
          <w:lang w:eastAsia="vi-VN"/>
        </w:rPr>
        <w:t>luận</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xã</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hội</w:t>
      </w:r>
      <w:proofErr w:type="spellEnd"/>
      <w:r w:rsidRPr="0046427B">
        <w:rPr>
          <w:b/>
          <w:color w:val="000000"/>
          <w:shd w:val="clear" w:color="auto" w:fill="FFFFFF"/>
          <w:lang w:eastAsia="vi-VN"/>
        </w:rPr>
        <w:t xml:space="preserve"> về .... </w:t>
      </w:r>
      <w:proofErr w:type="spellStart"/>
      <w:r w:rsidRPr="0046427B">
        <w:rPr>
          <w:b/>
          <w:color w:val="000000"/>
          <w:shd w:val="clear" w:color="auto" w:fill="FFFFFF"/>
          <w:lang w:eastAsia="vi-VN"/>
        </w:rPr>
        <w:t>trên</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địa</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bàn</w:t>
      </w:r>
      <w:bookmarkStart w:id="5" w:name="bookmark17"/>
      <w:bookmarkEnd w:id="5"/>
      <w:proofErr w:type="spellEnd"/>
    </w:p>
    <w:p w14:paraId="21F47372" w14:textId="6381FCCA" w:rsidR="0046427B" w:rsidRPr="0046427B" w:rsidRDefault="0046427B" w:rsidP="0046427B">
      <w:pPr>
        <w:widowControl w:val="0"/>
        <w:spacing w:before="80" w:line="390" w:lineRule="exact"/>
        <w:ind w:firstLine="454"/>
        <w:rPr>
          <w:b/>
          <w:color w:val="000000"/>
          <w:shd w:val="clear" w:color="auto" w:fill="FFFFFF"/>
          <w:lang w:eastAsia="vi-VN"/>
        </w:rPr>
      </w:pPr>
      <w:r w:rsidRPr="0046427B">
        <w:rPr>
          <w:b/>
          <w:color w:val="000000"/>
          <w:shd w:val="clear" w:color="auto" w:fill="FFFFFF"/>
          <w:lang w:eastAsia="vi-VN"/>
        </w:rPr>
        <w:t xml:space="preserve">1. </w:t>
      </w:r>
      <w:proofErr w:type="spellStart"/>
      <w:r w:rsidRPr="0046427B">
        <w:rPr>
          <w:b/>
          <w:color w:val="000000"/>
          <w:shd w:val="clear" w:color="auto" w:fill="FFFFFF"/>
          <w:lang w:eastAsia="vi-VN"/>
        </w:rPr>
        <w:t>Tình</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hình</w:t>
      </w:r>
      <w:proofErr w:type="spellEnd"/>
      <w:r w:rsidRPr="0046427B">
        <w:rPr>
          <w:b/>
          <w:color w:val="000000"/>
          <w:shd w:val="clear" w:color="auto" w:fill="FFFFFF"/>
          <w:lang w:eastAsia="vi-VN"/>
        </w:rPr>
        <w:t xml:space="preserve"> tư </w:t>
      </w:r>
      <w:proofErr w:type="spellStart"/>
      <w:r w:rsidRPr="0046427B">
        <w:rPr>
          <w:b/>
          <w:color w:val="000000"/>
          <w:shd w:val="clear" w:color="auto" w:fill="FFFFFF"/>
          <w:lang w:eastAsia="vi-VN"/>
        </w:rPr>
        <w:t>tưởng</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tâm</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trạng</w:t>
      </w:r>
      <w:proofErr w:type="spellEnd"/>
      <w:r w:rsidRPr="0046427B">
        <w:rPr>
          <w:b/>
          <w:color w:val="000000"/>
          <w:shd w:val="clear" w:color="auto" w:fill="FFFFFF"/>
          <w:lang w:eastAsia="vi-VN"/>
        </w:rPr>
        <w:t xml:space="preserve"> của </w:t>
      </w:r>
      <w:proofErr w:type="spellStart"/>
      <w:r w:rsidRPr="0046427B">
        <w:rPr>
          <w:b/>
          <w:color w:val="000000"/>
          <w:shd w:val="clear" w:color="auto" w:fill="FFFFFF"/>
          <w:lang w:eastAsia="vi-VN"/>
        </w:rPr>
        <w:t>cán</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bộ</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đảng</w:t>
      </w:r>
      <w:proofErr w:type="spellEnd"/>
      <w:r w:rsidRPr="0046427B">
        <w:rPr>
          <w:b/>
          <w:color w:val="000000"/>
          <w:shd w:val="clear" w:color="auto" w:fill="FFFFFF"/>
          <w:lang w:eastAsia="vi-VN"/>
        </w:rPr>
        <w:t xml:space="preserve"> viên, Nhân </w:t>
      </w:r>
      <w:proofErr w:type="spellStart"/>
      <w:r w:rsidRPr="0046427B">
        <w:rPr>
          <w:b/>
          <w:color w:val="000000"/>
          <w:shd w:val="clear" w:color="auto" w:fill="FFFFFF"/>
          <w:lang w:eastAsia="vi-VN"/>
        </w:rPr>
        <w:t>dân</w:t>
      </w:r>
      <w:proofErr w:type="spellEnd"/>
      <w:r w:rsidRPr="0046427B">
        <w:rPr>
          <w:b/>
          <w:color w:val="000000"/>
          <w:shd w:val="clear" w:color="auto" w:fill="FFFFFF"/>
          <w:lang w:eastAsia="vi-VN"/>
        </w:rPr>
        <w:t xml:space="preserve"> về </w:t>
      </w:r>
      <w:r>
        <w:rPr>
          <w:b/>
          <w:color w:val="000000"/>
          <w:shd w:val="clear" w:color="auto" w:fill="FFFFFF"/>
          <w:lang w:val="vi-VN" w:eastAsia="vi-VN"/>
        </w:rPr>
        <w:t>...</w:t>
      </w:r>
      <w:r w:rsidRPr="0046427B">
        <w:rPr>
          <w:b/>
          <w:color w:val="000000"/>
          <w:shd w:val="clear" w:color="auto" w:fill="FFFFFF"/>
          <w:lang w:eastAsia="vi-VN"/>
        </w:rPr>
        <w:t xml:space="preserve"> </w:t>
      </w:r>
      <w:bookmarkStart w:id="6" w:name="bookmark18"/>
      <w:bookmarkEnd w:id="6"/>
    </w:p>
    <w:p w14:paraId="39FD9E47" w14:textId="77777777" w:rsidR="0046427B" w:rsidRPr="0046427B" w:rsidRDefault="0046427B" w:rsidP="0046427B">
      <w:pPr>
        <w:widowControl w:val="0"/>
        <w:spacing w:before="80" w:line="390" w:lineRule="exact"/>
        <w:ind w:firstLine="454"/>
        <w:rPr>
          <w:b/>
          <w:color w:val="000000"/>
          <w:shd w:val="clear" w:color="auto" w:fill="FFFFFF"/>
          <w:lang w:eastAsia="vi-VN"/>
        </w:rPr>
      </w:pPr>
      <w:r w:rsidRPr="0046427B">
        <w:rPr>
          <w:b/>
          <w:color w:val="000000"/>
          <w:shd w:val="clear" w:color="auto" w:fill="FFFFFF"/>
          <w:lang w:eastAsia="vi-VN"/>
        </w:rPr>
        <w:t xml:space="preserve">2. Công </w:t>
      </w:r>
      <w:proofErr w:type="spellStart"/>
      <w:r w:rsidRPr="0046427B">
        <w:rPr>
          <w:b/>
          <w:color w:val="000000"/>
          <w:shd w:val="clear" w:color="auto" w:fill="FFFFFF"/>
          <w:lang w:eastAsia="vi-VN"/>
        </w:rPr>
        <w:t>tác</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thông</w:t>
      </w:r>
      <w:proofErr w:type="spellEnd"/>
      <w:r w:rsidRPr="0046427B">
        <w:rPr>
          <w:b/>
          <w:color w:val="000000"/>
          <w:shd w:val="clear" w:color="auto" w:fill="FFFFFF"/>
          <w:lang w:eastAsia="vi-VN"/>
        </w:rPr>
        <w:t xml:space="preserve"> tin, </w:t>
      </w:r>
      <w:proofErr w:type="spellStart"/>
      <w:r w:rsidRPr="0046427B">
        <w:rPr>
          <w:b/>
          <w:color w:val="000000"/>
          <w:shd w:val="clear" w:color="auto" w:fill="FFFFFF"/>
          <w:lang w:eastAsia="vi-VN"/>
        </w:rPr>
        <w:t>tuyên</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truyền</w:t>
      </w:r>
      <w:proofErr w:type="spellEnd"/>
      <w:r w:rsidRPr="0046427B">
        <w:rPr>
          <w:b/>
          <w:color w:val="000000"/>
          <w:shd w:val="clear" w:color="auto" w:fill="FFFFFF"/>
          <w:lang w:eastAsia="vi-VN"/>
        </w:rPr>
        <w:t xml:space="preserve">, định </w:t>
      </w:r>
      <w:proofErr w:type="spellStart"/>
      <w:r w:rsidRPr="0046427B">
        <w:rPr>
          <w:b/>
          <w:color w:val="000000"/>
          <w:shd w:val="clear" w:color="auto" w:fill="FFFFFF"/>
          <w:lang w:eastAsia="vi-VN"/>
        </w:rPr>
        <w:t>hướng</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dư</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luận</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xã</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hội</w:t>
      </w:r>
      <w:bookmarkStart w:id="7" w:name="bookmark19"/>
      <w:bookmarkEnd w:id="7"/>
      <w:proofErr w:type="spellEnd"/>
      <w:r w:rsidRPr="0046427B">
        <w:rPr>
          <w:b/>
          <w:color w:val="000000"/>
          <w:shd w:val="clear" w:color="auto" w:fill="FFFFFF"/>
          <w:lang w:eastAsia="vi-VN"/>
        </w:rPr>
        <w:t>.</w:t>
      </w:r>
    </w:p>
    <w:p w14:paraId="51ADD6AB" w14:textId="3E3A9E3E" w:rsidR="0046427B" w:rsidRPr="0046427B" w:rsidRDefault="0046427B" w:rsidP="0046427B">
      <w:pPr>
        <w:widowControl w:val="0"/>
        <w:spacing w:before="80" w:line="390" w:lineRule="exact"/>
        <w:ind w:firstLine="454"/>
        <w:rPr>
          <w:b/>
          <w:color w:val="000000"/>
          <w:shd w:val="clear" w:color="auto" w:fill="FFFFFF"/>
          <w:lang w:val="vi-VN" w:eastAsia="vi-VN"/>
        </w:rPr>
      </w:pPr>
      <w:r w:rsidRPr="0046427B">
        <w:rPr>
          <w:b/>
          <w:color w:val="000000"/>
          <w:shd w:val="clear" w:color="auto" w:fill="FFFFFF"/>
          <w:lang w:eastAsia="vi-VN"/>
        </w:rPr>
        <w:t xml:space="preserve">3. Công </w:t>
      </w:r>
      <w:proofErr w:type="spellStart"/>
      <w:r w:rsidRPr="0046427B">
        <w:rPr>
          <w:b/>
          <w:color w:val="000000"/>
          <w:shd w:val="clear" w:color="auto" w:fill="FFFFFF"/>
          <w:lang w:eastAsia="vi-VN"/>
        </w:rPr>
        <w:t>tác</w:t>
      </w:r>
      <w:proofErr w:type="spellEnd"/>
      <w:r w:rsidRPr="0046427B">
        <w:rPr>
          <w:b/>
          <w:color w:val="000000"/>
          <w:shd w:val="clear" w:color="auto" w:fill="FFFFFF"/>
          <w:lang w:eastAsia="vi-VN"/>
        </w:rPr>
        <w:t xml:space="preserve"> đấu </w:t>
      </w:r>
      <w:proofErr w:type="spellStart"/>
      <w:r w:rsidRPr="0046427B">
        <w:rPr>
          <w:b/>
          <w:color w:val="000000"/>
          <w:shd w:val="clear" w:color="auto" w:fill="FFFFFF"/>
          <w:lang w:eastAsia="vi-VN"/>
        </w:rPr>
        <w:t>tranh</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phản</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bác</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ngăn</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chặn</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xử</w:t>
      </w:r>
      <w:proofErr w:type="spellEnd"/>
      <w:r w:rsidRPr="0046427B">
        <w:rPr>
          <w:b/>
          <w:color w:val="000000"/>
          <w:shd w:val="clear" w:color="auto" w:fill="FFFFFF"/>
          <w:lang w:eastAsia="vi-VN"/>
        </w:rPr>
        <w:t xml:space="preserve"> lý </w:t>
      </w:r>
      <w:proofErr w:type="spellStart"/>
      <w:r w:rsidRPr="0046427B">
        <w:rPr>
          <w:b/>
          <w:color w:val="000000"/>
          <w:shd w:val="clear" w:color="auto" w:fill="FFFFFF"/>
          <w:lang w:eastAsia="vi-VN"/>
        </w:rPr>
        <w:t>hiệu</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quả</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thông</w:t>
      </w:r>
      <w:proofErr w:type="spellEnd"/>
      <w:r w:rsidRPr="0046427B">
        <w:rPr>
          <w:b/>
          <w:color w:val="000000"/>
          <w:shd w:val="clear" w:color="auto" w:fill="FFFFFF"/>
          <w:lang w:eastAsia="vi-VN"/>
        </w:rPr>
        <w:t xml:space="preserve"> tin </w:t>
      </w:r>
      <w:proofErr w:type="spellStart"/>
      <w:r w:rsidRPr="0046427B">
        <w:rPr>
          <w:b/>
          <w:color w:val="000000"/>
          <w:shd w:val="clear" w:color="auto" w:fill="FFFFFF"/>
          <w:lang w:eastAsia="vi-VN"/>
        </w:rPr>
        <w:t>xấu</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độc</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các</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quan</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điểm</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sai</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trái</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thù</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địch</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chống</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phá</w:t>
      </w:r>
      <w:proofErr w:type="spellEnd"/>
      <w:r w:rsidRPr="0046427B">
        <w:rPr>
          <w:b/>
          <w:color w:val="000000"/>
          <w:shd w:val="clear" w:color="auto" w:fill="FFFFFF"/>
          <w:lang w:eastAsia="vi-VN"/>
        </w:rPr>
        <w:t xml:space="preserve"> </w:t>
      </w:r>
      <w:bookmarkStart w:id="8" w:name="bookmark20"/>
      <w:bookmarkEnd w:id="8"/>
      <w:r>
        <w:rPr>
          <w:b/>
          <w:color w:val="000000"/>
          <w:shd w:val="clear" w:color="auto" w:fill="FFFFFF"/>
          <w:lang w:val="vi-VN" w:eastAsia="vi-VN"/>
        </w:rPr>
        <w:t>...</w:t>
      </w:r>
    </w:p>
    <w:p w14:paraId="151145E6" w14:textId="77777777" w:rsidR="0046427B" w:rsidRPr="0046427B" w:rsidRDefault="0046427B" w:rsidP="0046427B">
      <w:pPr>
        <w:widowControl w:val="0"/>
        <w:spacing w:before="80" w:line="390" w:lineRule="exact"/>
        <w:ind w:firstLine="454"/>
        <w:rPr>
          <w:b/>
          <w:color w:val="000000"/>
          <w:shd w:val="clear" w:color="auto" w:fill="FFFFFF"/>
          <w:lang w:eastAsia="vi-VN"/>
        </w:rPr>
      </w:pPr>
      <w:r w:rsidRPr="0046427B">
        <w:rPr>
          <w:b/>
          <w:color w:val="000000"/>
          <w:shd w:val="clear" w:color="auto" w:fill="FFFFFF"/>
          <w:lang w:eastAsia="vi-VN"/>
        </w:rPr>
        <w:t xml:space="preserve">4. </w:t>
      </w:r>
      <w:proofErr w:type="spellStart"/>
      <w:r w:rsidRPr="0046427B">
        <w:rPr>
          <w:b/>
          <w:color w:val="000000"/>
          <w:shd w:val="clear" w:color="auto" w:fill="FFFFFF"/>
          <w:lang w:eastAsia="vi-VN"/>
        </w:rPr>
        <w:t>Những</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vấn</w:t>
      </w:r>
      <w:proofErr w:type="spellEnd"/>
      <w:r w:rsidRPr="0046427B">
        <w:rPr>
          <w:b/>
          <w:color w:val="000000"/>
          <w:shd w:val="clear" w:color="auto" w:fill="FFFFFF"/>
          <w:lang w:eastAsia="vi-VN"/>
        </w:rPr>
        <w:t xml:space="preserve"> đề </w:t>
      </w:r>
      <w:proofErr w:type="spellStart"/>
      <w:r w:rsidRPr="0046427B">
        <w:rPr>
          <w:b/>
          <w:color w:val="000000"/>
          <w:shd w:val="clear" w:color="auto" w:fill="FFFFFF"/>
          <w:lang w:eastAsia="vi-VN"/>
        </w:rPr>
        <w:t>cần</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quan</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tâm</w:t>
      </w:r>
      <w:bookmarkStart w:id="9" w:name="bookmark21"/>
      <w:bookmarkEnd w:id="9"/>
      <w:proofErr w:type="spellEnd"/>
      <w:r w:rsidRPr="0046427B">
        <w:rPr>
          <w:b/>
          <w:color w:val="000000"/>
          <w:shd w:val="clear" w:color="auto" w:fill="FFFFFF"/>
          <w:lang w:eastAsia="vi-VN"/>
        </w:rPr>
        <w:t>.</w:t>
      </w:r>
    </w:p>
    <w:p w14:paraId="52B351FC" w14:textId="77777777" w:rsidR="0046427B" w:rsidRPr="0046427B" w:rsidRDefault="0046427B" w:rsidP="0046427B">
      <w:pPr>
        <w:widowControl w:val="0"/>
        <w:spacing w:before="80" w:line="390" w:lineRule="exact"/>
        <w:ind w:firstLine="454"/>
        <w:rPr>
          <w:b/>
          <w:color w:val="000000"/>
          <w:shd w:val="clear" w:color="auto" w:fill="FFFFFF"/>
          <w:lang w:eastAsia="vi-VN"/>
        </w:rPr>
      </w:pPr>
      <w:r w:rsidRPr="0046427B">
        <w:rPr>
          <w:b/>
          <w:color w:val="000000"/>
          <w:shd w:val="clear" w:color="auto" w:fill="FFFFFF"/>
          <w:lang w:eastAsia="vi-VN"/>
        </w:rPr>
        <w:t xml:space="preserve">IV. </w:t>
      </w:r>
      <w:proofErr w:type="spellStart"/>
      <w:r w:rsidRPr="0046427B">
        <w:rPr>
          <w:b/>
          <w:color w:val="000000"/>
          <w:shd w:val="clear" w:color="auto" w:fill="FFFFFF"/>
          <w:lang w:eastAsia="vi-VN"/>
        </w:rPr>
        <w:t>Kiến</w:t>
      </w:r>
      <w:proofErr w:type="spellEnd"/>
      <w:r w:rsidRPr="0046427B">
        <w:rPr>
          <w:b/>
          <w:color w:val="000000"/>
          <w:shd w:val="clear" w:color="auto" w:fill="FFFFFF"/>
          <w:lang w:eastAsia="vi-VN"/>
        </w:rPr>
        <w:t xml:space="preserve"> nghị, đề </w:t>
      </w:r>
      <w:proofErr w:type="spellStart"/>
      <w:r w:rsidRPr="0046427B">
        <w:rPr>
          <w:b/>
          <w:color w:val="000000"/>
          <w:shd w:val="clear" w:color="auto" w:fill="FFFFFF"/>
          <w:lang w:eastAsia="vi-VN"/>
        </w:rPr>
        <w:t>xuất</w:t>
      </w:r>
      <w:bookmarkStart w:id="10" w:name="bookmark22"/>
      <w:bookmarkEnd w:id="10"/>
      <w:proofErr w:type="spellEnd"/>
    </w:p>
    <w:p w14:paraId="445D0AB0" w14:textId="77777777" w:rsidR="0046427B" w:rsidRPr="0046427B" w:rsidRDefault="0046427B" w:rsidP="0046427B">
      <w:pPr>
        <w:widowControl w:val="0"/>
        <w:spacing w:before="80" w:line="390" w:lineRule="exact"/>
        <w:ind w:firstLine="454"/>
        <w:rPr>
          <w:b/>
          <w:color w:val="000000"/>
          <w:shd w:val="clear" w:color="auto" w:fill="FFFFFF"/>
          <w:lang w:eastAsia="vi-VN"/>
        </w:rPr>
      </w:pPr>
      <w:r w:rsidRPr="0046427B">
        <w:rPr>
          <w:b/>
          <w:color w:val="000000"/>
          <w:shd w:val="clear" w:color="auto" w:fill="FFFFFF"/>
          <w:lang w:eastAsia="vi-VN"/>
        </w:rPr>
        <w:t xml:space="preserve">- Với Bộ </w:t>
      </w:r>
      <w:proofErr w:type="spellStart"/>
      <w:r w:rsidRPr="0046427B">
        <w:rPr>
          <w:b/>
          <w:color w:val="000000"/>
          <w:shd w:val="clear" w:color="auto" w:fill="FFFFFF"/>
          <w:lang w:eastAsia="vi-VN"/>
        </w:rPr>
        <w:t>Chính</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trị</w:t>
      </w:r>
      <w:proofErr w:type="spellEnd"/>
      <w:r w:rsidRPr="0046427B">
        <w:rPr>
          <w:b/>
          <w:color w:val="000000"/>
          <w:shd w:val="clear" w:color="auto" w:fill="FFFFFF"/>
          <w:lang w:eastAsia="vi-VN"/>
        </w:rPr>
        <w:t xml:space="preserve">, Ban </w:t>
      </w:r>
      <w:proofErr w:type="spellStart"/>
      <w:r w:rsidRPr="0046427B">
        <w:rPr>
          <w:b/>
          <w:color w:val="000000"/>
          <w:shd w:val="clear" w:color="auto" w:fill="FFFFFF"/>
          <w:lang w:eastAsia="vi-VN"/>
        </w:rPr>
        <w:t>Bí</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thư</w:t>
      </w:r>
      <w:proofErr w:type="spellEnd"/>
      <w:r w:rsidRPr="0046427B">
        <w:rPr>
          <w:b/>
          <w:color w:val="000000"/>
          <w:shd w:val="clear" w:color="auto" w:fill="FFFFFF"/>
          <w:lang w:eastAsia="vi-VN"/>
        </w:rPr>
        <w:t>.</w:t>
      </w:r>
      <w:bookmarkStart w:id="11" w:name="bookmark23"/>
      <w:bookmarkEnd w:id="11"/>
    </w:p>
    <w:p w14:paraId="406FC91F" w14:textId="77777777" w:rsidR="0046427B" w:rsidRPr="0046427B" w:rsidRDefault="0046427B" w:rsidP="0046427B">
      <w:pPr>
        <w:widowControl w:val="0"/>
        <w:spacing w:before="80" w:line="390" w:lineRule="exact"/>
        <w:ind w:firstLine="454"/>
        <w:rPr>
          <w:b/>
          <w:color w:val="000000"/>
          <w:shd w:val="clear" w:color="auto" w:fill="FFFFFF"/>
          <w:lang w:eastAsia="vi-VN"/>
        </w:rPr>
      </w:pPr>
      <w:r w:rsidRPr="0046427B">
        <w:rPr>
          <w:b/>
          <w:color w:val="000000"/>
          <w:shd w:val="clear" w:color="auto" w:fill="FFFFFF"/>
          <w:lang w:eastAsia="vi-VN"/>
        </w:rPr>
        <w:t xml:space="preserve">- Với Đảng </w:t>
      </w:r>
      <w:proofErr w:type="spellStart"/>
      <w:r w:rsidRPr="0046427B">
        <w:rPr>
          <w:b/>
          <w:color w:val="000000"/>
          <w:shd w:val="clear" w:color="auto" w:fill="FFFFFF"/>
          <w:lang w:eastAsia="vi-VN"/>
        </w:rPr>
        <w:t>uỷ</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các</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cơ</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quan</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đảng</w:t>
      </w:r>
      <w:proofErr w:type="spellEnd"/>
      <w:r w:rsidRPr="0046427B">
        <w:rPr>
          <w:b/>
          <w:color w:val="000000"/>
          <w:shd w:val="clear" w:color="auto" w:fill="FFFFFF"/>
          <w:lang w:eastAsia="vi-VN"/>
        </w:rPr>
        <w:t xml:space="preserve"> Trung </w:t>
      </w:r>
      <w:proofErr w:type="spellStart"/>
      <w:r w:rsidRPr="0046427B">
        <w:rPr>
          <w:b/>
          <w:color w:val="000000"/>
          <w:shd w:val="clear" w:color="auto" w:fill="FFFFFF"/>
          <w:lang w:eastAsia="vi-VN"/>
        </w:rPr>
        <w:t>ương</w:t>
      </w:r>
      <w:proofErr w:type="spellEnd"/>
      <w:r w:rsidRPr="0046427B">
        <w:rPr>
          <w:b/>
          <w:color w:val="000000"/>
          <w:shd w:val="clear" w:color="auto" w:fill="FFFFFF"/>
          <w:lang w:eastAsia="vi-VN"/>
        </w:rPr>
        <w:t xml:space="preserve">; Đảng </w:t>
      </w:r>
      <w:proofErr w:type="spellStart"/>
      <w:r w:rsidRPr="0046427B">
        <w:rPr>
          <w:b/>
          <w:color w:val="000000"/>
          <w:shd w:val="clear" w:color="auto" w:fill="FFFFFF"/>
          <w:lang w:eastAsia="vi-VN"/>
        </w:rPr>
        <w:t>uỷ</w:t>
      </w:r>
      <w:proofErr w:type="spellEnd"/>
      <w:r w:rsidRPr="0046427B">
        <w:rPr>
          <w:b/>
          <w:color w:val="000000"/>
          <w:shd w:val="clear" w:color="auto" w:fill="FFFFFF"/>
          <w:lang w:eastAsia="vi-VN"/>
        </w:rPr>
        <w:t xml:space="preserve"> Quốc </w:t>
      </w:r>
      <w:proofErr w:type="spellStart"/>
      <w:r w:rsidRPr="0046427B">
        <w:rPr>
          <w:b/>
          <w:color w:val="000000"/>
          <w:shd w:val="clear" w:color="auto" w:fill="FFFFFF"/>
          <w:lang w:eastAsia="vi-VN"/>
        </w:rPr>
        <w:t>hội</w:t>
      </w:r>
      <w:proofErr w:type="spellEnd"/>
      <w:r w:rsidRPr="0046427B">
        <w:rPr>
          <w:b/>
          <w:color w:val="000000"/>
          <w:shd w:val="clear" w:color="auto" w:fill="FFFFFF"/>
          <w:lang w:eastAsia="vi-VN"/>
        </w:rPr>
        <w:t xml:space="preserve">; Đảng </w:t>
      </w:r>
      <w:proofErr w:type="spellStart"/>
      <w:r w:rsidRPr="0046427B">
        <w:rPr>
          <w:b/>
          <w:color w:val="000000"/>
          <w:shd w:val="clear" w:color="auto" w:fill="FFFFFF"/>
          <w:lang w:eastAsia="vi-VN"/>
        </w:rPr>
        <w:t>uỷ</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Chính</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phủ</w:t>
      </w:r>
      <w:proofErr w:type="spellEnd"/>
      <w:r w:rsidRPr="0046427B">
        <w:rPr>
          <w:b/>
          <w:color w:val="000000"/>
          <w:shd w:val="clear" w:color="auto" w:fill="FFFFFF"/>
          <w:lang w:eastAsia="vi-VN"/>
        </w:rPr>
        <w:t xml:space="preserve">; Đảng </w:t>
      </w:r>
      <w:proofErr w:type="spellStart"/>
      <w:r w:rsidRPr="0046427B">
        <w:rPr>
          <w:b/>
          <w:color w:val="000000"/>
          <w:shd w:val="clear" w:color="auto" w:fill="FFFFFF"/>
          <w:lang w:eastAsia="vi-VN"/>
        </w:rPr>
        <w:t>uỷ</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Mặt</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trận</w:t>
      </w:r>
      <w:proofErr w:type="spellEnd"/>
      <w:r w:rsidRPr="0046427B">
        <w:rPr>
          <w:b/>
          <w:color w:val="000000"/>
          <w:shd w:val="clear" w:color="auto" w:fill="FFFFFF"/>
          <w:lang w:eastAsia="vi-VN"/>
        </w:rPr>
        <w:t xml:space="preserve"> Tổ </w:t>
      </w:r>
      <w:proofErr w:type="spellStart"/>
      <w:r w:rsidRPr="0046427B">
        <w:rPr>
          <w:b/>
          <w:color w:val="000000"/>
          <w:shd w:val="clear" w:color="auto" w:fill="FFFFFF"/>
          <w:lang w:eastAsia="vi-VN"/>
        </w:rPr>
        <w:t>quốc</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các</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đoàn</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thể</w:t>
      </w:r>
      <w:proofErr w:type="spellEnd"/>
      <w:r w:rsidRPr="0046427B">
        <w:rPr>
          <w:b/>
          <w:color w:val="000000"/>
          <w:shd w:val="clear" w:color="auto" w:fill="FFFFFF"/>
          <w:lang w:eastAsia="vi-VN"/>
        </w:rPr>
        <w:t xml:space="preserve"> Trung </w:t>
      </w:r>
      <w:proofErr w:type="spellStart"/>
      <w:r w:rsidRPr="0046427B">
        <w:rPr>
          <w:b/>
          <w:color w:val="000000"/>
          <w:shd w:val="clear" w:color="auto" w:fill="FFFFFF"/>
          <w:lang w:eastAsia="vi-VN"/>
        </w:rPr>
        <w:t>ương</w:t>
      </w:r>
      <w:proofErr w:type="spellEnd"/>
      <w:r w:rsidRPr="0046427B">
        <w:rPr>
          <w:b/>
          <w:color w:val="000000"/>
          <w:shd w:val="clear" w:color="auto" w:fill="FFFFFF"/>
          <w:lang w:eastAsia="vi-VN"/>
        </w:rPr>
        <w:t>.</w:t>
      </w:r>
      <w:bookmarkStart w:id="12" w:name="bookmark24"/>
      <w:bookmarkEnd w:id="12"/>
    </w:p>
    <w:p w14:paraId="1B83732B" w14:textId="77777777" w:rsidR="0046427B" w:rsidRPr="0046427B" w:rsidRDefault="0046427B" w:rsidP="0046427B">
      <w:pPr>
        <w:widowControl w:val="0"/>
        <w:spacing w:before="80" w:line="390" w:lineRule="exact"/>
        <w:ind w:firstLine="454"/>
        <w:rPr>
          <w:b/>
          <w:color w:val="000000"/>
          <w:shd w:val="clear" w:color="auto" w:fill="FFFFFF"/>
          <w:lang w:eastAsia="vi-VN"/>
        </w:rPr>
      </w:pPr>
      <w:r w:rsidRPr="0046427B">
        <w:rPr>
          <w:b/>
          <w:color w:val="000000"/>
          <w:shd w:val="clear" w:color="auto" w:fill="FFFFFF"/>
          <w:lang w:eastAsia="vi-VN"/>
        </w:rPr>
        <w:t xml:space="preserve">- Với Ban </w:t>
      </w:r>
      <w:proofErr w:type="spellStart"/>
      <w:r w:rsidRPr="0046427B">
        <w:rPr>
          <w:b/>
          <w:color w:val="000000"/>
          <w:shd w:val="clear" w:color="auto" w:fill="FFFFFF"/>
          <w:lang w:eastAsia="vi-VN"/>
        </w:rPr>
        <w:t>Tuyên</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giáo</w:t>
      </w:r>
      <w:proofErr w:type="spellEnd"/>
      <w:r w:rsidRPr="0046427B">
        <w:rPr>
          <w:b/>
          <w:color w:val="000000"/>
          <w:shd w:val="clear" w:color="auto" w:fill="FFFFFF"/>
          <w:lang w:eastAsia="vi-VN"/>
        </w:rPr>
        <w:t xml:space="preserve"> - </w:t>
      </w:r>
      <w:proofErr w:type="spellStart"/>
      <w:r w:rsidRPr="0046427B">
        <w:rPr>
          <w:b/>
          <w:color w:val="000000"/>
          <w:shd w:val="clear" w:color="auto" w:fill="FFFFFF"/>
          <w:lang w:eastAsia="vi-VN"/>
        </w:rPr>
        <w:t>Dân</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vận</w:t>
      </w:r>
      <w:proofErr w:type="spellEnd"/>
      <w:r w:rsidRPr="0046427B">
        <w:rPr>
          <w:b/>
          <w:color w:val="000000"/>
          <w:shd w:val="clear" w:color="auto" w:fill="FFFFFF"/>
          <w:lang w:eastAsia="vi-VN"/>
        </w:rPr>
        <w:t xml:space="preserve"> Trung </w:t>
      </w:r>
      <w:proofErr w:type="spellStart"/>
      <w:r w:rsidRPr="0046427B">
        <w:rPr>
          <w:b/>
          <w:color w:val="000000"/>
          <w:shd w:val="clear" w:color="auto" w:fill="FFFFFF"/>
          <w:lang w:eastAsia="vi-VN"/>
        </w:rPr>
        <w:t>ương</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Uỷ</w:t>
      </w:r>
      <w:proofErr w:type="spellEnd"/>
      <w:r w:rsidRPr="0046427B">
        <w:rPr>
          <w:b/>
          <w:color w:val="000000"/>
          <w:shd w:val="clear" w:color="auto" w:fill="FFFFFF"/>
          <w:lang w:eastAsia="vi-VN"/>
        </w:rPr>
        <w:t xml:space="preserve"> ban </w:t>
      </w:r>
      <w:proofErr w:type="spellStart"/>
      <w:r w:rsidRPr="0046427B">
        <w:rPr>
          <w:b/>
          <w:color w:val="000000"/>
          <w:shd w:val="clear" w:color="auto" w:fill="FFFFFF"/>
          <w:lang w:eastAsia="vi-VN"/>
        </w:rPr>
        <w:t>Kiểm</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tra</w:t>
      </w:r>
      <w:proofErr w:type="spellEnd"/>
      <w:r w:rsidRPr="0046427B">
        <w:rPr>
          <w:b/>
          <w:color w:val="000000"/>
          <w:shd w:val="clear" w:color="auto" w:fill="FFFFFF"/>
          <w:lang w:eastAsia="vi-VN"/>
        </w:rPr>
        <w:t xml:space="preserve"> Trung </w:t>
      </w:r>
      <w:proofErr w:type="spellStart"/>
      <w:r w:rsidRPr="0046427B">
        <w:rPr>
          <w:b/>
          <w:color w:val="000000"/>
          <w:shd w:val="clear" w:color="auto" w:fill="FFFFFF"/>
          <w:lang w:eastAsia="vi-VN"/>
        </w:rPr>
        <w:t>ương</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Vãn</w:t>
      </w:r>
      <w:proofErr w:type="spellEnd"/>
      <w:r w:rsidRPr="0046427B">
        <w:rPr>
          <w:b/>
          <w:color w:val="000000"/>
          <w:shd w:val="clear" w:color="auto" w:fill="FFFFFF"/>
          <w:lang w:eastAsia="vi-VN"/>
        </w:rPr>
        <w:t xml:space="preserve"> phòng Trung </w:t>
      </w:r>
      <w:proofErr w:type="spellStart"/>
      <w:r w:rsidRPr="0046427B">
        <w:rPr>
          <w:b/>
          <w:color w:val="000000"/>
          <w:shd w:val="clear" w:color="auto" w:fill="FFFFFF"/>
          <w:lang w:eastAsia="vi-VN"/>
        </w:rPr>
        <w:t>ương</w:t>
      </w:r>
      <w:proofErr w:type="spellEnd"/>
      <w:r w:rsidRPr="0046427B">
        <w:rPr>
          <w:b/>
          <w:color w:val="000000"/>
          <w:shd w:val="clear" w:color="auto" w:fill="FFFFFF"/>
          <w:lang w:eastAsia="vi-VN"/>
        </w:rPr>
        <w:t xml:space="preserve"> và </w:t>
      </w:r>
      <w:proofErr w:type="spellStart"/>
      <w:r w:rsidRPr="0046427B">
        <w:rPr>
          <w:b/>
          <w:color w:val="000000"/>
          <w:shd w:val="clear" w:color="auto" w:fill="FFFFFF"/>
          <w:lang w:eastAsia="vi-VN"/>
        </w:rPr>
        <w:t>các</w:t>
      </w:r>
      <w:proofErr w:type="spellEnd"/>
      <w:r w:rsidRPr="0046427B">
        <w:rPr>
          <w:b/>
          <w:color w:val="000000"/>
          <w:shd w:val="clear" w:color="auto" w:fill="FFFFFF"/>
          <w:lang w:eastAsia="vi-VN"/>
        </w:rPr>
        <w:t xml:space="preserve"> ban </w:t>
      </w:r>
      <w:proofErr w:type="spellStart"/>
      <w:r w:rsidRPr="0046427B">
        <w:rPr>
          <w:b/>
          <w:color w:val="000000"/>
          <w:shd w:val="clear" w:color="auto" w:fill="FFFFFF"/>
          <w:lang w:eastAsia="vi-VN"/>
        </w:rPr>
        <w:t>xây</w:t>
      </w:r>
      <w:proofErr w:type="spellEnd"/>
      <w:r w:rsidRPr="0046427B">
        <w:rPr>
          <w:b/>
          <w:color w:val="000000"/>
          <w:shd w:val="clear" w:color="auto" w:fill="FFFFFF"/>
          <w:lang w:eastAsia="vi-VN"/>
        </w:rPr>
        <w:t xml:space="preserve"> </w:t>
      </w:r>
      <w:proofErr w:type="spellStart"/>
      <w:r w:rsidRPr="0046427B">
        <w:rPr>
          <w:b/>
          <w:color w:val="000000"/>
          <w:shd w:val="clear" w:color="auto" w:fill="FFFFFF"/>
          <w:lang w:eastAsia="vi-VN"/>
        </w:rPr>
        <w:t>dựng</w:t>
      </w:r>
      <w:proofErr w:type="spellEnd"/>
      <w:r w:rsidRPr="0046427B">
        <w:rPr>
          <w:b/>
          <w:color w:val="000000"/>
          <w:shd w:val="clear" w:color="auto" w:fill="FFFFFF"/>
          <w:lang w:eastAsia="vi-VN"/>
        </w:rPr>
        <w:t xml:space="preserve"> Đảng.</w:t>
      </w:r>
    </w:p>
    <w:p w14:paraId="44FD8F18" w14:textId="77777777" w:rsidR="00393AD7" w:rsidRPr="00373C2F" w:rsidRDefault="00BE58C6" w:rsidP="00025EA3">
      <w:pPr>
        <w:widowControl w:val="0"/>
        <w:spacing w:before="80" w:line="390" w:lineRule="exact"/>
        <w:ind w:firstLine="454"/>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93AD7" w:rsidRPr="00373C2F">
        <w:rPr>
          <w:rStyle w:val="Heading20"/>
          <w:b w:val="0"/>
          <w:bCs w:val="0"/>
          <w:color w:val="000000"/>
          <w:lang w:eastAsia="vi-VN"/>
        </w:rPr>
        <w:t>.</w:t>
      </w:r>
      <w:r w:rsidR="00923413">
        <w:rPr>
          <w:rStyle w:val="Heading20"/>
          <w:b w:val="0"/>
          <w:bCs w:val="0"/>
          <w:color w:val="000000"/>
          <w:vertAlign w:val="superscript"/>
          <w:lang w:eastAsia="vi-VN"/>
        </w:rPr>
        <w:t>5</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14:paraId="4E677332" w14:textId="77777777" w:rsidR="00393AD7" w:rsidRPr="00373C2F" w:rsidRDefault="00BE58C6" w:rsidP="00373C2F">
      <w:pPr>
        <w:widowControl w:val="0"/>
        <w:spacing w:before="80" w:line="390" w:lineRule="exact"/>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14:paraId="71BB1915" w14:textId="77777777" w:rsidR="00393AD7" w:rsidRPr="00373C2F" w:rsidRDefault="00BE58C6" w:rsidP="00373C2F">
      <w:pPr>
        <w:widowControl w:val="0"/>
        <w:spacing w:before="80" w:line="390" w:lineRule="exact"/>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14:paraId="31BE2541" w14:textId="77777777" w:rsidR="00393AD7" w:rsidRPr="00373C2F" w:rsidRDefault="00BE58C6" w:rsidP="00373C2F">
      <w:pPr>
        <w:widowControl w:val="0"/>
        <w:spacing w:before="80" w:line="390" w:lineRule="exact"/>
        <w:rPr>
          <w:rStyle w:val="Heading20"/>
          <w:b w:val="0"/>
          <w:bCs w:val="0"/>
          <w:color w:val="000000"/>
          <w:lang w:eastAsia="vi-VN"/>
        </w:rPr>
      </w:pPr>
      <w:r w:rsidRPr="00373C2F">
        <w:rPr>
          <w:rStyle w:val="Heading20"/>
          <w:b w:val="0"/>
          <w:bCs w:val="0"/>
          <w:color w:val="000000"/>
          <w:lang w:eastAsia="vi-VN"/>
        </w:rPr>
        <w:lastRenderedPageBreak/>
        <w:t>..............................................................................</w:t>
      </w:r>
      <w:r w:rsidR="00373C2F">
        <w:rPr>
          <w:rStyle w:val="Heading20"/>
          <w:b w:val="0"/>
          <w:bCs w:val="0"/>
          <w:color w:val="000000"/>
          <w:lang w:eastAsia="vi-VN"/>
        </w:rPr>
        <w:t>............................................</w:t>
      </w:r>
      <w:r w:rsidRPr="00373C2F">
        <w:rPr>
          <w:rStyle w:val="Heading20"/>
          <w:b w:val="0"/>
          <w:bCs w:val="0"/>
          <w:color w:val="000000"/>
          <w:lang w:eastAsia="vi-VN"/>
        </w:rPr>
        <w:t>.........</w:t>
      </w:r>
      <w:r w:rsidR="00393AD7" w:rsidRPr="00373C2F">
        <w:rPr>
          <w:rStyle w:val="Heading20"/>
          <w:b w:val="0"/>
          <w:bCs w:val="0"/>
          <w:color w:val="000000"/>
          <w:lang w:eastAsia="vi-VN"/>
        </w:rPr>
        <w:t>/.</w:t>
      </w:r>
    </w:p>
    <w:p w14:paraId="66A7F45F" w14:textId="77777777" w:rsidR="00393AD7" w:rsidRPr="00F611D7" w:rsidRDefault="00393AD7" w:rsidP="00F611D7">
      <w:pPr>
        <w:widowControl w:val="0"/>
        <w:spacing w:before="80" w:line="390" w:lineRule="exact"/>
        <w:ind w:firstLine="454"/>
        <w:rPr>
          <w:rStyle w:val="Heading20"/>
          <w:b w:val="0"/>
          <w:bCs w:val="0"/>
          <w:color w:val="000000"/>
          <w:lang w:eastAsia="vi-VN"/>
        </w:rPr>
      </w:pPr>
    </w:p>
    <w:tbl>
      <w:tblPr>
        <w:tblW w:w="0" w:type="auto"/>
        <w:tblInd w:w="108" w:type="dxa"/>
        <w:tblLook w:val="04A0" w:firstRow="1" w:lastRow="0" w:firstColumn="1" w:lastColumn="0" w:noHBand="0" w:noVBand="1"/>
      </w:tblPr>
      <w:tblGrid>
        <w:gridCol w:w="3503"/>
        <w:gridCol w:w="5734"/>
      </w:tblGrid>
      <w:tr w:rsidR="00393AD7" w:rsidRPr="00F611D7" w14:paraId="111145E9" w14:textId="77777777">
        <w:tc>
          <w:tcPr>
            <w:tcW w:w="3544" w:type="dxa"/>
          </w:tcPr>
          <w:bookmarkEnd w:id="2"/>
          <w:bookmarkEnd w:id="3"/>
          <w:p w14:paraId="5456BE79" w14:textId="77777777" w:rsidR="00393AD7" w:rsidRPr="007339CB" w:rsidRDefault="00393AD7" w:rsidP="007339CB">
            <w:pPr>
              <w:pStyle w:val="Bodytext24"/>
              <w:shd w:val="clear" w:color="auto" w:fill="auto"/>
              <w:spacing w:line="240" w:lineRule="auto"/>
              <w:ind w:firstLine="0"/>
              <w:rPr>
                <w:color w:val="000000"/>
                <w:sz w:val="24"/>
                <w:szCs w:val="24"/>
              </w:rPr>
            </w:pPr>
            <w:proofErr w:type="spellStart"/>
            <w:r w:rsidRPr="007339CB">
              <w:rPr>
                <w:rStyle w:val="Bodytext20"/>
                <w:i/>
                <w:iCs/>
                <w:color w:val="000000"/>
                <w:sz w:val="24"/>
                <w:szCs w:val="24"/>
                <w:lang w:eastAsia="vi-VN"/>
              </w:rPr>
              <w:t>Nơi</w:t>
            </w:r>
            <w:proofErr w:type="spellEnd"/>
            <w:r w:rsidRPr="007339CB">
              <w:rPr>
                <w:rStyle w:val="Bodytext20"/>
                <w:i/>
                <w:iCs/>
                <w:color w:val="000000"/>
                <w:sz w:val="24"/>
                <w:szCs w:val="24"/>
                <w:lang w:eastAsia="vi-VN"/>
              </w:rPr>
              <w:t xml:space="preserve"> nhận:</w:t>
            </w:r>
          </w:p>
          <w:p w14:paraId="1ED5F942" w14:textId="77777777" w:rsidR="00393AD7" w:rsidRPr="007339CB" w:rsidRDefault="00393AD7"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w:t>
            </w:r>
            <w:r w:rsidR="00025EA3" w:rsidRPr="007339CB">
              <w:rPr>
                <w:rStyle w:val="Bodytext20"/>
                <w:color w:val="000000"/>
                <w:sz w:val="24"/>
                <w:szCs w:val="24"/>
                <w:lang w:eastAsia="vi-VN"/>
              </w:rPr>
              <w:t xml:space="preserve"> </w:t>
            </w:r>
            <w:r w:rsidR="00BE58C6" w:rsidRPr="007339CB">
              <w:rPr>
                <w:rStyle w:val="Bodytext20"/>
                <w:color w:val="000000"/>
                <w:sz w:val="24"/>
                <w:szCs w:val="24"/>
                <w:lang w:eastAsia="vi-VN"/>
              </w:rPr>
              <w:t>.</w:t>
            </w:r>
            <w:r w:rsidRPr="007339CB">
              <w:rPr>
                <w:rStyle w:val="Bodytext20"/>
                <w:color w:val="000000"/>
                <w:sz w:val="24"/>
                <w:szCs w:val="24"/>
                <w:lang w:eastAsia="vi-VN"/>
              </w:rPr>
              <w:t>.............;</w:t>
            </w:r>
          </w:p>
          <w:p w14:paraId="11C80F87" w14:textId="77777777" w:rsidR="00025EA3" w:rsidRPr="007339CB" w:rsidRDefault="00025EA3"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 ..............;</w:t>
            </w:r>
          </w:p>
          <w:p w14:paraId="43086A83" w14:textId="77777777" w:rsidR="00393AD7" w:rsidRPr="007339CB" w:rsidRDefault="00393AD7" w:rsidP="007339CB">
            <w:pPr>
              <w:pStyle w:val="Bodytext24"/>
              <w:shd w:val="clear" w:color="auto" w:fill="auto"/>
              <w:tabs>
                <w:tab w:val="left" w:pos="130"/>
              </w:tabs>
              <w:spacing w:line="240" w:lineRule="auto"/>
              <w:ind w:firstLine="0"/>
              <w:rPr>
                <w:b w:val="0"/>
                <w:color w:val="000000"/>
                <w:sz w:val="24"/>
                <w:szCs w:val="24"/>
              </w:rPr>
            </w:pPr>
            <w:r w:rsidRPr="007339CB">
              <w:rPr>
                <w:rStyle w:val="Bodytext20"/>
                <w:color w:val="000000"/>
                <w:sz w:val="24"/>
                <w:szCs w:val="24"/>
                <w:lang w:eastAsia="vi-VN"/>
              </w:rPr>
              <w:t xml:space="preserve">- Lưu: </w:t>
            </w:r>
            <w:proofErr w:type="gramStart"/>
            <w:r w:rsidRPr="007339CB">
              <w:rPr>
                <w:rStyle w:val="Bodytext20"/>
                <w:color w:val="000000"/>
                <w:sz w:val="24"/>
                <w:szCs w:val="24"/>
              </w:rPr>
              <w:t>VT,</w:t>
            </w:r>
            <w:r w:rsidR="00BE58C6" w:rsidRPr="007339CB">
              <w:rPr>
                <w:rStyle w:val="Bodytext20"/>
                <w:color w:val="000000"/>
                <w:sz w:val="24"/>
                <w:szCs w:val="24"/>
              </w:rPr>
              <w:t>.</w:t>
            </w:r>
            <w:r w:rsidRPr="007339CB">
              <w:rPr>
                <w:rStyle w:val="Bodytext20"/>
                <w:color w:val="000000"/>
                <w:sz w:val="24"/>
                <w:szCs w:val="24"/>
                <w:lang w:eastAsia="vi-VN"/>
              </w:rPr>
              <w:t>..</w:t>
            </w:r>
            <w:proofErr w:type="gramEnd"/>
            <w:r w:rsidR="0035133D">
              <w:rPr>
                <w:rStyle w:val="Bodytext20"/>
                <w:color w:val="000000"/>
                <w:sz w:val="24"/>
                <w:szCs w:val="24"/>
                <w:vertAlign w:val="superscript"/>
                <w:lang w:eastAsia="vi-VN"/>
              </w:rPr>
              <w:t>6</w:t>
            </w:r>
            <w:r w:rsidRPr="007339CB">
              <w:rPr>
                <w:rStyle w:val="Bodytext20"/>
                <w:color w:val="000000"/>
                <w:sz w:val="24"/>
                <w:szCs w:val="24"/>
                <w:lang w:eastAsia="vi-VN"/>
              </w:rPr>
              <w:t>...</w:t>
            </w:r>
            <w:r w:rsidR="0035133D">
              <w:rPr>
                <w:rStyle w:val="Bodytext20"/>
                <w:color w:val="000000"/>
                <w:sz w:val="24"/>
                <w:szCs w:val="24"/>
                <w:vertAlign w:val="superscript"/>
                <w:lang w:eastAsia="vi-VN"/>
              </w:rPr>
              <w:t>7</w:t>
            </w:r>
            <w:r w:rsidR="00BE58C6" w:rsidRPr="007339CB">
              <w:rPr>
                <w:rStyle w:val="Bodytext20"/>
                <w:color w:val="000000"/>
                <w:sz w:val="24"/>
                <w:szCs w:val="24"/>
                <w:lang w:eastAsia="vi-VN"/>
              </w:rPr>
              <w:t>.</w:t>
            </w:r>
          </w:p>
          <w:p w14:paraId="34EAED78" w14:textId="77777777" w:rsidR="00393AD7" w:rsidRPr="007339CB" w:rsidRDefault="00393AD7" w:rsidP="007339CB">
            <w:pPr>
              <w:pStyle w:val="BodyText"/>
              <w:widowControl w:val="0"/>
              <w:tabs>
                <w:tab w:val="left" w:leader="dot" w:pos="8760"/>
              </w:tabs>
              <w:rPr>
                <w:rFonts w:ascii="Times New Roman" w:hAnsi="Times New Roman"/>
                <w:color w:val="000000"/>
                <w:szCs w:val="24"/>
              </w:rPr>
            </w:pPr>
          </w:p>
        </w:tc>
        <w:tc>
          <w:tcPr>
            <w:tcW w:w="5812" w:type="dxa"/>
          </w:tcPr>
          <w:p w14:paraId="33A4F22E" w14:textId="77777777" w:rsidR="00393AD7" w:rsidRPr="00373C2F" w:rsidRDefault="00393AD7" w:rsidP="00373C2F">
            <w:pPr>
              <w:widowControl w:val="0"/>
              <w:spacing w:line="390" w:lineRule="exact"/>
              <w:jc w:val="center"/>
              <w:rPr>
                <w:b/>
                <w:color w:val="000000"/>
              </w:rPr>
            </w:pPr>
            <w:r w:rsidRPr="00373C2F">
              <w:rPr>
                <w:b/>
                <w:color w:val="000000"/>
              </w:rPr>
              <w:t>QUYỀN</w:t>
            </w:r>
            <w:r w:rsidRPr="00373C2F">
              <w:rPr>
                <w:rStyle w:val="Heading20"/>
                <w:b w:val="0"/>
                <w:bCs w:val="0"/>
                <w:color w:val="000000"/>
                <w:lang w:eastAsia="vi-VN"/>
              </w:rPr>
              <w:t xml:space="preserve"> </w:t>
            </w:r>
            <w:r w:rsidRPr="00373C2F">
              <w:rPr>
                <w:rStyle w:val="Heading20"/>
                <w:bCs w:val="0"/>
                <w:color w:val="000000"/>
                <w:lang w:eastAsia="vi-VN"/>
              </w:rPr>
              <w:t>HẠN, CHỨC VỤ CỦA NGƯỜI KÝ</w:t>
            </w:r>
          </w:p>
          <w:p w14:paraId="59EBA387" w14:textId="77777777" w:rsidR="00393AD7" w:rsidRPr="00373C2F" w:rsidRDefault="00393AD7" w:rsidP="00373C2F">
            <w:pPr>
              <w:pStyle w:val="BodyText"/>
              <w:widowControl w:val="0"/>
              <w:spacing w:line="390" w:lineRule="exact"/>
              <w:jc w:val="center"/>
              <w:rPr>
                <w:rFonts w:ascii="Times New Roman" w:hAnsi="Times New Roman"/>
                <w:b w:val="0"/>
                <w:color w:val="000000"/>
                <w:sz w:val="28"/>
                <w:szCs w:val="28"/>
              </w:rPr>
            </w:pPr>
            <w:r w:rsidRPr="00373C2F">
              <w:rPr>
                <w:rStyle w:val="CharChar2"/>
                <w:rFonts w:ascii="Times New Roman" w:hAnsi="Times New Roman"/>
                <w:b w:val="0"/>
                <w:i/>
                <w:iCs/>
                <w:color w:val="000000"/>
                <w:sz w:val="28"/>
                <w:szCs w:val="28"/>
                <w:lang w:eastAsia="vi-VN"/>
              </w:rPr>
              <w:t>(</w:t>
            </w:r>
            <w:proofErr w:type="spellStart"/>
            <w:r w:rsidRPr="00373C2F">
              <w:rPr>
                <w:rStyle w:val="CharChar2"/>
                <w:rFonts w:ascii="Times New Roman" w:hAnsi="Times New Roman"/>
                <w:b w:val="0"/>
                <w:i/>
                <w:iCs/>
                <w:color w:val="000000"/>
                <w:sz w:val="28"/>
                <w:szCs w:val="28"/>
                <w:lang w:eastAsia="vi-VN"/>
              </w:rPr>
              <w:t>Chữ</w:t>
            </w:r>
            <w:proofErr w:type="spellEnd"/>
            <w:r w:rsidRPr="00373C2F">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ký</w:t>
            </w:r>
            <w:proofErr w:type="spellEnd"/>
            <w:r w:rsidRPr="00373C2F">
              <w:rPr>
                <w:rStyle w:val="CharChar2"/>
                <w:rFonts w:ascii="Times New Roman" w:hAnsi="Times New Roman"/>
                <w:b w:val="0"/>
                <w:i/>
                <w:iCs/>
                <w:color w:val="000000"/>
                <w:sz w:val="28"/>
                <w:szCs w:val="28"/>
                <w:lang w:eastAsia="vi-VN"/>
              </w:rPr>
              <w:t xml:space="preserve"> của người có </w:t>
            </w:r>
            <w:proofErr w:type="spellStart"/>
            <w:r w:rsidRPr="00373C2F">
              <w:rPr>
                <w:rStyle w:val="CharChar2"/>
                <w:rFonts w:ascii="Times New Roman" w:hAnsi="Times New Roman"/>
                <w:b w:val="0"/>
                <w:i/>
                <w:iCs/>
                <w:color w:val="000000"/>
                <w:sz w:val="28"/>
                <w:szCs w:val="28"/>
                <w:lang w:eastAsia="vi-VN"/>
              </w:rPr>
              <w:t>thẩm</w:t>
            </w:r>
            <w:proofErr w:type="spellEnd"/>
            <w:r w:rsidRPr="00373C2F">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quyền</w:t>
            </w:r>
            <w:proofErr w:type="spellEnd"/>
            <w:r w:rsidRPr="00373C2F">
              <w:rPr>
                <w:rStyle w:val="CharChar2"/>
                <w:rFonts w:ascii="Times New Roman" w:hAnsi="Times New Roman"/>
                <w:b w:val="0"/>
                <w:i/>
                <w:iCs/>
                <w:color w:val="000000"/>
                <w:sz w:val="28"/>
                <w:szCs w:val="28"/>
                <w:lang w:eastAsia="vi-VN"/>
              </w:rPr>
              <w:t>,</w:t>
            </w:r>
            <w:r w:rsidRPr="00373C2F">
              <w:rPr>
                <w:rStyle w:val="CharChar2"/>
                <w:rFonts w:ascii="Times New Roman" w:hAnsi="Times New Roman"/>
                <w:b w:val="0"/>
                <w:i/>
                <w:iCs/>
                <w:color w:val="000000"/>
                <w:sz w:val="28"/>
                <w:szCs w:val="28"/>
                <w:lang w:eastAsia="vi-VN"/>
              </w:rPr>
              <w:br/>
            </w:r>
            <w:proofErr w:type="spellStart"/>
            <w:r w:rsidRPr="00373C2F">
              <w:rPr>
                <w:rStyle w:val="CharChar2"/>
                <w:rFonts w:ascii="Times New Roman" w:hAnsi="Times New Roman"/>
                <w:b w:val="0"/>
                <w:i/>
                <w:iCs/>
                <w:color w:val="000000"/>
                <w:sz w:val="28"/>
                <w:szCs w:val="28"/>
                <w:lang w:eastAsia="vi-VN"/>
              </w:rPr>
              <w:t>dấu</w:t>
            </w:r>
            <w:proofErr w:type="spellEnd"/>
            <w:r w:rsidRPr="00373C2F">
              <w:rPr>
                <w:rStyle w:val="CharChar2"/>
                <w:rFonts w:ascii="Times New Roman" w:hAnsi="Times New Roman"/>
                <w:b w:val="0"/>
                <w:i/>
                <w:iCs/>
                <w:color w:val="000000"/>
                <w:sz w:val="28"/>
                <w:szCs w:val="28"/>
                <w:lang w:eastAsia="vi-VN"/>
              </w:rPr>
              <w:t>/</w:t>
            </w:r>
            <w:proofErr w:type="spellStart"/>
            <w:r w:rsidRPr="00373C2F">
              <w:rPr>
                <w:rStyle w:val="CharChar2"/>
                <w:rFonts w:ascii="Times New Roman" w:hAnsi="Times New Roman"/>
                <w:b w:val="0"/>
                <w:i/>
                <w:iCs/>
                <w:color w:val="000000"/>
                <w:sz w:val="28"/>
                <w:szCs w:val="28"/>
                <w:lang w:eastAsia="vi-VN"/>
              </w:rPr>
              <w:t>chữ</w:t>
            </w:r>
            <w:proofErr w:type="spellEnd"/>
            <w:r w:rsidRPr="00373C2F">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ký</w:t>
            </w:r>
            <w:proofErr w:type="spellEnd"/>
            <w:r w:rsidRPr="00373C2F">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số</w:t>
            </w:r>
            <w:proofErr w:type="spellEnd"/>
            <w:r w:rsidRPr="00373C2F">
              <w:rPr>
                <w:rStyle w:val="CharChar2"/>
                <w:rFonts w:ascii="Times New Roman" w:hAnsi="Times New Roman"/>
                <w:b w:val="0"/>
                <w:i/>
                <w:iCs/>
                <w:color w:val="000000"/>
                <w:sz w:val="28"/>
                <w:szCs w:val="28"/>
                <w:lang w:eastAsia="vi-VN"/>
              </w:rPr>
              <w:t xml:space="preserve"> của </w:t>
            </w:r>
            <w:proofErr w:type="spellStart"/>
            <w:r w:rsidRPr="00373C2F">
              <w:rPr>
                <w:rStyle w:val="CharChar2"/>
                <w:rFonts w:ascii="Times New Roman" w:hAnsi="Times New Roman"/>
                <w:b w:val="0"/>
                <w:i/>
                <w:iCs/>
                <w:color w:val="000000"/>
                <w:sz w:val="28"/>
                <w:szCs w:val="28"/>
                <w:lang w:eastAsia="vi-VN"/>
              </w:rPr>
              <w:t>cơ</w:t>
            </w:r>
            <w:proofErr w:type="spellEnd"/>
            <w:r w:rsidRPr="00373C2F">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quan</w:t>
            </w:r>
            <w:proofErr w:type="spellEnd"/>
            <w:r w:rsidRPr="00373C2F">
              <w:rPr>
                <w:rStyle w:val="CharChar2"/>
                <w:rFonts w:ascii="Times New Roman" w:hAnsi="Times New Roman"/>
                <w:b w:val="0"/>
                <w:i/>
                <w:iCs/>
                <w:color w:val="000000"/>
                <w:sz w:val="28"/>
                <w:szCs w:val="28"/>
                <w:lang w:eastAsia="vi-VN"/>
              </w:rPr>
              <w:t>, tổ chức)</w:t>
            </w:r>
          </w:p>
          <w:p w14:paraId="3FED638F" w14:textId="77777777" w:rsidR="00393AD7" w:rsidRPr="00373C2F" w:rsidRDefault="00393AD7" w:rsidP="00373C2F">
            <w:pPr>
              <w:widowControl w:val="0"/>
              <w:spacing w:line="390" w:lineRule="exact"/>
              <w:jc w:val="center"/>
              <w:rPr>
                <w:color w:val="000000"/>
                <w:lang w:eastAsia="vi-VN"/>
              </w:rPr>
            </w:pPr>
            <w:proofErr w:type="spellStart"/>
            <w:r w:rsidRPr="00373C2F">
              <w:rPr>
                <w:rStyle w:val="Heading20"/>
                <w:bCs w:val="0"/>
                <w:color w:val="000000"/>
                <w:lang w:eastAsia="vi-VN"/>
              </w:rPr>
              <w:t>Họ</w:t>
            </w:r>
            <w:proofErr w:type="spellEnd"/>
            <w:r w:rsidRPr="00373C2F">
              <w:rPr>
                <w:rStyle w:val="Heading20"/>
                <w:bCs w:val="0"/>
                <w:color w:val="000000"/>
                <w:lang w:eastAsia="vi-VN"/>
              </w:rPr>
              <w:t xml:space="preserve"> và </w:t>
            </w:r>
            <w:proofErr w:type="spellStart"/>
            <w:r w:rsidRPr="00373C2F">
              <w:rPr>
                <w:rStyle w:val="Heading20"/>
                <w:bCs w:val="0"/>
                <w:color w:val="000000"/>
                <w:lang w:eastAsia="vi-VN"/>
              </w:rPr>
              <w:t>tên</w:t>
            </w:r>
            <w:proofErr w:type="spellEnd"/>
          </w:p>
        </w:tc>
      </w:tr>
    </w:tbl>
    <w:p w14:paraId="5EB3B0C4" w14:textId="77777777" w:rsidR="00025EA3" w:rsidRDefault="00025EA3" w:rsidP="00F611D7">
      <w:pPr>
        <w:pStyle w:val="Footnote"/>
        <w:widowControl w:val="0"/>
        <w:spacing w:before="80" w:line="390" w:lineRule="exact"/>
        <w:ind w:left="0" w:firstLine="454"/>
        <w:rPr>
          <w:rStyle w:val="Footnote0"/>
          <w:color w:val="000000"/>
          <w:sz w:val="28"/>
          <w:szCs w:val="28"/>
          <w:lang w:eastAsia="vi-VN"/>
        </w:rPr>
      </w:pPr>
    </w:p>
    <w:p w14:paraId="2E914717" w14:textId="77777777" w:rsidR="007339CB" w:rsidRDefault="007339CB" w:rsidP="00F611D7">
      <w:pPr>
        <w:pStyle w:val="Footnote"/>
        <w:widowControl w:val="0"/>
        <w:spacing w:before="80" w:line="390" w:lineRule="exact"/>
        <w:ind w:left="0" w:firstLine="454"/>
        <w:rPr>
          <w:rStyle w:val="Footnote0"/>
          <w:color w:val="000000"/>
          <w:sz w:val="28"/>
          <w:szCs w:val="28"/>
          <w:lang w:eastAsia="vi-VN"/>
        </w:rPr>
      </w:pPr>
    </w:p>
    <w:p w14:paraId="166108D0" w14:textId="5EB1B598" w:rsidR="00393AD7" w:rsidRPr="00F611D7" w:rsidRDefault="004C36AE" w:rsidP="00F611D7">
      <w:pPr>
        <w:pStyle w:val="Footnote"/>
        <w:widowControl w:val="0"/>
        <w:spacing w:before="80" w:line="390" w:lineRule="exact"/>
        <w:ind w:left="0" w:firstLine="454"/>
        <w:rPr>
          <w:rStyle w:val="Footnote0"/>
          <w:color w:val="000000"/>
          <w:sz w:val="28"/>
          <w:szCs w:val="28"/>
          <w:lang w:eastAsia="vi-VN"/>
        </w:rPr>
      </w:pPr>
      <w:r>
        <w:rPr>
          <w:noProof/>
          <w:snapToGrid/>
          <w:color w:val="000000"/>
          <w:sz w:val="28"/>
          <w:szCs w:val="28"/>
        </w:rPr>
        <mc:AlternateContent>
          <mc:Choice Requires="wps">
            <w:drawing>
              <wp:anchor distT="0" distB="0" distL="114300" distR="114300" simplePos="0" relativeHeight="251659776" behindDoc="0" locked="0" layoutInCell="1" allowOverlap="1" wp14:anchorId="09A17ABA" wp14:editId="2151EB04">
                <wp:simplePos x="0" y="0"/>
                <wp:positionH relativeFrom="column">
                  <wp:posOffset>5715</wp:posOffset>
                </wp:positionH>
                <wp:positionV relativeFrom="paragraph">
                  <wp:posOffset>234315</wp:posOffset>
                </wp:positionV>
                <wp:extent cx="5905500" cy="0"/>
                <wp:effectExtent l="9525" t="8890" r="9525" b="10160"/>
                <wp:wrapNone/>
                <wp:docPr id="2033348245" name="Line 130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BB5EC1C" id="Line 1304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8.45pt" to="465.4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"/>
            </w:pict>
          </mc:Fallback>
        </mc:AlternateContent>
      </w:r>
    </w:p>
    <w:p w14:paraId="239BC3AB" w14:textId="77777777" w:rsidR="00393AD7" w:rsidRPr="007339CB" w:rsidRDefault="00393AD7" w:rsidP="00FD782E">
      <w:pPr>
        <w:widowControl w:val="0"/>
        <w:spacing w:line="300" w:lineRule="exact"/>
        <w:ind w:left="142" w:hanging="142"/>
        <w:jc w:val="both"/>
        <w:rPr>
          <w:rStyle w:val="Footnote0"/>
          <w:b/>
          <w:i/>
          <w:sz w:val="24"/>
          <w:szCs w:val="24"/>
        </w:rPr>
      </w:pPr>
      <w:proofErr w:type="spellStart"/>
      <w:r w:rsidRPr="007339CB">
        <w:rPr>
          <w:rStyle w:val="Footnote0"/>
          <w:b/>
          <w:i/>
          <w:sz w:val="24"/>
          <w:szCs w:val="24"/>
        </w:rPr>
        <w:t>Ghi</w:t>
      </w:r>
      <w:proofErr w:type="spellEnd"/>
      <w:r w:rsidRPr="007339CB">
        <w:rPr>
          <w:rStyle w:val="Footnote0"/>
          <w:b/>
          <w:i/>
          <w:sz w:val="24"/>
          <w:szCs w:val="24"/>
        </w:rPr>
        <w:t xml:space="preserve"> </w:t>
      </w:r>
      <w:proofErr w:type="spellStart"/>
      <w:r w:rsidRPr="007339CB">
        <w:rPr>
          <w:rStyle w:val="Footnote0"/>
          <w:b/>
          <w:i/>
          <w:sz w:val="24"/>
          <w:szCs w:val="24"/>
        </w:rPr>
        <w:t>chú</w:t>
      </w:r>
      <w:proofErr w:type="spellEnd"/>
      <w:r w:rsidRPr="007339CB">
        <w:rPr>
          <w:rStyle w:val="Footnote0"/>
          <w:b/>
          <w:i/>
          <w:sz w:val="24"/>
          <w:szCs w:val="24"/>
        </w:rPr>
        <w:t>:</w:t>
      </w:r>
    </w:p>
    <w:p w14:paraId="29AE4220" w14:textId="77777777" w:rsidR="00393AD7" w:rsidRPr="00FD782E" w:rsidRDefault="00393AD7" w:rsidP="00FD782E">
      <w:pPr>
        <w:widowControl w:val="0"/>
        <w:spacing w:line="300" w:lineRule="exact"/>
        <w:ind w:left="142" w:hanging="142"/>
        <w:jc w:val="both"/>
        <w:rPr>
          <w:rStyle w:val="Footnote0"/>
          <w:sz w:val="24"/>
          <w:szCs w:val="24"/>
        </w:rPr>
      </w:pPr>
      <w:r w:rsidRPr="00FD782E">
        <w:rPr>
          <w:rStyle w:val="Footnote0"/>
          <w:sz w:val="24"/>
          <w:szCs w:val="24"/>
          <w:vertAlign w:val="superscript"/>
        </w:rPr>
        <w:t>1</w:t>
      </w:r>
      <w:r w:rsidR="00025EA3">
        <w:rPr>
          <w:rStyle w:val="Footnote0"/>
          <w:sz w:val="24"/>
          <w:szCs w:val="24"/>
          <w:vertAlign w:val="superscript"/>
        </w:rPr>
        <w:t xml:space="preserve"> </w:t>
      </w:r>
      <w:proofErr w:type="spellStart"/>
      <w:r w:rsidRPr="00FD782E">
        <w:rPr>
          <w:rStyle w:val="Footnote0"/>
          <w:sz w:val="24"/>
          <w:szCs w:val="24"/>
        </w:rPr>
        <w:t>Tên</w:t>
      </w:r>
      <w:proofErr w:type="spellEnd"/>
      <w:r w:rsidRPr="00FD782E">
        <w:rPr>
          <w:rStyle w:val="Footnote0"/>
          <w:sz w:val="24"/>
          <w:szCs w:val="24"/>
        </w:rPr>
        <w:t xml:space="preserve"> </w:t>
      </w:r>
      <w:proofErr w:type="spellStart"/>
      <w:r w:rsidRPr="00FD782E">
        <w:rPr>
          <w:rStyle w:val="Footnote0"/>
          <w:sz w:val="24"/>
          <w:szCs w:val="24"/>
        </w:rPr>
        <w:t>cơ</w:t>
      </w:r>
      <w:proofErr w:type="spellEnd"/>
      <w:r w:rsidRPr="00FD782E">
        <w:rPr>
          <w:rStyle w:val="Footnote0"/>
          <w:sz w:val="24"/>
          <w:szCs w:val="24"/>
        </w:rPr>
        <w:t xml:space="preserve"> </w:t>
      </w:r>
      <w:proofErr w:type="spellStart"/>
      <w:r w:rsidRPr="00FD782E">
        <w:rPr>
          <w:rStyle w:val="Footnote0"/>
          <w:sz w:val="24"/>
          <w:szCs w:val="24"/>
        </w:rPr>
        <w:t>quan</w:t>
      </w:r>
      <w:proofErr w:type="spellEnd"/>
      <w:r w:rsidRPr="00FD782E">
        <w:rPr>
          <w:rStyle w:val="Footnote0"/>
          <w:sz w:val="24"/>
          <w:szCs w:val="24"/>
        </w:rPr>
        <w:t xml:space="preserve">, tổ chức </w:t>
      </w:r>
      <w:proofErr w:type="spellStart"/>
      <w:r w:rsidRPr="00FD782E">
        <w:rPr>
          <w:rStyle w:val="Footnote0"/>
          <w:sz w:val="24"/>
          <w:szCs w:val="24"/>
        </w:rPr>
        <w:t>chủ</w:t>
      </w:r>
      <w:proofErr w:type="spellEnd"/>
      <w:r w:rsidRPr="00FD782E">
        <w:rPr>
          <w:rStyle w:val="Footnote0"/>
          <w:sz w:val="24"/>
          <w:szCs w:val="24"/>
        </w:rPr>
        <w:t xml:space="preserve"> quản </w:t>
      </w:r>
      <w:proofErr w:type="spellStart"/>
      <w:r w:rsidRPr="00FD782E">
        <w:rPr>
          <w:rStyle w:val="Footnote0"/>
          <w:sz w:val="24"/>
          <w:szCs w:val="24"/>
        </w:rPr>
        <w:t>trực</w:t>
      </w:r>
      <w:proofErr w:type="spellEnd"/>
      <w:r w:rsidRPr="00FD782E">
        <w:rPr>
          <w:rStyle w:val="Footnote0"/>
          <w:sz w:val="24"/>
          <w:szCs w:val="24"/>
        </w:rPr>
        <w:t xml:space="preserve"> </w:t>
      </w:r>
      <w:proofErr w:type="spellStart"/>
      <w:r w:rsidRPr="00FD782E">
        <w:rPr>
          <w:rStyle w:val="Footnote0"/>
          <w:sz w:val="24"/>
          <w:szCs w:val="24"/>
        </w:rPr>
        <w:t>tiếp</w:t>
      </w:r>
      <w:proofErr w:type="spellEnd"/>
      <w:r w:rsidRPr="00FD782E">
        <w:rPr>
          <w:rStyle w:val="Footnote0"/>
          <w:sz w:val="24"/>
          <w:szCs w:val="24"/>
        </w:rPr>
        <w:t xml:space="preserve"> (</w:t>
      </w:r>
      <w:proofErr w:type="spellStart"/>
      <w:r w:rsidRPr="00FD782E">
        <w:rPr>
          <w:rStyle w:val="Footnote0"/>
          <w:sz w:val="24"/>
          <w:szCs w:val="24"/>
        </w:rPr>
        <w:t>nếu</w:t>
      </w:r>
      <w:proofErr w:type="spellEnd"/>
      <w:r w:rsidRPr="00FD782E">
        <w:rPr>
          <w:rStyle w:val="Footnote0"/>
          <w:sz w:val="24"/>
          <w:szCs w:val="24"/>
        </w:rPr>
        <w:t xml:space="preserve"> có).</w:t>
      </w:r>
    </w:p>
    <w:p w14:paraId="1D2B98A6" w14:textId="77777777" w:rsidR="00393AD7" w:rsidRPr="00FD782E" w:rsidRDefault="00393AD7" w:rsidP="00FD782E">
      <w:pPr>
        <w:widowControl w:val="0"/>
        <w:spacing w:line="300" w:lineRule="exact"/>
        <w:ind w:left="142" w:hanging="142"/>
        <w:jc w:val="both"/>
        <w:rPr>
          <w:sz w:val="24"/>
          <w:szCs w:val="24"/>
        </w:rPr>
      </w:pPr>
      <w:r w:rsidRPr="00FD782E">
        <w:rPr>
          <w:rStyle w:val="Footnote0"/>
          <w:sz w:val="24"/>
          <w:szCs w:val="24"/>
          <w:vertAlign w:val="superscript"/>
        </w:rPr>
        <w:t>2</w:t>
      </w:r>
      <w:r w:rsidR="00025EA3">
        <w:rPr>
          <w:rStyle w:val="Footnote0"/>
          <w:sz w:val="24"/>
          <w:szCs w:val="24"/>
          <w:vertAlign w:val="superscript"/>
        </w:rPr>
        <w:t xml:space="preserve"> </w:t>
      </w:r>
      <w:proofErr w:type="spellStart"/>
      <w:r w:rsidRPr="00FD782E">
        <w:rPr>
          <w:rStyle w:val="Footnote0"/>
          <w:sz w:val="24"/>
          <w:szCs w:val="24"/>
        </w:rPr>
        <w:t>Tên</w:t>
      </w:r>
      <w:proofErr w:type="spellEnd"/>
      <w:r w:rsidRPr="00FD782E">
        <w:rPr>
          <w:rStyle w:val="Footnote0"/>
          <w:sz w:val="24"/>
          <w:szCs w:val="24"/>
        </w:rPr>
        <w:t xml:space="preserve"> </w:t>
      </w:r>
      <w:proofErr w:type="spellStart"/>
      <w:r w:rsidRPr="00FD782E">
        <w:rPr>
          <w:rStyle w:val="Footnote0"/>
          <w:sz w:val="24"/>
          <w:szCs w:val="24"/>
        </w:rPr>
        <w:t>cơ</w:t>
      </w:r>
      <w:proofErr w:type="spellEnd"/>
      <w:r w:rsidRPr="00FD782E">
        <w:rPr>
          <w:rStyle w:val="Footnote0"/>
          <w:sz w:val="24"/>
          <w:szCs w:val="24"/>
        </w:rPr>
        <w:t xml:space="preserve"> </w:t>
      </w:r>
      <w:proofErr w:type="spellStart"/>
      <w:r w:rsidRPr="00FD782E">
        <w:rPr>
          <w:rStyle w:val="Footnote0"/>
          <w:sz w:val="24"/>
          <w:szCs w:val="24"/>
        </w:rPr>
        <w:t>quan</w:t>
      </w:r>
      <w:proofErr w:type="spellEnd"/>
      <w:r w:rsidRPr="00FD782E">
        <w:rPr>
          <w:rStyle w:val="Footnote0"/>
          <w:sz w:val="24"/>
          <w:szCs w:val="24"/>
        </w:rPr>
        <w:t xml:space="preserve">, tổ chức </w:t>
      </w:r>
      <w:proofErr w:type="spellStart"/>
      <w:r w:rsidRPr="00FD782E">
        <w:rPr>
          <w:rStyle w:val="Footnote0"/>
          <w:sz w:val="24"/>
          <w:szCs w:val="24"/>
        </w:rPr>
        <w:t>hoặc</w:t>
      </w:r>
      <w:proofErr w:type="spellEnd"/>
      <w:r w:rsidRPr="00FD782E">
        <w:rPr>
          <w:rStyle w:val="Footnote0"/>
          <w:sz w:val="24"/>
          <w:szCs w:val="24"/>
        </w:rPr>
        <w:t xml:space="preserve"> chức </w:t>
      </w:r>
      <w:proofErr w:type="spellStart"/>
      <w:r w:rsidRPr="00FD782E">
        <w:rPr>
          <w:rStyle w:val="Footnote0"/>
          <w:sz w:val="24"/>
          <w:szCs w:val="24"/>
        </w:rPr>
        <w:t>danh</w:t>
      </w:r>
      <w:proofErr w:type="spellEnd"/>
      <w:r w:rsidRPr="00FD782E">
        <w:rPr>
          <w:rStyle w:val="Footnote0"/>
          <w:sz w:val="24"/>
          <w:szCs w:val="24"/>
        </w:rPr>
        <w:t xml:space="preserve"> </w:t>
      </w:r>
      <w:proofErr w:type="spellStart"/>
      <w:r w:rsidRPr="00FD782E">
        <w:rPr>
          <w:rStyle w:val="Footnote0"/>
          <w:sz w:val="24"/>
          <w:szCs w:val="24"/>
        </w:rPr>
        <w:t>nhà</w:t>
      </w:r>
      <w:proofErr w:type="spellEnd"/>
      <w:r w:rsidRPr="00FD782E">
        <w:rPr>
          <w:rStyle w:val="Footnote0"/>
          <w:sz w:val="24"/>
          <w:szCs w:val="24"/>
        </w:rPr>
        <w:t xml:space="preserve"> nước ban </w:t>
      </w:r>
      <w:proofErr w:type="spellStart"/>
      <w:r w:rsidRPr="00FD782E">
        <w:rPr>
          <w:rStyle w:val="Footnote0"/>
          <w:sz w:val="24"/>
          <w:szCs w:val="24"/>
        </w:rPr>
        <w:t>hành</w:t>
      </w:r>
      <w:proofErr w:type="spellEnd"/>
      <w:r w:rsidRPr="00FD782E">
        <w:rPr>
          <w:rStyle w:val="Footnote0"/>
          <w:sz w:val="24"/>
          <w:szCs w:val="24"/>
        </w:rPr>
        <w:t xml:space="preserve"> </w:t>
      </w:r>
      <w:proofErr w:type="spellStart"/>
      <w:r w:rsidRPr="00FD782E">
        <w:rPr>
          <w:rStyle w:val="Footnote0"/>
          <w:sz w:val="24"/>
          <w:szCs w:val="24"/>
        </w:rPr>
        <w:t>văn</w:t>
      </w:r>
      <w:proofErr w:type="spellEnd"/>
      <w:r w:rsidR="007339CB">
        <w:rPr>
          <w:rStyle w:val="Footnote0"/>
          <w:sz w:val="24"/>
          <w:szCs w:val="24"/>
        </w:rPr>
        <w:t xml:space="preserve"> bản</w:t>
      </w:r>
      <w:r w:rsidRPr="00FD782E">
        <w:rPr>
          <w:rStyle w:val="Footnote0"/>
          <w:sz w:val="24"/>
          <w:szCs w:val="24"/>
        </w:rPr>
        <w:t>.</w:t>
      </w:r>
    </w:p>
    <w:p w14:paraId="2C8BD5AC" w14:textId="77777777" w:rsidR="00393AD7" w:rsidRPr="00FD782E" w:rsidRDefault="005500A1"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3</w:t>
      </w:r>
      <w:r w:rsidR="00393AD7" w:rsidRPr="00FD782E">
        <w:rPr>
          <w:rStyle w:val="Footnote0"/>
          <w:color w:val="000000"/>
          <w:sz w:val="24"/>
          <w:szCs w:val="24"/>
          <w:vertAlign w:val="superscript"/>
          <w:lang w:eastAsia="vi-VN"/>
        </w:rPr>
        <w:t xml:space="preserve"> </w:t>
      </w:r>
      <w:proofErr w:type="spellStart"/>
      <w:r w:rsidR="00393AD7" w:rsidRPr="00FD782E">
        <w:rPr>
          <w:rStyle w:val="Footnote0"/>
          <w:color w:val="000000"/>
          <w:sz w:val="24"/>
          <w:szCs w:val="24"/>
          <w:lang w:eastAsia="vi-VN"/>
        </w:rPr>
        <w:t>Chữ</w:t>
      </w:r>
      <w:proofErr w:type="spellEnd"/>
      <w:r w:rsidR="00393AD7" w:rsidRPr="00FD782E">
        <w:rPr>
          <w:rStyle w:val="Footnote0"/>
          <w:color w:val="000000"/>
          <w:sz w:val="24"/>
          <w:szCs w:val="24"/>
          <w:lang w:eastAsia="vi-VN"/>
        </w:rPr>
        <w:t xml:space="preserve"> viết </w:t>
      </w:r>
      <w:proofErr w:type="spellStart"/>
      <w:r w:rsidR="00393AD7" w:rsidRPr="00FD782E">
        <w:rPr>
          <w:rStyle w:val="Footnote0"/>
          <w:color w:val="000000"/>
          <w:sz w:val="24"/>
          <w:szCs w:val="24"/>
          <w:lang w:eastAsia="vi-VN"/>
        </w:rPr>
        <w:t>tắt</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tên</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cơ</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quan</w:t>
      </w:r>
      <w:proofErr w:type="spellEnd"/>
      <w:r w:rsidR="00393AD7" w:rsidRPr="00FD782E">
        <w:rPr>
          <w:rStyle w:val="Footnote0"/>
          <w:color w:val="000000"/>
          <w:sz w:val="24"/>
          <w:szCs w:val="24"/>
          <w:lang w:eastAsia="vi-VN"/>
        </w:rPr>
        <w:t xml:space="preserve">, tổ chức </w:t>
      </w:r>
      <w:proofErr w:type="spellStart"/>
      <w:r w:rsidR="00393AD7" w:rsidRPr="00FD782E">
        <w:rPr>
          <w:rStyle w:val="Footnote0"/>
          <w:color w:val="000000"/>
          <w:sz w:val="24"/>
          <w:szCs w:val="24"/>
          <w:lang w:eastAsia="vi-VN"/>
        </w:rPr>
        <w:t>hoặc</w:t>
      </w:r>
      <w:proofErr w:type="spellEnd"/>
      <w:r w:rsidR="00393AD7" w:rsidRPr="00FD782E">
        <w:rPr>
          <w:rStyle w:val="Footnote0"/>
          <w:color w:val="000000"/>
          <w:sz w:val="24"/>
          <w:szCs w:val="24"/>
          <w:lang w:eastAsia="vi-VN"/>
        </w:rPr>
        <w:t xml:space="preserve"> chức </w:t>
      </w:r>
      <w:proofErr w:type="spellStart"/>
      <w:r w:rsidR="00393AD7" w:rsidRPr="00FD782E">
        <w:rPr>
          <w:rStyle w:val="Footnote0"/>
          <w:color w:val="000000"/>
          <w:sz w:val="24"/>
          <w:szCs w:val="24"/>
          <w:lang w:eastAsia="vi-VN"/>
        </w:rPr>
        <w:t>danh</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nhà</w:t>
      </w:r>
      <w:proofErr w:type="spellEnd"/>
      <w:r w:rsidR="00393AD7" w:rsidRPr="00FD782E">
        <w:rPr>
          <w:rStyle w:val="Footnote0"/>
          <w:color w:val="000000"/>
          <w:sz w:val="24"/>
          <w:szCs w:val="24"/>
          <w:lang w:eastAsia="vi-VN"/>
        </w:rPr>
        <w:t xml:space="preserve"> nước ban </w:t>
      </w:r>
      <w:proofErr w:type="spellStart"/>
      <w:r w:rsidR="00393AD7" w:rsidRPr="00FD782E">
        <w:rPr>
          <w:rStyle w:val="Footnote0"/>
          <w:color w:val="000000"/>
          <w:sz w:val="24"/>
          <w:szCs w:val="24"/>
          <w:lang w:eastAsia="vi-VN"/>
        </w:rPr>
        <w:t>hành</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văn</w:t>
      </w:r>
      <w:proofErr w:type="spellEnd"/>
      <w:r w:rsidR="00393AD7" w:rsidRPr="00FD782E">
        <w:rPr>
          <w:rStyle w:val="Footnote0"/>
          <w:color w:val="000000"/>
          <w:sz w:val="24"/>
          <w:szCs w:val="24"/>
          <w:lang w:eastAsia="vi-VN"/>
        </w:rPr>
        <w:t xml:space="preserve"> bản.</w:t>
      </w:r>
    </w:p>
    <w:p w14:paraId="0B90F843" w14:textId="77777777" w:rsidR="00393AD7" w:rsidRPr="00FD782E" w:rsidRDefault="005500A1"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4</w:t>
      </w:r>
      <w:r w:rsidR="00393AD7" w:rsidRPr="00FD782E">
        <w:rPr>
          <w:rStyle w:val="Footnote0"/>
          <w:color w:val="000000"/>
          <w:sz w:val="24"/>
          <w:szCs w:val="24"/>
          <w:vertAlign w:val="superscript"/>
          <w:lang w:eastAsia="vi-VN"/>
        </w:rPr>
        <w:t xml:space="preserve"> </w:t>
      </w:r>
      <w:proofErr w:type="spellStart"/>
      <w:r w:rsidR="00393AD7" w:rsidRPr="00FD782E">
        <w:rPr>
          <w:rStyle w:val="Footnote0"/>
          <w:color w:val="000000"/>
          <w:sz w:val="24"/>
          <w:szCs w:val="24"/>
          <w:lang w:eastAsia="vi-VN"/>
        </w:rPr>
        <w:t>Địa</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danh</w:t>
      </w:r>
      <w:proofErr w:type="spellEnd"/>
      <w:r w:rsidR="00393AD7" w:rsidRPr="00FD782E">
        <w:rPr>
          <w:rStyle w:val="Footnote0"/>
          <w:color w:val="000000"/>
          <w:sz w:val="24"/>
          <w:szCs w:val="24"/>
          <w:lang w:eastAsia="vi-VN"/>
        </w:rPr>
        <w:t>.</w:t>
      </w:r>
    </w:p>
    <w:p w14:paraId="5390CE79" w14:textId="77777777" w:rsidR="00393AD7" w:rsidRPr="00FD782E" w:rsidRDefault="00923413" w:rsidP="00FD782E">
      <w:pPr>
        <w:pStyle w:val="Footnote"/>
        <w:widowControl w:val="0"/>
        <w:tabs>
          <w:tab w:val="left" w:pos="120"/>
        </w:tabs>
        <w:spacing w:before="0" w:line="300" w:lineRule="exact"/>
        <w:ind w:left="142" w:hanging="142"/>
        <w:jc w:val="both"/>
        <w:rPr>
          <w:sz w:val="24"/>
          <w:szCs w:val="24"/>
        </w:rPr>
      </w:pPr>
      <w:r>
        <w:rPr>
          <w:rStyle w:val="Footnote0"/>
          <w:color w:val="000000"/>
          <w:sz w:val="24"/>
          <w:szCs w:val="24"/>
          <w:vertAlign w:val="superscript"/>
          <w:lang w:eastAsia="vi-VN"/>
        </w:rPr>
        <w:t>5</w:t>
      </w:r>
      <w:r w:rsidR="00393AD7" w:rsidRPr="00FD782E">
        <w:rPr>
          <w:rStyle w:val="Footnote0"/>
          <w:color w:val="000000"/>
          <w:sz w:val="24"/>
          <w:szCs w:val="24"/>
          <w:vertAlign w:val="superscript"/>
          <w:lang w:eastAsia="vi-VN"/>
        </w:rPr>
        <w:t xml:space="preserve"> </w:t>
      </w:r>
      <w:proofErr w:type="spellStart"/>
      <w:r>
        <w:rPr>
          <w:rStyle w:val="Footnote0"/>
          <w:color w:val="000000"/>
          <w:sz w:val="24"/>
          <w:szCs w:val="24"/>
          <w:lang w:eastAsia="vi-VN"/>
        </w:rPr>
        <w:t>Nội</w:t>
      </w:r>
      <w:proofErr w:type="spellEnd"/>
      <w:r>
        <w:rPr>
          <w:rStyle w:val="Footnote0"/>
          <w:color w:val="000000"/>
          <w:sz w:val="24"/>
          <w:szCs w:val="24"/>
          <w:lang w:eastAsia="vi-VN"/>
        </w:rPr>
        <w:t xml:space="preserve"> dung Báo </w:t>
      </w:r>
      <w:proofErr w:type="spellStart"/>
      <w:r>
        <w:rPr>
          <w:rStyle w:val="Footnote0"/>
          <w:color w:val="000000"/>
          <w:sz w:val="24"/>
          <w:szCs w:val="24"/>
          <w:lang w:eastAsia="vi-VN"/>
        </w:rPr>
        <w:t>cáo</w:t>
      </w:r>
      <w:proofErr w:type="spellEnd"/>
      <w:r w:rsidR="00393AD7" w:rsidRPr="00FD782E">
        <w:rPr>
          <w:rStyle w:val="Footnote0"/>
          <w:color w:val="000000"/>
          <w:sz w:val="24"/>
          <w:szCs w:val="24"/>
          <w:lang w:eastAsia="vi-VN"/>
        </w:rPr>
        <w:t>.</w:t>
      </w:r>
    </w:p>
    <w:p w14:paraId="754DD145" w14:textId="77777777" w:rsidR="00393AD7" w:rsidRPr="00FD782E" w:rsidRDefault="00923413" w:rsidP="00FD782E">
      <w:pPr>
        <w:pStyle w:val="Footnote"/>
        <w:widowControl w:val="0"/>
        <w:tabs>
          <w:tab w:val="left" w:pos="130"/>
        </w:tabs>
        <w:spacing w:before="0" w:line="300" w:lineRule="exact"/>
        <w:ind w:left="142" w:hanging="142"/>
        <w:jc w:val="both"/>
        <w:rPr>
          <w:sz w:val="24"/>
          <w:szCs w:val="24"/>
        </w:rPr>
      </w:pPr>
      <w:r>
        <w:rPr>
          <w:rStyle w:val="Footnote0"/>
          <w:color w:val="000000"/>
          <w:sz w:val="24"/>
          <w:szCs w:val="24"/>
          <w:vertAlign w:val="superscript"/>
          <w:lang w:eastAsia="vi-VN"/>
        </w:rPr>
        <w:t>6</w:t>
      </w:r>
      <w:r w:rsidR="00393AD7" w:rsidRPr="00FD782E">
        <w:rPr>
          <w:rStyle w:val="Footnote0"/>
          <w:color w:val="000000"/>
          <w:sz w:val="24"/>
          <w:szCs w:val="24"/>
          <w:vertAlign w:val="superscript"/>
          <w:lang w:eastAsia="vi-VN"/>
        </w:rPr>
        <w:t xml:space="preserve"> </w:t>
      </w:r>
      <w:proofErr w:type="spellStart"/>
      <w:r w:rsidR="00393AD7" w:rsidRPr="00FD782E">
        <w:rPr>
          <w:rStyle w:val="Footnote0"/>
          <w:color w:val="000000"/>
          <w:sz w:val="24"/>
          <w:szCs w:val="24"/>
          <w:lang w:eastAsia="vi-VN"/>
        </w:rPr>
        <w:t>Chữ</w:t>
      </w:r>
      <w:proofErr w:type="spellEnd"/>
      <w:r w:rsidR="00393AD7" w:rsidRPr="00FD782E">
        <w:rPr>
          <w:rStyle w:val="Footnote0"/>
          <w:color w:val="000000"/>
          <w:sz w:val="24"/>
          <w:szCs w:val="24"/>
          <w:lang w:eastAsia="vi-VN"/>
        </w:rPr>
        <w:t xml:space="preserve"> viết </w:t>
      </w:r>
      <w:proofErr w:type="spellStart"/>
      <w:r w:rsidR="00393AD7" w:rsidRPr="00FD782E">
        <w:rPr>
          <w:rStyle w:val="Footnote0"/>
          <w:color w:val="000000"/>
          <w:sz w:val="24"/>
          <w:szCs w:val="24"/>
          <w:lang w:eastAsia="vi-VN"/>
        </w:rPr>
        <w:t>tắt</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tên</w:t>
      </w:r>
      <w:proofErr w:type="spellEnd"/>
      <w:r w:rsidR="00393AD7" w:rsidRPr="00FD782E">
        <w:rPr>
          <w:rStyle w:val="Footnote0"/>
          <w:color w:val="000000"/>
          <w:sz w:val="24"/>
          <w:szCs w:val="24"/>
          <w:lang w:eastAsia="vi-VN"/>
        </w:rPr>
        <w:t xml:space="preserve"> đơn </w:t>
      </w:r>
      <w:proofErr w:type="spellStart"/>
      <w:r w:rsidR="00393AD7" w:rsidRPr="00FD782E">
        <w:rPr>
          <w:rStyle w:val="Footnote0"/>
          <w:color w:val="000000"/>
          <w:sz w:val="24"/>
          <w:szCs w:val="24"/>
          <w:lang w:eastAsia="vi-VN"/>
        </w:rPr>
        <w:t>vị</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soạn</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thảo</w:t>
      </w:r>
      <w:proofErr w:type="spellEnd"/>
      <w:r w:rsidR="00393AD7" w:rsidRPr="00FD782E">
        <w:rPr>
          <w:rStyle w:val="Footnote0"/>
          <w:color w:val="000000"/>
          <w:sz w:val="24"/>
          <w:szCs w:val="24"/>
          <w:lang w:eastAsia="vi-VN"/>
        </w:rPr>
        <w:t xml:space="preserve"> và </w:t>
      </w:r>
      <w:proofErr w:type="spellStart"/>
      <w:r w:rsidR="00393AD7" w:rsidRPr="00FD782E">
        <w:rPr>
          <w:rStyle w:val="Footnote0"/>
          <w:color w:val="000000"/>
          <w:sz w:val="24"/>
          <w:szCs w:val="24"/>
          <w:lang w:eastAsia="vi-VN"/>
        </w:rPr>
        <w:t>số</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lượng</w:t>
      </w:r>
      <w:proofErr w:type="spellEnd"/>
      <w:r w:rsidR="00393AD7" w:rsidRPr="00FD782E">
        <w:rPr>
          <w:rStyle w:val="Footnote0"/>
          <w:color w:val="000000"/>
          <w:sz w:val="24"/>
          <w:szCs w:val="24"/>
          <w:lang w:eastAsia="vi-VN"/>
        </w:rPr>
        <w:t xml:space="preserve"> bản </w:t>
      </w:r>
      <w:proofErr w:type="spellStart"/>
      <w:r w:rsidR="00393AD7" w:rsidRPr="00FD782E">
        <w:rPr>
          <w:rStyle w:val="Footnote0"/>
          <w:color w:val="000000"/>
          <w:sz w:val="24"/>
          <w:szCs w:val="24"/>
          <w:lang w:eastAsia="vi-VN"/>
        </w:rPr>
        <w:t>lưu</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nếu</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cần</w:t>
      </w:r>
      <w:proofErr w:type="spellEnd"/>
      <w:r w:rsidR="00393AD7" w:rsidRPr="00FD782E">
        <w:rPr>
          <w:rStyle w:val="Footnote0"/>
          <w:color w:val="000000"/>
          <w:sz w:val="24"/>
          <w:szCs w:val="24"/>
          <w:lang w:eastAsia="vi-VN"/>
        </w:rPr>
        <w:t>).</w:t>
      </w:r>
    </w:p>
    <w:p w14:paraId="456231B0" w14:textId="77777777" w:rsidR="00393AD7" w:rsidRPr="00FD782E" w:rsidRDefault="00923413" w:rsidP="00FD782E">
      <w:pPr>
        <w:pStyle w:val="Footnote"/>
        <w:widowControl w:val="0"/>
        <w:tabs>
          <w:tab w:val="left" w:pos="130"/>
        </w:tabs>
        <w:spacing w:before="0" w:line="300" w:lineRule="exact"/>
        <w:ind w:left="142" w:hanging="142"/>
        <w:jc w:val="both"/>
        <w:rPr>
          <w:rStyle w:val="Footnote0"/>
          <w:color w:val="000000"/>
          <w:sz w:val="24"/>
          <w:szCs w:val="24"/>
          <w:lang w:eastAsia="vi-VN"/>
        </w:rPr>
      </w:pPr>
      <w:r>
        <w:rPr>
          <w:rStyle w:val="Footnote0"/>
          <w:color w:val="000000"/>
          <w:sz w:val="24"/>
          <w:szCs w:val="24"/>
          <w:vertAlign w:val="superscript"/>
          <w:lang w:eastAsia="vi-VN"/>
        </w:rPr>
        <w:t>7</w:t>
      </w:r>
      <w:r w:rsidR="00393AD7" w:rsidRPr="00FD782E">
        <w:rPr>
          <w:rStyle w:val="Footnote0"/>
          <w:color w:val="000000"/>
          <w:sz w:val="24"/>
          <w:szCs w:val="24"/>
          <w:vertAlign w:val="superscript"/>
          <w:lang w:eastAsia="vi-VN"/>
        </w:rPr>
        <w:t xml:space="preserve"> </w:t>
      </w:r>
      <w:proofErr w:type="spellStart"/>
      <w:r w:rsidR="00393AD7" w:rsidRPr="00FD782E">
        <w:rPr>
          <w:rStyle w:val="Footnote0"/>
          <w:color w:val="000000"/>
          <w:sz w:val="24"/>
          <w:szCs w:val="24"/>
          <w:lang w:eastAsia="vi-VN"/>
        </w:rPr>
        <w:t>Ký</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hiệu</w:t>
      </w:r>
      <w:proofErr w:type="spellEnd"/>
      <w:r w:rsidR="00393AD7" w:rsidRPr="00FD782E">
        <w:rPr>
          <w:rStyle w:val="Footnote0"/>
          <w:color w:val="000000"/>
          <w:sz w:val="24"/>
          <w:szCs w:val="24"/>
          <w:lang w:eastAsia="vi-VN"/>
        </w:rPr>
        <w:t xml:space="preserve"> người </w:t>
      </w:r>
      <w:proofErr w:type="spellStart"/>
      <w:r w:rsidR="00393AD7" w:rsidRPr="00FD782E">
        <w:rPr>
          <w:rStyle w:val="Footnote0"/>
          <w:color w:val="000000"/>
          <w:sz w:val="24"/>
          <w:szCs w:val="24"/>
          <w:lang w:eastAsia="vi-VN"/>
        </w:rPr>
        <w:t>soạn</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thảo</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văn</w:t>
      </w:r>
      <w:proofErr w:type="spellEnd"/>
      <w:r w:rsidR="00393AD7" w:rsidRPr="00FD782E">
        <w:rPr>
          <w:rStyle w:val="Footnote0"/>
          <w:color w:val="000000"/>
          <w:sz w:val="24"/>
          <w:szCs w:val="24"/>
          <w:lang w:eastAsia="vi-VN"/>
        </w:rPr>
        <w:t xml:space="preserve"> bản và </w:t>
      </w:r>
      <w:proofErr w:type="spellStart"/>
      <w:r w:rsidR="00393AD7" w:rsidRPr="00FD782E">
        <w:rPr>
          <w:rStyle w:val="Footnote0"/>
          <w:color w:val="000000"/>
          <w:sz w:val="24"/>
          <w:szCs w:val="24"/>
          <w:lang w:eastAsia="vi-VN"/>
        </w:rPr>
        <w:t>số</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lượng</w:t>
      </w:r>
      <w:proofErr w:type="spellEnd"/>
      <w:r w:rsidR="00393AD7" w:rsidRPr="00FD782E">
        <w:rPr>
          <w:rStyle w:val="Footnote0"/>
          <w:color w:val="000000"/>
          <w:sz w:val="24"/>
          <w:szCs w:val="24"/>
          <w:lang w:eastAsia="vi-VN"/>
        </w:rPr>
        <w:t xml:space="preserve"> bản </w:t>
      </w:r>
      <w:proofErr w:type="spellStart"/>
      <w:r w:rsidR="00393AD7" w:rsidRPr="00FD782E">
        <w:rPr>
          <w:rStyle w:val="Footnote0"/>
          <w:color w:val="000000"/>
          <w:sz w:val="24"/>
          <w:szCs w:val="24"/>
          <w:lang w:eastAsia="vi-VN"/>
        </w:rPr>
        <w:t>phát</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hành</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nếu</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cần</w:t>
      </w:r>
      <w:proofErr w:type="spellEnd"/>
      <w:r w:rsidR="00393AD7" w:rsidRPr="00FD782E">
        <w:rPr>
          <w:rStyle w:val="Footnote0"/>
          <w:color w:val="000000"/>
          <w:sz w:val="24"/>
          <w:szCs w:val="24"/>
          <w:lang w:eastAsia="vi-VN"/>
        </w:rPr>
        <w:t>)</w:t>
      </w:r>
    </w:p>
    <w:sectPr w:rsidR="00393AD7" w:rsidRPr="00FD782E"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AA8559" w14:textId="77777777" w:rsidR="00C33113" w:rsidRDefault="00C33113">
      <w:r>
        <w:separator/>
      </w:r>
    </w:p>
  </w:endnote>
  <w:endnote w:type="continuationSeparator" w:id="0">
    <w:p w14:paraId="5E2F0DA3" w14:textId="77777777" w:rsidR="00C33113" w:rsidRDefault="00C33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font>
  <w:font w:name=".VnArial Narrow">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charset w:val="00"/>
    <w:family w:val="auto"/>
    <w:pitch w:val="default"/>
  </w:font>
  <w:font w:name="PdTimeH">
    <w:charset w:val="00"/>
    <w:family w:val="auto"/>
    <w:pitch w:val="default"/>
  </w:font>
  <w:font w:name=".VnAvantH">
    <w:charset w:val="00"/>
    <w:family w:val="swiss"/>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font>
  <w:font w:name="VnHelvetica">
    <w:charset w:val="00"/>
    <w:family w:val="swiss"/>
    <w:pitch w:val="variable"/>
    <w:sig w:usb0="00000003" w:usb1="00000000" w:usb2="00000000" w:usb3="00000000" w:csb0="00000001" w:csb1="00000000"/>
  </w:font>
  <w:font w:name="Caslon 540 LT Std">
    <w:charset w:val="00"/>
    <w:family w:val="auto"/>
    <w:pitch w:val="default"/>
  </w:font>
  <w:font w:name="Myriad Pro Light">
    <w:charset w:val="00"/>
    <w:family w:val="auto"/>
    <w:pitch w:val="default"/>
  </w:font>
  <w:font w:name="VNI-Times">
    <w:altName w:val="Calibri"/>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3DH">
    <w:altName w:val="Courier New"/>
    <w:charset w:val="00"/>
    <w:family w:val="swiss"/>
    <w:pitch w:val="variable"/>
    <w:sig w:usb0="00000003" w:usb1="00000000" w:usb2="00000000" w:usb3="00000000" w:csb0="00000001" w:csb1="00000000"/>
  </w:font>
  <w:font w:name="Muc mon">
    <w:charset w:val="00"/>
    <w:family w:val="auto"/>
    <w:pitch w:val="default"/>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charset w:val="00"/>
    <w:family w:val="auto"/>
    <w:pitch w:val="default"/>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charset w:val="00"/>
    <w:family w:val="auto"/>
    <w:pitch w:val="default"/>
  </w:font>
  <w:font w:name=".VnHelvetI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Vn Arial HBold">
    <w:charset w:val="00"/>
    <w:family w:val="auto"/>
    <w:pitch w:val="default"/>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FED362" w14:textId="77777777" w:rsidR="00C33113" w:rsidRDefault="00C33113">
      <w:r>
        <w:separator/>
      </w:r>
    </w:p>
  </w:footnote>
  <w:footnote w:type="continuationSeparator" w:id="0">
    <w:p w14:paraId="455F3F60" w14:textId="77777777" w:rsidR="00C33113" w:rsidRDefault="00C33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E40EB0" w14:textId="77777777" w:rsidR="0015409B" w:rsidRPr="00476DE2" w:rsidRDefault="0015409B" w:rsidP="00476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12938" w14:textId="77777777" w:rsidR="0015409B" w:rsidRPr="00476DE2" w:rsidRDefault="0015409B" w:rsidP="00476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3in;height:3in" o:bullet="t">
        <v:imagedata r:id="rId1" o:title=""/>
      </v:shape>
    </w:pict>
  </w:numPicBullet>
  <w:abstractNum w:abstractNumId="0" w15:restartNumberingAfterBreak="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15:restartNumberingAfterBreak="0">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15:restartNumberingAfterBreak="0">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1784616204">
    <w:abstractNumId w:val="5"/>
  </w:num>
  <w:num w:numId="2" w16cid:durableId="1515730151">
    <w:abstractNumId w:val="20"/>
  </w:num>
  <w:num w:numId="3" w16cid:durableId="1970628978">
    <w:abstractNumId w:val="7"/>
  </w:num>
  <w:num w:numId="4" w16cid:durableId="110512968">
    <w:abstractNumId w:val="25"/>
  </w:num>
  <w:num w:numId="5" w16cid:durableId="442307991">
    <w:abstractNumId w:val="13"/>
  </w:num>
  <w:num w:numId="6" w16cid:durableId="2085836025">
    <w:abstractNumId w:val="6"/>
  </w:num>
  <w:num w:numId="7" w16cid:durableId="1653175727">
    <w:abstractNumId w:val="26"/>
  </w:num>
  <w:num w:numId="8" w16cid:durableId="518547981">
    <w:abstractNumId w:val="24"/>
  </w:num>
  <w:num w:numId="9" w16cid:durableId="1604537877">
    <w:abstractNumId w:val="12"/>
  </w:num>
  <w:num w:numId="10" w16cid:durableId="1242105428">
    <w:abstractNumId w:val="23"/>
  </w:num>
  <w:num w:numId="11" w16cid:durableId="1448348720">
    <w:abstractNumId w:val="10"/>
  </w:num>
  <w:num w:numId="12" w16cid:durableId="1059283546">
    <w:abstractNumId w:val="16"/>
  </w:num>
  <w:num w:numId="13" w16cid:durableId="1595439133">
    <w:abstractNumId w:val="19"/>
  </w:num>
  <w:num w:numId="14" w16cid:durableId="1112821336">
    <w:abstractNumId w:val="2"/>
  </w:num>
  <w:num w:numId="15" w16cid:durableId="1398045291">
    <w:abstractNumId w:val="8"/>
  </w:num>
  <w:num w:numId="16" w16cid:durableId="1282608290">
    <w:abstractNumId w:val="18"/>
  </w:num>
  <w:num w:numId="17" w16cid:durableId="1622804032">
    <w:abstractNumId w:val="17"/>
  </w:num>
  <w:num w:numId="18" w16cid:durableId="202791943">
    <w:abstractNumId w:val="1"/>
  </w:num>
  <w:num w:numId="19" w16cid:durableId="1361278787">
    <w:abstractNumId w:val="4"/>
    <w:lvlOverride w:ilvl="0">
      <w:lvl w:ilvl="0">
        <w:start w:val="1"/>
        <w:numFmt w:val="decimal"/>
        <w:lvlText w:val="%1."/>
        <w:lvlJc w:val="left"/>
        <w:pPr>
          <w:tabs>
            <w:tab w:val="num" w:pos="5016"/>
          </w:tabs>
          <w:ind w:left="5016" w:hanging="390"/>
        </w:pPr>
        <w:rPr>
          <w:rFonts w:hint="default"/>
        </w:rPr>
      </w:lvl>
    </w:lvlOverride>
  </w:num>
  <w:num w:numId="20" w16cid:durableId="1876962815">
    <w:abstractNumId w:val="15"/>
  </w:num>
  <w:num w:numId="21" w16cid:durableId="23290836">
    <w:abstractNumId w:val="14"/>
  </w:num>
  <w:num w:numId="22" w16cid:durableId="1600411086">
    <w:abstractNumId w:val="9"/>
  </w:num>
  <w:num w:numId="23" w16cid:durableId="1339771105">
    <w:abstractNumId w:val="3"/>
  </w:num>
  <w:num w:numId="24" w16cid:durableId="794955806">
    <w:abstractNumId w:val="21"/>
  </w:num>
  <w:num w:numId="25" w16cid:durableId="1134105308">
    <w:abstractNumId w:val="11"/>
  </w:num>
  <w:num w:numId="26" w16cid:durableId="1466854060">
    <w:abstractNumId w:val="22"/>
  </w:num>
  <w:num w:numId="27" w16cid:durableId="981235467">
    <w:abstractNumId w:val="0"/>
  </w:num>
  <w:num w:numId="28" w16cid:durableId="694429798">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drawingGridHorizontalSpacing w:val="6"/>
  <w:drawingGridVerticalSpacing w:val="6"/>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CD1"/>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0EB"/>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860"/>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80"/>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3B7"/>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33D"/>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16"/>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27B"/>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6AE"/>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389"/>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0A1"/>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CC"/>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6D3"/>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4E7A"/>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2F27"/>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1E43"/>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9D8"/>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3E9D"/>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41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63"/>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180"/>
    <w:rsid w:val="00B36454"/>
    <w:rsid w:val="00B3645E"/>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4FD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67"/>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1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2E1A"/>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75C"/>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8A"/>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89B"/>
    <w:rsid w:val="00D74B65"/>
    <w:rsid w:val="00D74D9C"/>
    <w:rsid w:val="00D75D48"/>
    <w:rsid w:val="00D75D94"/>
    <w:rsid w:val="00D75E2F"/>
    <w:rsid w:val="00D76119"/>
    <w:rsid w:val="00D76276"/>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11E"/>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6F46"/>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A85"/>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3E8"/>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20E"/>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CD0"/>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F3BBBD"/>
  <w15:docId w15:val="{DD930ED9-2740-434A-B63B-6AF8CA32A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Pr>
      <w:b/>
      <w:bCs/>
      <w:sz w:val="16"/>
      <w:szCs w:val="24"/>
      <w:lang w:val="en-US" w:eastAsia="en-US" w:bidi="ar-SA"/>
    </w:rPr>
  </w:style>
  <w:style w:type="paragraph" w:customStyle="1" w:styleId="Char1CharChar">
    <w:name w:val="Char1 (文字) (文字) Char (文字) (文字) Char"/>
    <w:basedOn w:val="Normal"/>
    <w:pPr>
      <w:spacing w:after="160" w:line="240" w:lineRule="exact"/>
    </w:pPr>
    <w:rPr>
      <w:rFonts w:ascii="Arial" w:hAnsi="Arial"/>
      <w:sz w:val="20"/>
      <w:szCs w:val="20"/>
    </w:rPr>
  </w:style>
  <w:style w:type="character" w:customStyle="1" w:styleId="CharChar7">
    <w:name w:val="Char Char7"/>
    <w:rPr>
      <w:b/>
      <w:bCs/>
      <w:sz w:val="28"/>
      <w:szCs w:val="28"/>
      <w:lang w:val="en-US" w:eastAsia="en-US" w:bidi="ar-SA"/>
    </w:rPr>
  </w:style>
  <w:style w:type="character" w:customStyle="1" w:styleId="CharCharChar">
    <w:name w:val="Char Char Char"/>
    <w:rPr>
      <w:rFonts w:ascii=".VnTime" w:hAnsi=".VnTime"/>
      <w:b/>
      <w:bCs/>
      <w:i/>
      <w:iCs/>
      <w:sz w:val="26"/>
      <w:szCs w:val="26"/>
      <w:lang w:val="en-US" w:eastAsia="en-US" w:bidi="ar-SA"/>
    </w:rPr>
  </w:style>
  <w:style w:type="character" w:customStyle="1" w:styleId="CharChar6">
    <w:name w:val="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Char3"/>
    <w:basedOn w:val="Normal"/>
    <w:pPr>
      <w:spacing w:before="120" w:after="160" w:line="240" w:lineRule="exact"/>
      <w:ind w:firstLine="720"/>
      <w:jc w:val="both"/>
    </w:pPr>
    <w:rPr>
      <w:noProof/>
      <w:sz w:val="20"/>
      <w:szCs w:val="20"/>
      <w:lang w:val="en-AU"/>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1">
    <w:name w:val="Bibliography1"/>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28"/>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3"/>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3"/>
    <w:link w:val="normal1indentChar"/>
    <w:rsid w:val="00D9041B"/>
    <w:pPr>
      <w:spacing w:before="120"/>
      <w:ind w:firstLine="0"/>
    </w:pPr>
    <w:rPr>
      <w:rFonts w:eastAsia="Times New Roman"/>
      <w:snapToGrid/>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rPr>
  </w:style>
  <w:style w:type="paragraph" w:styleId="ListParagraph0">
    <w:name w:val="List Paragraph"/>
    <w:basedOn w:val="Normal"/>
    <w:uiPriority w:val="34"/>
    <w:qFormat/>
    <w:rsid w:val="00A243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Thảo Thanh DAPL</cp:lastModifiedBy>
  <cp:revision>2</cp:revision>
  <cp:lastPrinted>2020-03-14T04:13:00Z</cp:lastPrinted>
  <dcterms:created xsi:type="dcterms:W3CDTF">2026-03-16T07:32:00Z</dcterms:created>
  <dcterms:modified xsi:type="dcterms:W3CDTF">2026-03-16T07:32:00Z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