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60C08"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35E0BF2A" w14:textId="77777777">
        <w:trPr>
          <w:jc w:val="center"/>
        </w:trPr>
        <w:tc>
          <w:tcPr>
            <w:tcW w:w="3489" w:type="dxa"/>
            <w:tcBorders>
              <w:left w:val="nil"/>
              <w:bottom w:val="nil"/>
              <w:right w:val="nil"/>
            </w:tcBorders>
            <w:shd w:val="clear" w:color="auto" w:fill="FFFFFF"/>
          </w:tcPr>
          <w:p w14:paraId="33E85351" w14:textId="5699659E" w:rsidR="00393AD7" w:rsidRPr="00C461EC" w:rsidRDefault="00C461EC" w:rsidP="004F1BBC">
            <w:pPr>
              <w:pStyle w:val="Other0"/>
              <w:shd w:val="clear" w:color="auto" w:fill="auto"/>
              <w:spacing w:after="0" w:line="390" w:lineRule="exact"/>
              <w:ind w:firstLine="0"/>
              <w:jc w:val="center"/>
              <w:rPr>
                <w:color w:val="000000"/>
                <w:lang w:val="vi-VN"/>
              </w:rPr>
            </w:pPr>
            <w:r>
              <w:rPr>
                <w:rStyle w:val="Other"/>
                <w:bCs/>
                <w:lang w:val="vi-VN" w:eastAsia="vi-VN"/>
              </w:rPr>
              <w:t>...</w:t>
            </w:r>
          </w:p>
          <w:p w14:paraId="72D11E0B" w14:textId="6BF2CDA4" w:rsidR="00393AD7" w:rsidRPr="00C461EC" w:rsidRDefault="00C461EC" w:rsidP="004F1BBC">
            <w:pPr>
              <w:pStyle w:val="Other0"/>
              <w:shd w:val="clear" w:color="auto" w:fill="auto"/>
              <w:spacing w:after="0" w:line="390" w:lineRule="exact"/>
              <w:ind w:firstLine="0"/>
              <w:jc w:val="center"/>
              <w:rPr>
                <w:rStyle w:val="Other"/>
                <w:b/>
                <w:bCs/>
                <w:color w:val="000000"/>
                <w:vertAlign w:val="superscript"/>
                <w:lang w:val="vi-VN" w:eastAsia="vi-VN"/>
              </w:rPr>
            </w:pPr>
            <w:r>
              <w:rPr>
                <w:rStyle w:val="Other"/>
                <w:b/>
                <w:bCs/>
                <w:color w:val="000000"/>
                <w:lang w:val="vi-VN" w:eastAsia="vi-VN"/>
              </w:rPr>
              <w:t>...</w:t>
            </w:r>
          </w:p>
          <w:p w14:paraId="5B7A811C" w14:textId="50897662" w:rsidR="00935E46" w:rsidRDefault="004C36AE"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728" behindDoc="0" locked="0" layoutInCell="1" allowOverlap="1" wp14:anchorId="6318FCE2" wp14:editId="03B1A166">
                      <wp:simplePos x="0" y="0"/>
                      <wp:positionH relativeFrom="column">
                        <wp:posOffset>575310</wp:posOffset>
                      </wp:positionH>
                      <wp:positionV relativeFrom="paragraph">
                        <wp:posOffset>20320</wp:posOffset>
                      </wp:positionV>
                      <wp:extent cx="895350" cy="0"/>
                      <wp:effectExtent l="5715" t="10795" r="13335" b="8255"/>
                      <wp:wrapNone/>
                      <wp:docPr id="1075438012"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4CBB67D" id="Line 1303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05B7E56B" w14:textId="6AE71387" w:rsidR="00393AD7" w:rsidRPr="004F1BBC" w:rsidRDefault="00393AD7" w:rsidP="004F1BBC">
            <w:pPr>
              <w:pStyle w:val="Other0"/>
              <w:shd w:val="clear" w:color="auto" w:fill="auto"/>
              <w:spacing w:after="0" w:line="390" w:lineRule="exact"/>
              <w:ind w:firstLine="0"/>
              <w:jc w:val="center"/>
              <w:rPr>
                <w:color w:val="000000"/>
              </w:rPr>
            </w:pPr>
            <w:proofErr w:type="spellStart"/>
            <w:r w:rsidRPr="004F1BBC">
              <w:rPr>
                <w:rStyle w:val="Other"/>
                <w:color w:val="000000"/>
                <w:lang w:eastAsia="vi-VN"/>
              </w:rPr>
              <w:t>Số</w:t>
            </w:r>
            <w:proofErr w:type="spellEnd"/>
            <w:r w:rsidRPr="004F1BBC">
              <w:rPr>
                <w:rStyle w:val="Other"/>
                <w:color w:val="000000"/>
                <w:lang w:eastAsia="vi-VN"/>
              </w:rPr>
              <w:t>:</w:t>
            </w:r>
            <w:r w:rsidR="00025EA3">
              <w:rPr>
                <w:rStyle w:val="Other"/>
                <w:color w:val="000000"/>
                <w:lang w:eastAsia="vi-VN"/>
              </w:rPr>
              <w:t xml:space="preserve">     </w:t>
            </w:r>
            <w:r w:rsidRPr="004F1BBC">
              <w:rPr>
                <w:rStyle w:val="Other"/>
                <w:color w:val="000000"/>
                <w:lang w:eastAsia="vi-VN"/>
              </w:rPr>
              <w:t>/</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p>
        </w:tc>
        <w:tc>
          <w:tcPr>
            <w:tcW w:w="6042" w:type="dxa"/>
            <w:tcBorders>
              <w:left w:val="nil"/>
              <w:bottom w:val="nil"/>
              <w:right w:val="nil"/>
            </w:tcBorders>
            <w:shd w:val="clear" w:color="auto" w:fill="FFFFFF"/>
          </w:tcPr>
          <w:p w14:paraId="7AE8EFF7"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554ADC7A"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proofErr w:type="spellStart"/>
            <w:r w:rsidRPr="004F1BBC">
              <w:rPr>
                <w:rStyle w:val="Other"/>
                <w:b/>
                <w:bCs/>
                <w:color w:val="000000"/>
                <w:lang w:eastAsia="vi-VN"/>
              </w:rPr>
              <w:t>Độc</w:t>
            </w:r>
            <w:proofErr w:type="spellEnd"/>
            <w:r w:rsidRPr="004F1BBC">
              <w:rPr>
                <w:rStyle w:val="Other"/>
                <w:b/>
                <w:bCs/>
                <w:color w:val="000000"/>
                <w:lang w:eastAsia="vi-VN"/>
              </w:rPr>
              <w:t xml:space="preserve"> </w:t>
            </w:r>
            <w:proofErr w:type="spellStart"/>
            <w:r w:rsidRPr="004F1BBC">
              <w:rPr>
                <w:rStyle w:val="Other"/>
                <w:b/>
                <w:bCs/>
                <w:color w:val="000000"/>
                <w:lang w:eastAsia="vi-VN"/>
              </w:rPr>
              <w:t>lập</w:t>
            </w:r>
            <w:proofErr w:type="spellEnd"/>
            <w:r w:rsidRPr="004F1BBC">
              <w:rPr>
                <w:rStyle w:val="Other"/>
                <w:b/>
                <w:bCs/>
                <w:color w:val="000000"/>
                <w:lang w:eastAsia="vi-VN"/>
              </w:rPr>
              <w:t xml:space="preserve"> - Tự do - </w:t>
            </w:r>
            <w:proofErr w:type="spellStart"/>
            <w:r w:rsidRPr="004F1BBC">
              <w:rPr>
                <w:rStyle w:val="Other"/>
                <w:b/>
                <w:bCs/>
                <w:color w:val="000000"/>
                <w:lang w:eastAsia="vi-VN"/>
              </w:rPr>
              <w:t>Hạnh</w:t>
            </w:r>
            <w:proofErr w:type="spellEnd"/>
            <w:r w:rsidRPr="004F1BBC">
              <w:rPr>
                <w:rStyle w:val="Other"/>
                <w:b/>
                <w:bCs/>
                <w:color w:val="000000"/>
                <w:lang w:eastAsia="vi-VN"/>
              </w:rPr>
              <w:t xml:space="preserve"> </w:t>
            </w:r>
            <w:proofErr w:type="spellStart"/>
            <w:r w:rsidRPr="004F1BBC">
              <w:rPr>
                <w:rStyle w:val="Other"/>
                <w:b/>
                <w:bCs/>
                <w:color w:val="000000"/>
                <w:lang w:eastAsia="vi-VN"/>
              </w:rPr>
              <w:t>phúc</w:t>
            </w:r>
            <w:proofErr w:type="spellEnd"/>
          </w:p>
          <w:p w14:paraId="33F91700" w14:textId="51E5933F" w:rsidR="00935E46" w:rsidRDefault="004C36AE"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704" behindDoc="0" locked="0" layoutInCell="1" allowOverlap="1" wp14:anchorId="50AA6309" wp14:editId="4E70A137">
                      <wp:simplePos x="0" y="0"/>
                      <wp:positionH relativeFrom="column">
                        <wp:posOffset>897255</wp:posOffset>
                      </wp:positionH>
                      <wp:positionV relativeFrom="paragraph">
                        <wp:posOffset>6985</wp:posOffset>
                      </wp:positionV>
                      <wp:extent cx="2028825" cy="0"/>
                      <wp:effectExtent l="9525" t="6985" r="9525" b="12065"/>
                      <wp:wrapNone/>
                      <wp:docPr id="666533431"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1BCAE93" id="Line 1303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75F43D4E" w14:textId="323E918C"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xml:space="preserve">.. </w:t>
            </w:r>
            <w:proofErr w:type="spellStart"/>
            <w:r w:rsidR="00393AD7" w:rsidRPr="004F1BBC">
              <w:rPr>
                <w:rStyle w:val="Other"/>
                <w:i/>
                <w:iCs/>
                <w:color w:val="000000"/>
                <w:lang w:eastAsia="vi-VN"/>
              </w:rPr>
              <w:t>tháng</w:t>
            </w:r>
            <w:proofErr w:type="spellEnd"/>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0A128268"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03218296" w14:textId="34DC8C47" w:rsidR="00393AD7" w:rsidRPr="00C461EC" w:rsidRDefault="00F4739E"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4C36AE">
        <w:rPr>
          <w:rStyle w:val="Heading20"/>
          <w:rFonts w:ascii="Times New Roman" w:hAnsi="Times New Roman"/>
          <w:b/>
          <w:color w:val="000000"/>
          <w:sz w:val="28"/>
          <w:szCs w:val="28"/>
          <w:lang w:eastAsia="vi-VN"/>
        </w:rPr>
        <w:t>BÁO CÁO</w:t>
      </w:r>
    </w:p>
    <w:p w14:paraId="5926EB34" w14:textId="4D10091F" w:rsidR="00F4739E" w:rsidRPr="00C461EC" w:rsidRDefault="00C461EC" w:rsidP="00F4739E">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Pr>
          <w:rStyle w:val="Heading20"/>
          <w:rFonts w:ascii="Times New Roman" w:hAnsi="Times New Roman"/>
          <w:b/>
          <w:color w:val="000000"/>
          <w:sz w:val="28"/>
          <w:szCs w:val="28"/>
          <w:lang w:val="vi-VN" w:eastAsia="vi-VN"/>
        </w:rPr>
        <w:t>T</w:t>
      </w:r>
      <w:r w:rsidRPr="00C461EC">
        <w:rPr>
          <w:rStyle w:val="Heading20"/>
          <w:rFonts w:ascii="Times New Roman" w:hAnsi="Times New Roman"/>
          <w:b/>
          <w:color w:val="000000"/>
          <w:sz w:val="28"/>
          <w:szCs w:val="28"/>
          <w:lang w:val="vi-VN" w:eastAsia="vi-VN"/>
        </w:rPr>
        <w:t>ỔNG HỢP KẾT QUẢ Ý KIẾN TIẾP XÚC CỬ TRI VẬN ĐỘNG BẦU CỬ HỘI ĐỒNG NHÂN DÂN</w:t>
      </w:r>
      <w:r>
        <w:rPr>
          <w:rStyle w:val="Heading20"/>
          <w:rFonts w:ascii="Times New Roman" w:hAnsi="Times New Roman"/>
          <w:b/>
          <w:color w:val="000000"/>
          <w:sz w:val="28"/>
          <w:szCs w:val="28"/>
          <w:lang w:val="vi-VN" w:eastAsia="vi-VN"/>
        </w:rPr>
        <w:t xml:space="preserve"> ... NHIỆM KỲ 2026-2031</w:t>
      </w:r>
    </w:p>
    <w:p w14:paraId="3E17A111" w14:textId="47669F45" w:rsidR="00393AD7" w:rsidRPr="00F4739E" w:rsidRDefault="004C36AE" w:rsidP="00F4739E">
      <w:pPr>
        <w:pStyle w:val="BodyText"/>
        <w:widowControl w:val="0"/>
        <w:tabs>
          <w:tab w:val="left" w:pos="3714"/>
        </w:tabs>
        <w:spacing w:before="80" w:line="390" w:lineRule="exact"/>
        <w:ind w:firstLine="454"/>
        <w:rPr>
          <w:rFonts w:ascii="Times New Roman" w:hAnsi="Times New Roman"/>
          <w:color w:val="000000"/>
          <w:sz w:val="28"/>
          <w:szCs w:val="28"/>
          <w:lang w:val="vi-VN"/>
        </w:rPr>
      </w:pPr>
      <w:r>
        <w:rPr>
          <w:rFonts w:ascii="Times New Roman" w:hAnsi="Times New Roman"/>
          <w:noProof/>
          <w:color w:val="000000"/>
          <w:sz w:val="28"/>
          <w:szCs w:val="28"/>
        </w:rPr>
        <mc:AlternateContent>
          <mc:Choice Requires="wps">
            <w:drawing>
              <wp:anchor distT="0" distB="0" distL="114300" distR="114300" simplePos="0" relativeHeight="251658752" behindDoc="0" locked="0" layoutInCell="1" allowOverlap="1" wp14:anchorId="33A6308E" wp14:editId="075AF49B">
                <wp:simplePos x="0" y="0"/>
                <wp:positionH relativeFrom="column">
                  <wp:posOffset>2569845</wp:posOffset>
                </wp:positionH>
                <wp:positionV relativeFrom="paragraph">
                  <wp:posOffset>24765</wp:posOffset>
                </wp:positionV>
                <wp:extent cx="857250" cy="0"/>
                <wp:effectExtent l="11430" t="5715" r="7620" b="13335"/>
                <wp:wrapNone/>
                <wp:docPr id="785229523"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942BD7A" id="Line 1304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6E731EEF" w14:textId="39BF38FE" w:rsidR="004C36AE" w:rsidRDefault="00C461EC" w:rsidP="00C461EC">
      <w:pPr>
        <w:widowControl w:val="0"/>
        <w:spacing w:before="80" w:line="390" w:lineRule="exact"/>
        <w:ind w:firstLine="454"/>
        <w:rPr>
          <w:rStyle w:val="Heading20"/>
          <w:b w:val="0"/>
          <w:bCs w:val="0"/>
          <w:color w:val="000000"/>
          <w:lang w:val="vi-VN" w:eastAsia="vi-VN"/>
        </w:rPr>
      </w:pPr>
      <w:bookmarkStart w:id="2" w:name="bookmark64"/>
      <w:bookmarkStart w:id="3" w:name="bookmark65"/>
      <w:r>
        <w:rPr>
          <w:rStyle w:val="Heading20"/>
          <w:b w:val="0"/>
          <w:bCs w:val="0"/>
          <w:color w:val="000000"/>
          <w:lang w:val="vi-VN" w:eastAsia="vi-VN"/>
        </w:rPr>
        <w:t>[Cơ sở pháp lý]</w:t>
      </w:r>
      <w:r w:rsidR="000532C1">
        <w:rPr>
          <w:rStyle w:val="Heading20"/>
          <w:b w:val="0"/>
          <w:bCs w:val="0"/>
          <w:color w:val="000000"/>
          <w:lang w:val="vi-VN" w:eastAsia="vi-VN"/>
        </w:rPr>
        <w:t xml:space="preserve">; </w:t>
      </w:r>
      <w:r w:rsidR="004C36AE">
        <w:rPr>
          <w:rStyle w:val="Heading20"/>
          <w:b w:val="0"/>
          <w:bCs w:val="0"/>
          <w:color w:val="000000"/>
          <w:lang w:val="vi-VN" w:eastAsia="vi-VN"/>
        </w:rPr>
        <w:t xml:space="preserve">... </w:t>
      </w:r>
      <w:r w:rsidR="004C36AE" w:rsidRPr="004C36AE">
        <w:rPr>
          <w:rStyle w:val="Heading20"/>
          <w:b w:val="0"/>
          <w:bCs w:val="0"/>
          <w:color w:val="000000"/>
          <w:lang w:val="vi-VN" w:eastAsia="vi-VN"/>
        </w:rPr>
        <w:t>báo cáo</w:t>
      </w:r>
      <w:r w:rsidR="000532C1">
        <w:rPr>
          <w:rStyle w:val="Heading20"/>
          <w:b w:val="0"/>
          <w:bCs w:val="0"/>
          <w:color w:val="000000"/>
          <w:lang w:val="vi-VN" w:eastAsia="vi-VN"/>
        </w:rPr>
        <w:t xml:space="preserve"> </w:t>
      </w:r>
      <w:r w:rsidRPr="00C461EC">
        <w:rPr>
          <w:rStyle w:val="Heading20"/>
          <w:b w:val="0"/>
          <w:bCs w:val="0"/>
          <w:color w:val="000000"/>
          <w:lang w:val="vi-VN" w:eastAsia="vi-VN"/>
        </w:rPr>
        <w:t xml:space="preserve">tổng hợp kết quả ý kiến tiếp xúc cử tri vận động bầu cử </w:t>
      </w:r>
      <w:r>
        <w:rPr>
          <w:rStyle w:val="Heading20"/>
          <w:b w:val="0"/>
          <w:bCs w:val="0"/>
          <w:color w:val="000000"/>
          <w:lang w:val="vi-VN" w:eastAsia="vi-VN"/>
        </w:rPr>
        <w:t>H</w:t>
      </w:r>
      <w:r w:rsidRPr="00C461EC">
        <w:rPr>
          <w:rStyle w:val="Heading20"/>
          <w:b w:val="0"/>
          <w:bCs w:val="0"/>
          <w:color w:val="000000"/>
          <w:lang w:val="vi-VN" w:eastAsia="vi-VN"/>
        </w:rPr>
        <w:t>ội đồng nhân dân ... nhiệm kỳ 2026-2031</w:t>
      </w:r>
      <w:r>
        <w:rPr>
          <w:rStyle w:val="Heading20"/>
          <w:b w:val="0"/>
          <w:bCs w:val="0"/>
          <w:color w:val="000000"/>
          <w:lang w:val="vi-VN" w:eastAsia="vi-VN"/>
        </w:rPr>
        <w:t xml:space="preserve"> </w:t>
      </w:r>
      <w:r w:rsidR="004C36AE">
        <w:rPr>
          <w:rStyle w:val="Heading20"/>
          <w:b w:val="0"/>
          <w:bCs w:val="0"/>
          <w:color w:val="000000"/>
          <w:lang w:val="vi-VN" w:eastAsia="vi-VN"/>
        </w:rPr>
        <w:t>như sau:</w:t>
      </w:r>
    </w:p>
    <w:p w14:paraId="0B7B9363" w14:textId="1F857E5A" w:rsidR="00D6328A" w:rsidRPr="00C461EC" w:rsidRDefault="00C461EC" w:rsidP="00D6328A">
      <w:pPr>
        <w:widowControl w:val="0"/>
        <w:spacing w:before="80" w:line="390" w:lineRule="exact"/>
        <w:ind w:firstLine="454"/>
        <w:rPr>
          <w:rStyle w:val="Heading20"/>
          <w:bCs w:val="0"/>
          <w:color w:val="000000"/>
          <w:lang w:val="vi-VN" w:eastAsia="vi-VN"/>
        </w:rPr>
      </w:pPr>
      <w:r>
        <w:rPr>
          <w:rStyle w:val="Heading20"/>
          <w:bCs w:val="0"/>
          <w:color w:val="000000"/>
          <w:lang w:eastAsia="vi-VN"/>
        </w:rPr>
        <w:t>I</w:t>
      </w:r>
      <w:r w:rsidR="00D6328A" w:rsidRPr="00D6328A">
        <w:rPr>
          <w:rStyle w:val="Heading20"/>
          <w:bCs w:val="0"/>
          <w:color w:val="000000"/>
          <w:lang w:eastAsia="vi-VN"/>
        </w:rPr>
        <w:t xml:space="preserve">. </w:t>
      </w:r>
      <w:proofErr w:type="spellStart"/>
      <w:r>
        <w:rPr>
          <w:rStyle w:val="Heading20"/>
          <w:bCs w:val="0"/>
          <w:color w:val="000000"/>
          <w:lang w:eastAsia="vi-VN"/>
        </w:rPr>
        <w:t>Tình</w:t>
      </w:r>
      <w:proofErr w:type="spellEnd"/>
      <w:r>
        <w:rPr>
          <w:rStyle w:val="Heading20"/>
          <w:bCs w:val="0"/>
          <w:color w:val="000000"/>
          <w:lang w:val="vi-VN" w:eastAsia="vi-VN"/>
        </w:rPr>
        <w:t xml:space="preserve"> hình công tác triển khai</w:t>
      </w:r>
    </w:p>
    <w:p w14:paraId="758681CA" w14:textId="66E16A9F" w:rsidR="00D6328A" w:rsidRDefault="00C461EC" w:rsidP="004C36AE">
      <w:pPr>
        <w:widowControl w:val="0"/>
        <w:spacing w:before="80" w:line="390" w:lineRule="exact"/>
        <w:ind w:firstLine="454"/>
        <w:rPr>
          <w:rStyle w:val="Heading20"/>
          <w:bCs w:val="0"/>
          <w:color w:val="000000"/>
          <w:lang w:val="vi-VN" w:eastAsia="vi-VN"/>
        </w:rPr>
      </w:pPr>
      <w:r>
        <w:rPr>
          <w:rStyle w:val="Heading20"/>
          <w:bCs w:val="0"/>
          <w:color w:val="000000"/>
          <w:lang w:eastAsia="vi-VN"/>
        </w:rPr>
        <w:t>II</w:t>
      </w:r>
      <w:r w:rsidR="00D6328A" w:rsidRPr="00D6328A">
        <w:rPr>
          <w:rStyle w:val="Heading20"/>
          <w:bCs w:val="0"/>
          <w:color w:val="000000"/>
          <w:lang w:eastAsia="vi-VN"/>
        </w:rPr>
        <w:t xml:space="preserve">. </w:t>
      </w:r>
      <w:proofErr w:type="spellStart"/>
      <w:r>
        <w:rPr>
          <w:rStyle w:val="Heading20"/>
          <w:bCs w:val="0"/>
          <w:color w:val="000000"/>
          <w:lang w:eastAsia="vi-VN"/>
        </w:rPr>
        <w:t>Nhóm</w:t>
      </w:r>
      <w:proofErr w:type="spellEnd"/>
      <w:r>
        <w:rPr>
          <w:rStyle w:val="Heading20"/>
          <w:bCs w:val="0"/>
          <w:color w:val="000000"/>
          <w:lang w:val="vi-VN" w:eastAsia="vi-VN"/>
        </w:rPr>
        <w:t xml:space="preserve"> ý kiến </w:t>
      </w:r>
      <w:r w:rsidRPr="00C461EC">
        <w:rPr>
          <w:rStyle w:val="Heading20"/>
          <w:bCs w:val="0"/>
          <w:color w:val="000000"/>
          <w:lang w:val="vi-VN" w:eastAsia="vi-VN"/>
        </w:rPr>
        <w:t>tiếp xúc cử tri vận động bầu cử</w:t>
      </w:r>
    </w:p>
    <w:p w14:paraId="4A181C8D" w14:textId="25BC07B1" w:rsidR="00C461EC" w:rsidRDefault="00C461EC"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2.1 ...</w:t>
      </w:r>
    </w:p>
    <w:p w14:paraId="78C936D2" w14:textId="4B776DD9" w:rsidR="00C461EC" w:rsidRDefault="00C461EC"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2.2 Nhóm ý kiến với các ứng cử viên là lãnh đạo Đảng, HĐND, UBND:</w:t>
      </w:r>
    </w:p>
    <w:p w14:paraId="73B9CB56" w14:textId="2EC17AB6" w:rsidR="00C461EC" w:rsidRDefault="00C461EC"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2.3 Nhóm ý kiến các ứng cử viên là người đứng đầu đoàn thể:</w:t>
      </w:r>
    </w:p>
    <w:p w14:paraId="7FAFFD4D" w14:textId="1EA3B183" w:rsidR="00C461EC" w:rsidRPr="00C461EC" w:rsidRDefault="00C461EC"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w:t>
      </w:r>
    </w:p>
    <w:p w14:paraId="442E2907" w14:textId="297915DF" w:rsidR="00D6328A" w:rsidRDefault="00C461EC" w:rsidP="00D6328A">
      <w:pPr>
        <w:widowControl w:val="0"/>
        <w:spacing w:before="80" w:line="390" w:lineRule="exact"/>
        <w:ind w:firstLine="454"/>
        <w:rPr>
          <w:rStyle w:val="Heading20"/>
          <w:bCs w:val="0"/>
          <w:color w:val="000000"/>
          <w:lang w:val="vi-VN" w:eastAsia="vi-VN"/>
        </w:rPr>
      </w:pPr>
      <w:r>
        <w:rPr>
          <w:rStyle w:val="Heading20"/>
          <w:bCs w:val="0"/>
          <w:color w:val="000000"/>
          <w:lang w:eastAsia="vi-VN"/>
        </w:rPr>
        <w:t>III</w:t>
      </w:r>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Đánh</w:t>
      </w:r>
      <w:proofErr w:type="spellEnd"/>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giá</w:t>
      </w:r>
      <w:proofErr w:type="spellEnd"/>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nhận</w:t>
      </w:r>
      <w:proofErr w:type="spellEnd"/>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xét</w:t>
      </w:r>
      <w:proofErr w:type="spellEnd"/>
    </w:p>
    <w:p w14:paraId="773C7E29" w14:textId="4CD38D78" w:rsidR="00C461EC" w:rsidRPr="00C461EC" w:rsidRDefault="00C461EC" w:rsidP="00D6328A">
      <w:pPr>
        <w:widowControl w:val="0"/>
        <w:spacing w:before="80" w:line="390" w:lineRule="exact"/>
        <w:ind w:firstLine="454"/>
        <w:rPr>
          <w:rStyle w:val="Heading20"/>
          <w:b w:val="0"/>
          <w:color w:val="000000"/>
          <w:lang w:val="vi-VN" w:eastAsia="vi-VN"/>
        </w:rPr>
      </w:pPr>
      <w:r w:rsidRPr="00C461EC">
        <w:rPr>
          <w:rStyle w:val="Heading20"/>
          <w:b w:val="0"/>
          <w:color w:val="000000"/>
          <w:lang w:val="vi-VN" w:eastAsia="vi-VN"/>
        </w:rPr>
        <w:t xml:space="preserve">Trên đây là </w:t>
      </w:r>
      <w:r w:rsidRPr="00C461EC">
        <w:rPr>
          <w:rStyle w:val="Heading20"/>
          <w:b w:val="0"/>
          <w:color w:val="000000"/>
          <w:lang w:val="vi-VN" w:eastAsia="vi-VN"/>
        </w:rPr>
        <w:t>báo cáo tổng hợp kết quả ý kiến tiếp xúc cử tri vận động bầu cử Hội đồng nhân dân ... nhiệm kỳ 2026-2031</w:t>
      </w:r>
      <w:r>
        <w:rPr>
          <w:rStyle w:val="Heading20"/>
          <w:b w:val="0"/>
          <w:color w:val="000000"/>
          <w:lang w:val="vi-VN" w:eastAsia="vi-VN"/>
        </w:rPr>
        <w:t xml:space="preserve"> tại ... của ....</w:t>
      </w:r>
    </w:p>
    <w:p w14:paraId="44FD8F18" w14:textId="4D26F535" w:rsidR="00393AD7" w:rsidRPr="00373C2F" w:rsidRDefault="00BE58C6" w:rsidP="00025EA3">
      <w:pPr>
        <w:widowControl w:val="0"/>
        <w:spacing w:before="80" w:line="390" w:lineRule="exact"/>
        <w:ind w:firstLine="454"/>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C461EC">
        <w:rPr>
          <w:rStyle w:val="Heading20"/>
          <w:b w:val="0"/>
          <w:bCs w:val="0"/>
          <w:color w:val="000000"/>
          <w:vertAlign w:val="superscript"/>
          <w:lang w:eastAsia="vi-VN"/>
        </w:rPr>
        <w:t>1</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4E677332"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71BB1915"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31BE2541"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14:paraId="66A7F45F"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111145E9" w14:textId="77777777">
        <w:tc>
          <w:tcPr>
            <w:tcW w:w="3544" w:type="dxa"/>
          </w:tcPr>
          <w:bookmarkEnd w:id="2"/>
          <w:bookmarkEnd w:id="3"/>
          <w:p w14:paraId="5456BE79" w14:textId="77777777" w:rsidR="00393AD7" w:rsidRPr="007339CB" w:rsidRDefault="00393AD7" w:rsidP="007339CB">
            <w:pPr>
              <w:pStyle w:val="Bodytext24"/>
              <w:shd w:val="clear" w:color="auto" w:fill="auto"/>
              <w:spacing w:line="240" w:lineRule="auto"/>
              <w:ind w:firstLine="0"/>
              <w:rPr>
                <w:color w:val="000000"/>
                <w:sz w:val="24"/>
                <w:szCs w:val="24"/>
              </w:rPr>
            </w:pPr>
            <w:proofErr w:type="spellStart"/>
            <w:r w:rsidRPr="007339CB">
              <w:rPr>
                <w:rStyle w:val="Bodytext20"/>
                <w:i/>
                <w:iCs/>
                <w:color w:val="000000"/>
                <w:sz w:val="24"/>
                <w:szCs w:val="24"/>
                <w:lang w:eastAsia="vi-VN"/>
              </w:rPr>
              <w:t>Nơi</w:t>
            </w:r>
            <w:proofErr w:type="spellEnd"/>
            <w:r w:rsidRPr="007339CB">
              <w:rPr>
                <w:rStyle w:val="Bodytext20"/>
                <w:i/>
                <w:iCs/>
                <w:color w:val="000000"/>
                <w:sz w:val="24"/>
                <w:szCs w:val="24"/>
                <w:lang w:eastAsia="vi-VN"/>
              </w:rPr>
              <w:t xml:space="preserve"> nhận:</w:t>
            </w:r>
          </w:p>
          <w:p w14:paraId="1ED5F942"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11C80F87"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43086A83" w14:textId="39AB8AAB"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proofErr w:type="gramStart"/>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proofErr w:type="gramEnd"/>
            <w:r w:rsidR="00C461EC">
              <w:rPr>
                <w:rStyle w:val="Bodytext20"/>
                <w:color w:val="000000"/>
                <w:sz w:val="24"/>
                <w:szCs w:val="24"/>
                <w:vertAlign w:val="superscript"/>
                <w:lang w:eastAsia="vi-VN"/>
              </w:rPr>
              <w:t>2</w:t>
            </w:r>
            <w:r w:rsidRPr="007339CB">
              <w:rPr>
                <w:rStyle w:val="Bodytext20"/>
                <w:color w:val="000000"/>
                <w:sz w:val="24"/>
                <w:szCs w:val="24"/>
                <w:lang w:eastAsia="vi-VN"/>
              </w:rPr>
              <w:t>...</w:t>
            </w:r>
            <w:r w:rsidR="00C461EC">
              <w:rPr>
                <w:rStyle w:val="Bodytext20"/>
                <w:color w:val="000000"/>
                <w:sz w:val="24"/>
                <w:szCs w:val="24"/>
                <w:vertAlign w:val="superscript"/>
                <w:lang w:eastAsia="vi-VN"/>
              </w:rPr>
              <w:t>3</w:t>
            </w:r>
            <w:r w:rsidR="00BE58C6" w:rsidRPr="007339CB">
              <w:rPr>
                <w:rStyle w:val="Bodytext20"/>
                <w:color w:val="000000"/>
                <w:sz w:val="24"/>
                <w:szCs w:val="24"/>
                <w:lang w:eastAsia="vi-VN"/>
              </w:rPr>
              <w:t>.</w:t>
            </w:r>
          </w:p>
          <w:p w14:paraId="34EAED78"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33A4F22E"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59EBA387"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của người có </w:t>
            </w:r>
            <w:proofErr w:type="spellStart"/>
            <w:r w:rsidRPr="00373C2F">
              <w:rPr>
                <w:rStyle w:val="CharChar2"/>
                <w:rFonts w:ascii="Times New Roman" w:hAnsi="Times New Roman"/>
                <w:b w:val="0"/>
                <w:i/>
                <w:iCs/>
                <w:color w:val="000000"/>
                <w:sz w:val="28"/>
                <w:szCs w:val="28"/>
                <w:lang w:eastAsia="vi-VN"/>
              </w:rPr>
              <w:t>thẩm</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quyền</w:t>
            </w:r>
            <w:proofErr w:type="spellEnd"/>
            <w:r w:rsidRPr="00373C2F">
              <w:rPr>
                <w:rStyle w:val="CharChar2"/>
                <w:rFonts w:ascii="Times New Roman" w:hAnsi="Times New Roman"/>
                <w:b w:val="0"/>
                <w:i/>
                <w:iCs/>
                <w:color w:val="000000"/>
                <w:sz w:val="28"/>
                <w:szCs w:val="28"/>
                <w:lang w:eastAsia="vi-VN"/>
              </w:rPr>
              <w:t>,</w:t>
            </w:r>
            <w:r w:rsidRPr="00373C2F">
              <w:rPr>
                <w:rStyle w:val="CharChar2"/>
                <w:rFonts w:ascii="Times New Roman" w:hAnsi="Times New Roman"/>
                <w:b w:val="0"/>
                <w:i/>
                <w:iCs/>
                <w:color w:val="000000"/>
                <w:sz w:val="28"/>
                <w:szCs w:val="28"/>
                <w:lang w:eastAsia="vi-VN"/>
              </w:rPr>
              <w:br/>
            </w:r>
            <w:proofErr w:type="spellStart"/>
            <w:r w:rsidRPr="00373C2F">
              <w:rPr>
                <w:rStyle w:val="CharChar2"/>
                <w:rFonts w:ascii="Times New Roman" w:hAnsi="Times New Roman"/>
                <w:b w:val="0"/>
                <w:i/>
                <w:iCs/>
                <w:color w:val="000000"/>
                <w:sz w:val="28"/>
                <w:szCs w:val="28"/>
                <w:lang w:eastAsia="vi-VN"/>
              </w:rPr>
              <w:t>dấu</w:t>
            </w:r>
            <w:proofErr w:type="spellEnd"/>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số</w:t>
            </w:r>
            <w:proofErr w:type="spellEnd"/>
            <w:r w:rsidRPr="00373C2F">
              <w:rPr>
                <w:rStyle w:val="CharChar2"/>
                <w:rFonts w:ascii="Times New Roman" w:hAnsi="Times New Roman"/>
                <w:b w:val="0"/>
                <w:i/>
                <w:iCs/>
                <w:color w:val="000000"/>
                <w:sz w:val="28"/>
                <w:szCs w:val="28"/>
                <w:lang w:eastAsia="vi-VN"/>
              </w:rPr>
              <w:t xml:space="preserve"> của </w:t>
            </w:r>
            <w:proofErr w:type="spellStart"/>
            <w:r w:rsidRPr="00373C2F">
              <w:rPr>
                <w:rStyle w:val="CharChar2"/>
                <w:rFonts w:ascii="Times New Roman" w:hAnsi="Times New Roman"/>
                <w:b w:val="0"/>
                <w:i/>
                <w:iCs/>
                <w:color w:val="000000"/>
                <w:sz w:val="28"/>
                <w:szCs w:val="28"/>
                <w:lang w:eastAsia="vi-VN"/>
              </w:rPr>
              <w:t>cơ</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quan</w:t>
            </w:r>
            <w:proofErr w:type="spellEnd"/>
            <w:r w:rsidRPr="00373C2F">
              <w:rPr>
                <w:rStyle w:val="CharChar2"/>
                <w:rFonts w:ascii="Times New Roman" w:hAnsi="Times New Roman"/>
                <w:b w:val="0"/>
                <w:i/>
                <w:iCs/>
                <w:color w:val="000000"/>
                <w:sz w:val="28"/>
                <w:szCs w:val="28"/>
                <w:lang w:eastAsia="vi-VN"/>
              </w:rPr>
              <w:t>, tổ chức)</w:t>
            </w:r>
          </w:p>
          <w:p w14:paraId="3FED638F" w14:textId="77777777" w:rsidR="00393AD7" w:rsidRPr="00373C2F" w:rsidRDefault="00393AD7" w:rsidP="00373C2F">
            <w:pPr>
              <w:widowControl w:val="0"/>
              <w:spacing w:line="390" w:lineRule="exact"/>
              <w:jc w:val="center"/>
              <w:rPr>
                <w:color w:val="000000"/>
                <w:lang w:eastAsia="vi-VN"/>
              </w:rPr>
            </w:pPr>
            <w:proofErr w:type="spellStart"/>
            <w:r w:rsidRPr="00373C2F">
              <w:rPr>
                <w:rStyle w:val="Heading20"/>
                <w:bCs w:val="0"/>
                <w:color w:val="000000"/>
                <w:lang w:eastAsia="vi-VN"/>
              </w:rPr>
              <w:t>Họ</w:t>
            </w:r>
            <w:proofErr w:type="spellEnd"/>
            <w:r w:rsidRPr="00373C2F">
              <w:rPr>
                <w:rStyle w:val="Heading20"/>
                <w:bCs w:val="0"/>
                <w:color w:val="000000"/>
                <w:lang w:eastAsia="vi-VN"/>
              </w:rPr>
              <w:t xml:space="preserve"> và </w:t>
            </w:r>
            <w:proofErr w:type="spellStart"/>
            <w:r w:rsidRPr="00373C2F">
              <w:rPr>
                <w:rStyle w:val="Heading20"/>
                <w:bCs w:val="0"/>
                <w:color w:val="000000"/>
                <w:lang w:eastAsia="vi-VN"/>
              </w:rPr>
              <w:t>tên</w:t>
            </w:r>
            <w:proofErr w:type="spellEnd"/>
          </w:p>
        </w:tc>
      </w:tr>
    </w:tbl>
    <w:p w14:paraId="5EB3B0C4"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2E914717"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166108D0" w14:textId="5EB1B598" w:rsidR="00393AD7" w:rsidRPr="00F611D7" w:rsidRDefault="004C36AE"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776" behindDoc="0" locked="0" layoutInCell="1" allowOverlap="1" wp14:anchorId="09A17ABA" wp14:editId="2151EB04">
                <wp:simplePos x="0" y="0"/>
                <wp:positionH relativeFrom="column">
                  <wp:posOffset>5715</wp:posOffset>
                </wp:positionH>
                <wp:positionV relativeFrom="paragraph">
                  <wp:posOffset>234315</wp:posOffset>
                </wp:positionV>
                <wp:extent cx="5905500" cy="0"/>
                <wp:effectExtent l="9525" t="8890" r="9525" b="10160"/>
                <wp:wrapNone/>
                <wp:docPr id="2033348245"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BB5EC1C" id="Line 1304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239BC3AB" w14:textId="77777777" w:rsidR="00393AD7" w:rsidRPr="007339CB" w:rsidRDefault="00393AD7" w:rsidP="00FD782E">
      <w:pPr>
        <w:widowControl w:val="0"/>
        <w:spacing w:line="300" w:lineRule="exact"/>
        <w:ind w:left="142" w:hanging="142"/>
        <w:jc w:val="both"/>
        <w:rPr>
          <w:rStyle w:val="Footnote0"/>
          <w:b/>
          <w:i/>
          <w:sz w:val="24"/>
          <w:szCs w:val="24"/>
        </w:rPr>
      </w:pPr>
      <w:proofErr w:type="spellStart"/>
      <w:r w:rsidRPr="007339CB">
        <w:rPr>
          <w:rStyle w:val="Footnote0"/>
          <w:b/>
          <w:i/>
          <w:sz w:val="24"/>
          <w:szCs w:val="24"/>
        </w:rPr>
        <w:t>Ghi</w:t>
      </w:r>
      <w:proofErr w:type="spellEnd"/>
      <w:r w:rsidRPr="007339CB">
        <w:rPr>
          <w:rStyle w:val="Footnote0"/>
          <w:b/>
          <w:i/>
          <w:sz w:val="24"/>
          <w:szCs w:val="24"/>
        </w:rPr>
        <w:t xml:space="preserve"> </w:t>
      </w:r>
      <w:proofErr w:type="spellStart"/>
      <w:r w:rsidRPr="007339CB">
        <w:rPr>
          <w:rStyle w:val="Footnote0"/>
          <w:b/>
          <w:i/>
          <w:sz w:val="24"/>
          <w:szCs w:val="24"/>
        </w:rPr>
        <w:t>chú</w:t>
      </w:r>
      <w:proofErr w:type="spellEnd"/>
      <w:r w:rsidRPr="007339CB">
        <w:rPr>
          <w:rStyle w:val="Footnote0"/>
          <w:b/>
          <w:i/>
          <w:sz w:val="24"/>
          <w:szCs w:val="24"/>
        </w:rPr>
        <w:t>:</w:t>
      </w:r>
    </w:p>
    <w:p w14:paraId="5390CE79" w14:textId="15B18F61" w:rsidR="00393AD7" w:rsidRPr="00FD782E" w:rsidRDefault="00C461EC"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1</w:t>
      </w:r>
      <w:r w:rsidR="00393AD7" w:rsidRPr="00FD782E">
        <w:rPr>
          <w:rStyle w:val="Footnote0"/>
          <w:color w:val="000000"/>
          <w:sz w:val="24"/>
          <w:szCs w:val="24"/>
          <w:vertAlign w:val="superscript"/>
          <w:lang w:eastAsia="vi-VN"/>
        </w:rPr>
        <w:t xml:space="preserve"> </w:t>
      </w:r>
      <w:proofErr w:type="spellStart"/>
      <w:r w:rsidR="00923413">
        <w:rPr>
          <w:rStyle w:val="Footnote0"/>
          <w:color w:val="000000"/>
          <w:sz w:val="24"/>
          <w:szCs w:val="24"/>
          <w:lang w:eastAsia="vi-VN"/>
        </w:rPr>
        <w:t>Nội</w:t>
      </w:r>
      <w:proofErr w:type="spellEnd"/>
      <w:r w:rsidR="00923413">
        <w:rPr>
          <w:rStyle w:val="Footnote0"/>
          <w:color w:val="000000"/>
          <w:sz w:val="24"/>
          <w:szCs w:val="24"/>
          <w:lang w:eastAsia="vi-VN"/>
        </w:rPr>
        <w:t xml:space="preserve"> dung Báo </w:t>
      </w:r>
      <w:proofErr w:type="spellStart"/>
      <w:r w:rsidR="00923413">
        <w:rPr>
          <w:rStyle w:val="Footnote0"/>
          <w:color w:val="000000"/>
          <w:sz w:val="24"/>
          <w:szCs w:val="24"/>
          <w:lang w:eastAsia="vi-VN"/>
        </w:rPr>
        <w:t>cáo</w:t>
      </w:r>
      <w:proofErr w:type="spellEnd"/>
      <w:r w:rsidR="00393AD7" w:rsidRPr="00FD782E">
        <w:rPr>
          <w:rStyle w:val="Footnote0"/>
          <w:color w:val="000000"/>
          <w:sz w:val="24"/>
          <w:szCs w:val="24"/>
          <w:lang w:eastAsia="vi-VN"/>
        </w:rPr>
        <w:t>.</w:t>
      </w:r>
    </w:p>
    <w:p w14:paraId="754DD145" w14:textId="37234034" w:rsidR="00393AD7" w:rsidRPr="00FD782E" w:rsidRDefault="00C461EC"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2</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đơn </w:t>
      </w:r>
      <w:proofErr w:type="spellStart"/>
      <w:r w:rsidR="00393AD7" w:rsidRPr="00FD782E">
        <w:rPr>
          <w:rStyle w:val="Footnote0"/>
          <w:color w:val="000000"/>
          <w:sz w:val="24"/>
          <w:szCs w:val="24"/>
          <w:lang w:eastAsia="vi-VN"/>
        </w:rPr>
        <w:t>vị</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lưu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p w14:paraId="456231B0" w14:textId="60A1E5F6" w:rsidR="00393AD7" w:rsidRPr="00FD782E" w:rsidRDefault="00C461EC"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Ký</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hiệu</w:t>
      </w:r>
      <w:proofErr w:type="spellEnd"/>
      <w:r w:rsidR="00393AD7" w:rsidRPr="00FD782E">
        <w:rPr>
          <w:rStyle w:val="Footnote0"/>
          <w:color w:val="000000"/>
          <w:sz w:val="24"/>
          <w:szCs w:val="24"/>
          <w:lang w:eastAsia="vi-VN"/>
        </w:rPr>
        <w:t xml:space="preserve"> người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phát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41F34" w14:textId="77777777" w:rsidR="00ED5C00" w:rsidRDefault="00ED5C00">
      <w:r>
        <w:separator/>
      </w:r>
    </w:p>
  </w:endnote>
  <w:endnote w:type="continuationSeparator" w:id="0">
    <w:p w14:paraId="43C91669" w14:textId="77777777" w:rsidR="00ED5C00" w:rsidRDefault="00ED5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libri"/>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73674" w14:textId="77777777" w:rsidR="00ED5C00" w:rsidRDefault="00ED5C00">
      <w:r>
        <w:separator/>
      </w:r>
    </w:p>
  </w:footnote>
  <w:footnote w:type="continuationSeparator" w:id="0">
    <w:p w14:paraId="325B1215" w14:textId="77777777" w:rsidR="00ED5C00" w:rsidRDefault="00ED5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40EB0"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2938"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784616204">
    <w:abstractNumId w:val="5"/>
  </w:num>
  <w:num w:numId="2" w16cid:durableId="1515730151">
    <w:abstractNumId w:val="20"/>
  </w:num>
  <w:num w:numId="3" w16cid:durableId="1970628978">
    <w:abstractNumId w:val="7"/>
  </w:num>
  <w:num w:numId="4" w16cid:durableId="110512968">
    <w:abstractNumId w:val="25"/>
  </w:num>
  <w:num w:numId="5" w16cid:durableId="442307991">
    <w:abstractNumId w:val="13"/>
  </w:num>
  <w:num w:numId="6" w16cid:durableId="2085836025">
    <w:abstractNumId w:val="6"/>
  </w:num>
  <w:num w:numId="7" w16cid:durableId="1653175727">
    <w:abstractNumId w:val="26"/>
  </w:num>
  <w:num w:numId="8" w16cid:durableId="518547981">
    <w:abstractNumId w:val="24"/>
  </w:num>
  <w:num w:numId="9" w16cid:durableId="1604537877">
    <w:abstractNumId w:val="12"/>
  </w:num>
  <w:num w:numId="10" w16cid:durableId="1242105428">
    <w:abstractNumId w:val="23"/>
  </w:num>
  <w:num w:numId="11" w16cid:durableId="1448348720">
    <w:abstractNumId w:val="10"/>
  </w:num>
  <w:num w:numId="12" w16cid:durableId="1059283546">
    <w:abstractNumId w:val="16"/>
  </w:num>
  <w:num w:numId="13" w16cid:durableId="1595439133">
    <w:abstractNumId w:val="19"/>
  </w:num>
  <w:num w:numId="14" w16cid:durableId="1112821336">
    <w:abstractNumId w:val="2"/>
  </w:num>
  <w:num w:numId="15" w16cid:durableId="1398045291">
    <w:abstractNumId w:val="8"/>
  </w:num>
  <w:num w:numId="16" w16cid:durableId="1282608290">
    <w:abstractNumId w:val="18"/>
  </w:num>
  <w:num w:numId="17" w16cid:durableId="1622804032">
    <w:abstractNumId w:val="17"/>
  </w:num>
  <w:num w:numId="18" w16cid:durableId="202791943">
    <w:abstractNumId w:val="1"/>
  </w:num>
  <w:num w:numId="19" w16cid:durableId="1361278787">
    <w:abstractNumId w:val="4"/>
    <w:lvlOverride w:ilvl="0">
      <w:lvl w:ilvl="0">
        <w:start w:val="1"/>
        <w:numFmt w:val="decimal"/>
        <w:lvlText w:val="%1."/>
        <w:lvlJc w:val="left"/>
        <w:pPr>
          <w:tabs>
            <w:tab w:val="num" w:pos="5016"/>
          </w:tabs>
          <w:ind w:left="5016" w:hanging="390"/>
        </w:pPr>
        <w:rPr>
          <w:rFonts w:hint="default"/>
        </w:rPr>
      </w:lvl>
    </w:lvlOverride>
  </w:num>
  <w:num w:numId="20" w16cid:durableId="1876962815">
    <w:abstractNumId w:val="15"/>
  </w:num>
  <w:num w:numId="21" w16cid:durableId="23290836">
    <w:abstractNumId w:val="14"/>
  </w:num>
  <w:num w:numId="22" w16cid:durableId="1600411086">
    <w:abstractNumId w:val="9"/>
  </w:num>
  <w:num w:numId="23" w16cid:durableId="1339771105">
    <w:abstractNumId w:val="3"/>
  </w:num>
  <w:num w:numId="24" w16cid:durableId="794955806">
    <w:abstractNumId w:val="21"/>
  </w:num>
  <w:num w:numId="25" w16cid:durableId="1134105308">
    <w:abstractNumId w:val="11"/>
  </w:num>
  <w:num w:numId="26" w16cid:durableId="1466854060">
    <w:abstractNumId w:val="22"/>
  </w:num>
  <w:num w:numId="27" w16cid:durableId="981235467">
    <w:abstractNumId w:val="0"/>
  </w:num>
  <w:num w:numId="28" w16cid:durableId="694429798">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2C1"/>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81B"/>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AE4"/>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CC7"/>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B74"/>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4F"/>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3CE7"/>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04"/>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4E78"/>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D20"/>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49A"/>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1EC"/>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1D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C00"/>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39E"/>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3BBBD"/>
  <w15:docId w15:val="{DD930ED9-2740-434A-B63B-6AF8CA32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2026-03-21T02:03:00Z</dcterms:created>
  <dcterms:modified xsi:type="dcterms:W3CDTF">2026-03-21T02:03:00Z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