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B16" w:rsidRPr="00C42B16" w:rsidRDefault="00C42B16" w:rsidP="00C42B16">
      <w:pPr>
        <w:spacing w:beforeLines="40" w:afterLines="40"/>
        <w:jc w:val="right"/>
        <w:rPr>
          <w:rFonts w:eastAsia="Courier New"/>
          <w:i/>
          <w:color w:val="000000"/>
          <w:sz w:val="28"/>
          <w:szCs w:val="28"/>
          <w:highlight w:val="white"/>
        </w:rPr>
      </w:pPr>
      <w:r w:rsidRPr="00C42B16">
        <w:rPr>
          <w:rFonts w:eastAsia="Courier New"/>
          <w:i/>
          <w:color w:val="000000"/>
          <w:sz w:val="28"/>
          <w:szCs w:val="28"/>
          <w:highlight w:val="white"/>
        </w:rPr>
        <w:t>Mẫu số 33/HĐBC-QH</w:t>
      </w:r>
    </w:p>
    <w:tbl>
      <w:tblPr>
        <w:tblW w:w="9844" w:type="dxa"/>
        <w:tblInd w:w="-176" w:type="dxa"/>
        <w:tblLook w:val="01E0"/>
      </w:tblPr>
      <w:tblGrid>
        <w:gridCol w:w="4571"/>
        <w:gridCol w:w="5273"/>
      </w:tblGrid>
      <w:tr w:rsidR="00C42B16" w:rsidRPr="00C42B16" w:rsidTr="00892CBB">
        <w:trPr>
          <w:trHeight w:val="1026"/>
        </w:trPr>
        <w:tc>
          <w:tcPr>
            <w:tcW w:w="4571" w:type="dxa"/>
            <w:vAlign w:val="center"/>
          </w:tcPr>
          <w:p w:rsidR="00C42B16" w:rsidRPr="00C42B16" w:rsidRDefault="00C42B16" w:rsidP="00C42B16">
            <w:pPr>
              <w:keepNext/>
              <w:tabs>
                <w:tab w:val="left" w:leader="dot" w:pos="8902"/>
              </w:tabs>
              <w:jc w:val="center"/>
              <w:outlineLvl w:val="6"/>
              <w:rPr>
                <w:rFonts w:eastAsia="Calibri"/>
                <w:b/>
                <w:color w:val="000000"/>
                <w:spacing w:val="-4"/>
                <w:sz w:val="26"/>
                <w:szCs w:val="26"/>
                <w:lang w:val="vi-VN"/>
              </w:rPr>
            </w:pPr>
            <w:r w:rsidRPr="00C42B16">
              <w:rPr>
                <w:rFonts w:eastAsia="Calibri"/>
                <w:b/>
                <w:color w:val="000000"/>
                <w:spacing w:val="-4"/>
                <w:sz w:val="26"/>
                <w:szCs w:val="26"/>
                <w:lang w:val="vi-VN"/>
              </w:rPr>
              <w:t>HỘI ĐỒNG BẦU CỬ</w:t>
            </w:r>
            <w:r w:rsidRPr="00C42B16">
              <w:rPr>
                <w:rFonts w:eastAsia="Calibri"/>
                <w:b/>
                <w:color w:val="000000"/>
                <w:spacing w:val="-4"/>
                <w:sz w:val="26"/>
                <w:szCs w:val="26"/>
                <w:lang w:val="en-GB"/>
              </w:rPr>
              <w:t xml:space="preserve"> </w:t>
            </w:r>
            <w:r w:rsidRPr="00C42B16">
              <w:rPr>
                <w:rFonts w:eastAsia="Calibri"/>
                <w:b/>
                <w:color w:val="000000"/>
                <w:spacing w:val="-4"/>
                <w:sz w:val="26"/>
                <w:szCs w:val="26"/>
                <w:lang w:val="vi-VN"/>
              </w:rPr>
              <w:t>QUỐC GIA</w:t>
            </w:r>
          </w:p>
          <w:p w:rsidR="00C42B16" w:rsidRPr="00C42B16" w:rsidRDefault="00C42B16" w:rsidP="00C42B16">
            <w:pPr>
              <w:tabs>
                <w:tab w:val="left" w:leader="dot" w:pos="8902"/>
              </w:tabs>
              <w:ind w:firstLine="567"/>
              <w:jc w:val="center"/>
              <w:rPr>
                <w:rFonts w:eastAsia="Calibri"/>
                <w:b/>
                <w:bCs/>
                <w:color w:val="000000"/>
                <w:sz w:val="28"/>
                <w:szCs w:val="28"/>
                <w:lang w:val="vi-VN"/>
              </w:rPr>
            </w:pPr>
            <w:r w:rsidRPr="00C42B16">
              <w:rPr>
                <w:rFonts w:ascii="Calibri" w:eastAsia="Calibri" w:hAnsi="Calibri"/>
                <w:noProof/>
                <w:sz w:val="22"/>
                <w:szCs w:val="22"/>
              </w:rPr>
              <w:pict>
                <v:line id="Straight Connector 111" o:spid="_x0000_s1031" style="position:absolute;left:0;text-align:left;z-index:251661312;visibility:visible;mso-wrap-distance-top:-3e-5mm;mso-wrap-distance-bottom:-3e-5mm" from="71.9pt,8.7pt" to="162.6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">
                  <w10:anchorlock/>
                </v:line>
              </w:pict>
            </w:r>
          </w:p>
          <w:p w:rsidR="00C42B16" w:rsidRPr="00C42B16" w:rsidRDefault="00C42B16" w:rsidP="00C42B16">
            <w:pPr>
              <w:tabs>
                <w:tab w:val="left" w:leader="dot" w:pos="8902"/>
              </w:tabs>
              <w:jc w:val="center"/>
              <w:rPr>
                <w:rFonts w:eastAsia="Calibri"/>
                <w:bCs/>
                <w:color w:val="000000"/>
                <w:sz w:val="28"/>
                <w:szCs w:val="28"/>
                <w:lang w:val="vi-VN"/>
              </w:rPr>
            </w:pPr>
          </w:p>
          <w:p w:rsidR="00C42B16" w:rsidRPr="00C42B16" w:rsidRDefault="00C42B16" w:rsidP="00C42B16">
            <w:pPr>
              <w:tabs>
                <w:tab w:val="left" w:leader="dot" w:pos="8902"/>
              </w:tabs>
              <w:jc w:val="center"/>
              <w:rPr>
                <w:rFonts w:eastAsia="Calibri"/>
                <w:bCs/>
                <w:color w:val="000000"/>
                <w:sz w:val="28"/>
                <w:szCs w:val="28"/>
                <w:lang w:val="vi-VN"/>
              </w:rPr>
            </w:pPr>
            <w:r w:rsidRPr="00C42B16">
              <w:rPr>
                <w:rFonts w:eastAsia="Calibri"/>
                <w:bCs/>
                <w:color w:val="000000"/>
                <w:sz w:val="28"/>
                <w:szCs w:val="28"/>
                <w:lang w:val="vi-VN"/>
              </w:rPr>
              <w:t>Số:.../NQ-HĐBCQG</w:t>
            </w:r>
          </w:p>
          <w:p w:rsidR="00C42B16" w:rsidRPr="00C42B16" w:rsidRDefault="00C42B16" w:rsidP="00C42B16">
            <w:pPr>
              <w:tabs>
                <w:tab w:val="left" w:leader="dot" w:pos="8902"/>
              </w:tabs>
              <w:jc w:val="center"/>
              <w:rPr>
                <w:rFonts w:eastAsia="Calibri"/>
                <w:bCs/>
                <w:i/>
                <w:color w:val="000000"/>
                <w:sz w:val="28"/>
                <w:szCs w:val="28"/>
              </w:rPr>
            </w:pPr>
            <w:r w:rsidRPr="00C42B16">
              <w:rPr>
                <w:rFonts w:eastAsia="Calibri"/>
                <w:bCs/>
                <w:i/>
                <w:color w:val="000000"/>
                <w:sz w:val="28"/>
                <w:szCs w:val="28"/>
              </w:rPr>
              <w:t xml:space="preserve"> </w:t>
            </w:r>
          </w:p>
        </w:tc>
        <w:tc>
          <w:tcPr>
            <w:tcW w:w="5273" w:type="dxa"/>
          </w:tcPr>
          <w:p w:rsidR="00C42B16" w:rsidRPr="00C42B16" w:rsidRDefault="00C42B16" w:rsidP="00C42B16">
            <w:pPr>
              <w:keepNext/>
              <w:tabs>
                <w:tab w:val="left" w:leader="dot" w:pos="8902"/>
              </w:tabs>
              <w:outlineLvl w:val="6"/>
              <w:rPr>
                <w:rFonts w:eastAsia="Calibri"/>
                <w:b/>
                <w:color w:val="000000"/>
              </w:rPr>
            </w:pPr>
            <w:r w:rsidRPr="00C42B16">
              <w:rPr>
                <w:rFonts w:eastAsia="Calibri"/>
                <w:b/>
                <w:color w:val="000000"/>
              </w:rPr>
              <w:t>CỘNG HÒA XÃ HỘI CHỦ NGHĨA VIỆT NAM</w:t>
            </w:r>
          </w:p>
          <w:p w:rsidR="00C42B16" w:rsidRPr="00C42B16" w:rsidRDefault="00C42B16" w:rsidP="00C42B16">
            <w:pPr>
              <w:tabs>
                <w:tab w:val="left" w:leader="dot" w:pos="8902"/>
              </w:tabs>
              <w:rPr>
                <w:rFonts w:eastAsia="Calibri"/>
                <w:b/>
                <w:bCs/>
                <w:color w:val="000000"/>
                <w:sz w:val="28"/>
                <w:szCs w:val="28"/>
              </w:rPr>
            </w:pPr>
            <w:r w:rsidRPr="00C42B16">
              <w:rPr>
                <w:rFonts w:eastAsia="Calibri"/>
                <w:b/>
                <w:bCs/>
                <w:color w:val="000000"/>
                <w:sz w:val="28"/>
                <w:szCs w:val="28"/>
              </w:rPr>
              <w:t xml:space="preserve">               Độc lập - Tự do - Hạnh phúc</w:t>
            </w:r>
          </w:p>
          <w:p w:rsidR="00C42B16" w:rsidRPr="00C42B16" w:rsidRDefault="00C42B16" w:rsidP="00C42B16">
            <w:pPr>
              <w:tabs>
                <w:tab w:val="left" w:leader="dot" w:pos="8902"/>
              </w:tabs>
              <w:jc w:val="center"/>
              <w:rPr>
                <w:rFonts w:eastAsia="Calibri"/>
                <w:bCs/>
                <w:i/>
                <w:color w:val="000000"/>
                <w:sz w:val="28"/>
                <w:szCs w:val="28"/>
              </w:rPr>
            </w:pPr>
            <w:r w:rsidRPr="00C42B16">
              <w:rPr>
                <w:rFonts w:ascii="Calibri" w:eastAsia="Calibri" w:hAnsi="Calibri"/>
                <w:noProof/>
                <w:sz w:val="22"/>
                <w:szCs w:val="22"/>
              </w:rPr>
              <w:pict>
                <v:line id="Straight Connector 184" o:spid="_x0000_s1033" style="position:absolute;left:0;text-align:left;z-index:251663360;visibility:visible;mso-wrap-distance-top:-3e-5mm;mso-wrap-distance-bottom:-3e-5mm;mso-width-relative:margin" from="73.65pt,3.9pt" to="208.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" strokecolor="windowText">
                  <o:lock v:ext="edit" shapetype="f"/>
                </v:line>
              </w:pict>
            </w:r>
          </w:p>
          <w:p w:rsidR="00C42B16" w:rsidRPr="00C42B16" w:rsidRDefault="00C42B16" w:rsidP="00C42B16">
            <w:pPr>
              <w:tabs>
                <w:tab w:val="left" w:leader="dot" w:pos="8902"/>
              </w:tabs>
              <w:jc w:val="center"/>
              <w:rPr>
                <w:rFonts w:eastAsia="Calibri"/>
                <w:bCs/>
                <w:i/>
                <w:color w:val="000000"/>
                <w:sz w:val="28"/>
                <w:szCs w:val="28"/>
              </w:rPr>
            </w:pPr>
            <w:r w:rsidRPr="00C42B16">
              <w:rPr>
                <w:rFonts w:eastAsia="Calibri"/>
                <w:bCs/>
                <w:i/>
                <w:color w:val="000000"/>
                <w:sz w:val="28"/>
                <w:szCs w:val="28"/>
              </w:rPr>
              <w:t>Hà Nội, ngày..... tháng... năm 2026</w:t>
            </w:r>
          </w:p>
          <w:p w:rsidR="00C42B16" w:rsidRPr="00C42B16" w:rsidRDefault="00C42B16" w:rsidP="00C42B16">
            <w:pPr>
              <w:tabs>
                <w:tab w:val="left" w:leader="dot" w:pos="8902"/>
              </w:tabs>
              <w:jc w:val="center"/>
              <w:rPr>
                <w:rFonts w:eastAsia="Calibri"/>
                <w:bCs/>
                <w:i/>
                <w:color w:val="000000"/>
                <w:sz w:val="28"/>
                <w:szCs w:val="28"/>
              </w:rPr>
            </w:pPr>
          </w:p>
        </w:tc>
      </w:tr>
    </w:tbl>
    <w:p w:rsidR="00C42B16" w:rsidRPr="00C42B16" w:rsidRDefault="00C42B16" w:rsidP="00C42B16">
      <w:pPr>
        <w:jc w:val="center"/>
        <w:rPr>
          <w:b/>
          <w:color w:val="000000"/>
          <w:sz w:val="28"/>
          <w:szCs w:val="28"/>
        </w:rPr>
      </w:pPr>
      <w:bookmarkStart w:id="0" w:name="_TOC51847063"/>
      <w:bookmarkStart w:id="1" w:name="_TOC51847634"/>
      <w:bookmarkStart w:id="2" w:name="_TOC51847871"/>
    </w:p>
    <w:p w:rsidR="00C42B16" w:rsidRPr="00C42B16" w:rsidRDefault="00C42B16" w:rsidP="00C42B16">
      <w:pPr>
        <w:jc w:val="center"/>
        <w:rPr>
          <w:b/>
          <w:color w:val="000000"/>
          <w:sz w:val="28"/>
          <w:szCs w:val="28"/>
        </w:rPr>
      </w:pPr>
      <w:r w:rsidRPr="00C42B16">
        <w:rPr>
          <w:b/>
          <w:color w:val="000000"/>
          <w:sz w:val="28"/>
          <w:szCs w:val="28"/>
        </w:rPr>
        <w:t>NGHỊ QUYẾT</w:t>
      </w:r>
      <w:bookmarkEnd w:id="0"/>
      <w:bookmarkEnd w:id="1"/>
      <w:bookmarkEnd w:id="2"/>
    </w:p>
    <w:p w:rsidR="00C42B16" w:rsidRPr="00C42B16" w:rsidRDefault="00C42B16" w:rsidP="00C42B16">
      <w:pPr>
        <w:spacing w:beforeLines="40" w:afterLines="40" w:line="312" w:lineRule="auto"/>
        <w:jc w:val="center"/>
        <w:rPr>
          <w:b/>
          <w:bCs/>
          <w:i/>
          <w:color w:val="000000"/>
          <w:sz w:val="28"/>
          <w:szCs w:val="28"/>
        </w:rPr>
      </w:pPr>
      <w:r w:rsidRPr="00C42B16">
        <w:rPr>
          <w:b/>
          <w:bCs/>
          <w:color w:val="000000"/>
          <w:sz w:val="28"/>
          <w:szCs w:val="28"/>
        </w:rPr>
        <w:t>Xác nhận tư cách đại biểu Quốc hội khóa XVI</w:t>
      </w:r>
    </w:p>
    <w:p w:rsidR="00C42B16" w:rsidRPr="00C42B16" w:rsidRDefault="00C42B16" w:rsidP="00C42B16">
      <w:pPr>
        <w:tabs>
          <w:tab w:val="left" w:leader="dot" w:pos="8902"/>
        </w:tabs>
        <w:spacing w:beforeLines="40" w:afterLines="40" w:line="312" w:lineRule="auto"/>
        <w:rPr>
          <w:rFonts w:eastAsia="Calibri"/>
          <w:b/>
          <w:color w:val="000000"/>
          <w:sz w:val="28"/>
          <w:szCs w:val="28"/>
        </w:rPr>
      </w:pPr>
      <w:r w:rsidRPr="00C42B16">
        <w:rPr>
          <w:rFonts w:ascii="Calibri" w:eastAsia="Calibri" w:hAnsi="Calibri"/>
          <w:noProof/>
          <w:sz w:val="22"/>
          <w:szCs w:val="22"/>
        </w:rPr>
        <w:pict>
          <v:line id="Straight Connector 110" o:spid="_x0000_s1032" style="position:absolute;flip:y;z-index:251662336;visibility:visible;mso-wrap-distance-top:-3e-5mm;mso-wrap-distance-bottom:-3e-5mm" from="213.3pt,-2.95pt" to="298.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">
            <w10:anchorlock/>
          </v:line>
        </w:pict>
      </w:r>
    </w:p>
    <w:p w:rsidR="00C42B16" w:rsidRPr="00C42B16" w:rsidRDefault="00C42B16" w:rsidP="00C42B16">
      <w:pPr>
        <w:spacing w:beforeLines="50" w:afterLines="50" w:line="380" w:lineRule="exact"/>
        <w:jc w:val="center"/>
        <w:rPr>
          <w:b/>
          <w:sz w:val="28"/>
          <w:szCs w:val="28"/>
        </w:rPr>
      </w:pPr>
      <w:r w:rsidRPr="00C42B16">
        <w:rPr>
          <w:b/>
          <w:noProof/>
          <w:sz w:val="26"/>
          <w:szCs w:val="28"/>
        </w:rPr>
        <w:pict>
          <v:line id="Straight Connector 109" o:spid="_x0000_s1030" style="position:absolute;left:0;text-align:left;z-index:251660288;visibility:visible;mso-wrap-distance-top:-3e-5mm;mso-wrap-distance-bottom:-3e-5mm" from="189.75pt,-412.8pt" to="279.75pt,-4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RPHg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">
            <w10:anchorlock/>
          </v:line>
        </w:pict>
      </w:r>
      <w:r w:rsidRPr="00C42B16">
        <w:rPr>
          <w:b/>
          <w:color w:val="000000"/>
          <w:sz w:val="28"/>
          <w:szCs w:val="28"/>
        </w:rPr>
        <w:t>HỘI ĐỒNG BẦU CỬ QUỐC GIA</w:t>
      </w:r>
    </w:p>
    <w:p w:rsidR="00C42B16" w:rsidRPr="00C42B16" w:rsidRDefault="00C42B16" w:rsidP="00C42B16">
      <w:pPr>
        <w:shd w:val="clear" w:color="auto" w:fill="FFFFFF"/>
        <w:spacing w:beforeLines="50" w:afterLines="50" w:line="380" w:lineRule="exact"/>
        <w:ind w:firstLine="454"/>
        <w:jc w:val="both"/>
        <w:rPr>
          <w:sz w:val="28"/>
          <w:szCs w:val="28"/>
        </w:rPr>
      </w:pPr>
      <w:r w:rsidRPr="00C42B16">
        <w:rPr>
          <w:sz w:val="28"/>
          <w:szCs w:val="28"/>
        </w:rPr>
        <w:t>Căn cứ Luật Bầu cử đại biểu Quốc hội và đại biểu Hội đồng nhân dân</w:t>
      </w:r>
    </w:p>
    <w:p w:rsidR="00C42B16" w:rsidRPr="00C42B16" w:rsidRDefault="00C42B16" w:rsidP="00C42B16">
      <w:pPr>
        <w:shd w:val="clear" w:color="auto" w:fill="FFFFFF"/>
        <w:spacing w:beforeLines="50" w:afterLines="50" w:line="380" w:lineRule="exact"/>
        <w:ind w:firstLine="454"/>
        <w:jc w:val="both"/>
        <w:rPr>
          <w:spacing w:val="-4"/>
          <w:sz w:val="28"/>
          <w:szCs w:val="28"/>
          <w:lang w:val="vi-VN"/>
        </w:rPr>
      </w:pPr>
      <w:r w:rsidRPr="00C42B16">
        <w:rPr>
          <w:spacing w:val="-4"/>
          <w:sz w:val="28"/>
          <w:szCs w:val="28"/>
          <w:lang w:val="vi-VN"/>
        </w:rPr>
        <w:t xml:space="preserve">Căn cứ kết quả tổng kết bầu cử đại biểu Quốc hội và kết quả giải quyết khiếu nại, tố cáo liên quan đến người trúng cử đại biểu Quốc hội; </w:t>
      </w:r>
    </w:p>
    <w:p w:rsidR="00C42B16" w:rsidRPr="00C42B16" w:rsidRDefault="00C42B16" w:rsidP="00C42B16">
      <w:pPr>
        <w:spacing w:beforeLines="50" w:afterLines="50" w:line="380" w:lineRule="exact"/>
        <w:jc w:val="center"/>
        <w:rPr>
          <w:b/>
          <w:color w:val="000000"/>
          <w:sz w:val="28"/>
          <w:szCs w:val="28"/>
        </w:rPr>
      </w:pPr>
      <w:r w:rsidRPr="00C42B16">
        <w:rPr>
          <w:b/>
          <w:color w:val="000000"/>
          <w:sz w:val="28"/>
          <w:szCs w:val="28"/>
        </w:rPr>
        <w:t>QUYẾT NGHỊ:</w:t>
      </w:r>
    </w:p>
    <w:p w:rsidR="00C42B16" w:rsidRPr="00C42B16" w:rsidRDefault="00C42B16" w:rsidP="00C42B16">
      <w:pPr>
        <w:shd w:val="clear" w:color="auto" w:fill="FFFFFF"/>
        <w:spacing w:beforeLines="50" w:afterLines="50" w:line="380" w:lineRule="exact"/>
        <w:ind w:firstLine="454"/>
        <w:jc w:val="both"/>
        <w:rPr>
          <w:spacing w:val="-6"/>
          <w:sz w:val="28"/>
          <w:szCs w:val="28"/>
          <w:lang w:val="vi-VN"/>
        </w:rPr>
      </w:pPr>
      <w:r w:rsidRPr="00C42B16">
        <w:rPr>
          <w:spacing w:val="-6"/>
          <w:sz w:val="28"/>
          <w:szCs w:val="28"/>
          <w:lang w:val="vi-VN"/>
        </w:rPr>
        <w:t xml:space="preserve">Xác nhận </w:t>
      </w:r>
      <w:r w:rsidRPr="00C42B16">
        <w:rPr>
          <w:spacing w:val="-6"/>
          <w:sz w:val="28"/>
          <w:szCs w:val="28"/>
          <w:vertAlign w:val="superscript"/>
          <w:lang w:val="vi-VN"/>
        </w:rPr>
        <w:t>(1)</w:t>
      </w:r>
      <w:r w:rsidRPr="00C42B16">
        <w:rPr>
          <w:spacing w:val="-6"/>
          <w:sz w:val="28"/>
          <w:szCs w:val="28"/>
          <w:lang w:val="vi-VN"/>
        </w:rPr>
        <w:t>...... ông, bà (có danh sách kèm theo)</w:t>
      </w:r>
      <w:r w:rsidRPr="00C42B16">
        <w:rPr>
          <w:spacing w:val="-6"/>
          <w:sz w:val="28"/>
          <w:szCs w:val="28"/>
          <w:vertAlign w:val="superscript"/>
          <w:lang w:val="vi-VN"/>
        </w:rPr>
        <w:t>(2)</w:t>
      </w:r>
      <w:r w:rsidRPr="00C42B16">
        <w:rPr>
          <w:spacing w:val="-6"/>
          <w:sz w:val="28"/>
          <w:szCs w:val="28"/>
          <w:lang w:val="vi-VN"/>
        </w:rPr>
        <w:t xml:space="preserve"> đã trúng cử đại biểu Quốc hội khóa XV</w:t>
      </w:r>
      <w:r w:rsidRPr="00C42B16">
        <w:rPr>
          <w:spacing w:val="-6"/>
          <w:sz w:val="28"/>
          <w:szCs w:val="28"/>
          <w:lang w:val="en-GB"/>
        </w:rPr>
        <w:t>I</w:t>
      </w:r>
      <w:r w:rsidRPr="00C42B16">
        <w:rPr>
          <w:spacing w:val="-6"/>
          <w:sz w:val="28"/>
          <w:szCs w:val="28"/>
          <w:lang w:val="vi-VN"/>
        </w:rPr>
        <w:t>, nhiệm kỳ 20</w:t>
      </w:r>
      <w:r w:rsidRPr="00C42B16">
        <w:rPr>
          <w:spacing w:val="-6"/>
          <w:sz w:val="28"/>
          <w:szCs w:val="28"/>
          <w:lang w:val="en-GB"/>
        </w:rPr>
        <w:t>26</w:t>
      </w:r>
      <w:r w:rsidRPr="00C42B16">
        <w:rPr>
          <w:spacing w:val="-6"/>
          <w:sz w:val="28"/>
          <w:szCs w:val="28"/>
          <w:lang w:val="vi-VN"/>
        </w:rPr>
        <w:t>-20</w:t>
      </w:r>
      <w:r w:rsidRPr="00C42B16">
        <w:rPr>
          <w:spacing w:val="-6"/>
          <w:sz w:val="28"/>
          <w:szCs w:val="28"/>
          <w:lang w:val="en-GB"/>
        </w:rPr>
        <w:t>31</w:t>
      </w:r>
      <w:r w:rsidRPr="00C42B16">
        <w:rPr>
          <w:spacing w:val="-6"/>
          <w:sz w:val="28"/>
          <w:szCs w:val="28"/>
          <w:lang w:val="vi-VN"/>
        </w:rPr>
        <w:t xml:space="preserve"> có đủ tư cách để thực hiện nhiệm vụ, quyền hạn của đại biểu Quốc hội theo quy định của pháp luật. </w:t>
      </w:r>
    </w:p>
    <w:p w:rsidR="00C42B16" w:rsidRPr="00C42B16" w:rsidRDefault="00C42B16" w:rsidP="00C42B16">
      <w:pPr>
        <w:shd w:val="clear" w:color="auto" w:fill="FFFFFF"/>
        <w:spacing w:beforeLines="40" w:afterLines="40"/>
        <w:ind w:firstLine="454"/>
        <w:jc w:val="both"/>
        <w:rPr>
          <w:sz w:val="28"/>
          <w:szCs w:val="28"/>
          <w:lang w:val="vi-VN"/>
        </w:rPr>
      </w:pPr>
    </w:p>
    <w:tbl>
      <w:tblPr>
        <w:tblW w:w="9935" w:type="dxa"/>
        <w:tblLayout w:type="fixed"/>
        <w:tblLook w:val="01E0"/>
      </w:tblPr>
      <w:tblGrid>
        <w:gridCol w:w="3969"/>
        <w:gridCol w:w="5966"/>
      </w:tblGrid>
      <w:tr w:rsidR="00C42B16" w:rsidRPr="00C42B16" w:rsidTr="00892CBB">
        <w:trPr>
          <w:trHeight w:val="2304"/>
        </w:trPr>
        <w:tc>
          <w:tcPr>
            <w:tcW w:w="3969" w:type="dxa"/>
          </w:tcPr>
          <w:p w:rsidR="00C42B16" w:rsidRPr="00C42B16" w:rsidRDefault="00C42B16" w:rsidP="00C42B16">
            <w:pPr>
              <w:keepNext/>
              <w:tabs>
                <w:tab w:val="left" w:leader="dot" w:pos="8902"/>
              </w:tabs>
              <w:outlineLvl w:val="6"/>
              <w:rPr>
                <w:rFonts w:eastAsia="Calibri"/>
                <w:i/>
                <w:iCs/>
                <w:color w:val="000000"/>
                <w:sz w:val="28"/>
                <w:szCs w:val="28"/>
              </w:rPr>
            </w:pPr>
            <w:r w:rsidRPr="00C42B16">
              <w:rPr>
                <w:rFonts w:eastAsia="Calibri"/>
                <w:b/>
                <w:i/>
                <w:iCs/>
                <w:color w:val="000000"/>
                <w:sz w:val="28"/>
                <w:szCs w:val="28"/>
              </w:rPr>
              <w:t>Nơi nhận</w:t>
            </w:r>
            <w:r w:rsidRPr="00C42B16">
              <w:rPr>
                <w:rFonts w:eastAsia="Calibri"/>
                <w:i/>
                <w:iCs/>
                <w:color w:val="000000"/>
                <w:sz w:val="28"/>
                <w:szCs w:val="28"/>
              </w:rPr>
              <w:t>:</w:t>
            </w:r>
          </w:p>
          <w:p w:rsidR="00C42B16" w:rsidRPr="00C42B16" w:rsidRDefault="00C42B16" w:rsidP="00C42B16">
            <w:pPr>
              <w:tabs>
                <w:tab w:val="left" w:leader="dot" w:pos="8902"/>
              </w:tabs>
              <w:rPr>
                <w:rFonts w:eastAsia="Calibri"/>
                <w:bCs/>
                <w:color w:val="000000"/>
              </w:rPr>
            </w:pPr>
            <w:r w:rsidRPr="00C42B16">
              <w:rPr>
                <w:rFonts w:eastAsia="Calibri"/>
                <w:bCs/>
                <w:color w:val="000000"/>
              </w:rPr>
              <w:t xml:space="preserve">- </w:t>
            </w:r>
            <w:r w:rsidRPr="00C42B16">
              <w:rPr>
                <w:rFonts w:eastAsia="Calibri"/>
                <w:bCs/>
                <w:color w:val="000000"/>
                <w:spacing w:val="-4"/>
              </w:rPr>
              <w:t>Các ông, bà có tên trong danh sách;</w:t>
            </w:r>
            <w:r w:rsidRPr="00C42B16">
              <w:rPr>
                <w:rFonts w:eastAsia="Calibri"/>
                <w:bCs/>
                <w:color w:val="000000"/>
              </w:rPr>
              <w:t xml:space="preserve"> </w:t>
            </w:r>
          </w:p>
          <w:p w:rsidR="00C42B16" w:rsidRPr="00C42B16" w:rsidRDefault="00C42B16" w:rsidP="00C42B16">
            <w:pPr>
              <w:tabs>
                <w:tab w:val="left" w:leader="dot" w:pos="8902"/>
              </w:tabs>
              <w:rPr>
                <w:rFonts w:eastAsia="Calibri"/>
                <w:bCs/>
                <w:color w:val="000000"/>
              </w:rPr>
            </w:pPr>
            <w:r w:rsidRPr="00C42B16">
              <w:rPr>
                <w:rFonts w:eastAsia="Calibri"/>
                <w:bCs/>
                <w:color w:val="000000"/>
              </w:rPr>
              <w:t>- Ủy ban Thường vụ Quốc hội;</w:t>
            </w:r>
          </w:p>
          <w:p w:rsidR="00C42B16" w:rsidRPr="00C42B16" w:rsidRDefault="00C42B16" w:rsidP="00C42B16">
            <w:pPr>
              <w:tabs>
                <w:tab w:val="left" w:leader="dot" w:pos="8902"/>
              </w:tabs>
              <w:rPr>
                <w:rFonts w:eastAsia="Calibri"/>
                <w:bCs/>
                <w:color w:val="000000"/>
              </w:rPr>
            </w:pPr>
            <w:r w:rsidRPr="00C42B16">
              <w:rPr>
                <w:rFonts w:eastAsia="Calibri"/>
                <w:bCs/>
                <w:color w:val="000000"/>
              </w:rPr>
              <w:t>- Chính phủ;</w:t>
            </w:r>
          </w:p>
          <w:p w:rsidR="00C42B16" w:rsidRPr="00C42B16" w:rsidRDefault="00C42B16" w:rsidP="00C42B16">
            <w:pPr>
              <w:tabs>
                <w:tab w:val="left" w:leader="dot" w:pos="8902"/>
              </w:tabs>
              <w:rPr>
                <w:rFonts w:eastAsia="Calibri"/>
                <w:bCs/>
                <w:color w:val="000000"/>
              </w:rPr>
            </w:pPr>
            <w:r w:rsidRPr="00C42B16">
              <w:rPr>
                <w:rFonts w:eastAsia="Calibri"/>
                <w:bCs/>
                <w:color w:val="000000"/>
              </w:rPr>
              <w:t>- UBTWMTTQVN;</w:t>
            </w:r>
          </w:p>
          <w:p w:rsidR="00C42B16" w:rsidRPr="00C42B16" w:rsidRDefault="00C42B16" w:rsidP="00C42B16">
            <w:pPr>
              <w:tabs>
                <w:tab w:val="left" w:leader="dot" w:pos="8902"/>
              </w:tabs>
              <w:rPr>
                <w:rFonts w:eastAsia="Calibri"/>
                <w:bCs/>
                <w:color w:val="000000"/>
              </w:rPr>
            </w:pPr>
            <w:r w:rsidRPr="00C42B16">
              <w:rPr>
                <w:rFonts w:eastAsia="Calibri"/>
                <w:bCs/>
                <w:color w:val="000000"/>
              </w:rPr>
              <w:t>- Lưu: HC,...</w:t>
            </w:r>
          </w:p>
          <w:p w:rsidR="00C42B16" w:rsidRPr="00C42B16" w:rsidRDefault="00C42B16" w:rsidP="00C42B16">
            <w:pPr>
              <w:tabs>
                <w:tab w:val="left" w:leader="dot" w:pos="8902"/>
              </w:tabs>
              <w:rPr>
                <w:rFonts w:eastAsia="Calibri"/>
                <w:b/>
                <w:bCs/>
                <w:color w:val="000000"/>
                <w:sz w:val="28"/>
                <w:szCs w:val="28"/>
              </w:rPr>
            </w:pPr>
          </w:p>
          <w:p w:rsidR="00C42B16" w:rsidRPr="00C42B16" w:rsidRDefault="00C42B16" w:rsidP="00C42B16">
            <w:pPr>
              <w:tabs>
                <w:tab w:val="left" w:leader="dot" w:pos="8902"/>
              </w:tabs>
              <w:rPr>
                <w:rFonts w:eastAsia="Calibri"/>
                <w:b/>
                <w:bCs/>
                <w:color w:val="000000"/>
                <w:sz w:val="28"/>
                <w:szCs w:val="28"/>
              </w:rPr>
            </w:pPr>
          </w:p>
          <w:p w:rsidR="00C42B16" w:rsidRPr="00C42B16" w:rsidRDefault="00C42B16" w:rsidP="00C42B16">
            <w:pPr>
              <w:tabs>
                <w:tab w:val="left" w:leader="dot" w:pos="8902"/>
              </w:tabs>
              <w:rPr>
                <w:rFonts w:eastAsia="Calibri"/>
                <w:b/>
                <w:bCs/>
                <w:color w:val="000000"/>
                <w:sz w:val="28"/>
                <w:szCs w:val="28"/>
              </w:rPr>
            </w:pPr>
          </w:p>
          <w:p w:rsidR="00C42B16" w:rsidRPr="00C42B16" w:rsidRDefault="00C42B16" w:rsidP="00C42B16">
            <w:pPr>
              <w:tabs>
                <w:tab w:val="left" w:leader="dot" w:pos="8902"/>
              </w:tabs>
              <w:rPr>
                <w:rFonts w:eastAsia="Calibri"/>
                <w:b/>
                <w:bCs/>
                <w:color w:val="000000"/>
                <w:sz w:val="28"/>
                <w:szCs w:val="28"/>
              </w:rPr>
            </w:pPr>
          </w:p>
          <w:p w:rsidR="00C42B16" w:rsidRPr="00C42B16" w:rsidRDefault="00C42B16" w:rsidP="00C42B16">
            <w:pPr>
              <w:tabs>
                <w:tab w:val="left" w:leader="dot" w:pos="8902"/>
              </w:tabs>
              <w:rPr>
                <w:rFonts w:eastAsia="Calibri"/>
                <w:b/>
                <w:bCs/>
                <w:color w:val="000000"/>
                <w:sz w:val="28"/>
                <w:szCs w:val="28"/>
              </w:rPr>
            </w:pPr>
          </w:p>
          <w:p w:rsidR="00C42B16" w:rsidRPr="00C42B16" w:rsidRDefault="00C42B16" w:rsidP="00C42B16">
            <w:pPr>
              <w:tabs>
                <w:tab w:val="left" w:leader="dot" w:pos="8902"/>
              </w:tabs>
              <w:rPr>
                <w:rFonts w:eastAsia="Calibri"/>
                <w:b/>
                <w:bCs/>
                <w:color w:val="000000"/>
                <w:sz w:val="28"/>
                <w:szCs w:val="28"/>
              </w:rPr>
            </w:pPr>
          </w:p>
        </w:tc>
        <w:tc>
          <w:tcPr>
            <w:tcW w:w="5966" w:type="dxa"/>
          </w:tcPr>
          <w:p w:rsidR="00C42B16" w:rsidRPr="00C42B16" w:rsidRDefault="00C42B16" w:rsidP="00C42B16">
            <w:pPr>
              <w:keepNext/>
              <w:tabs>
                <w:tab w:val="left" w:leader="dot" w:pos="8902"/>
              </w:tabs>
              <w:jc w:val="center"/>
              <w:outlineLvl w:val="6"/>
              <w:rPr>
                <w:rFonts w:eastAsia="Calibri"/>
                <w:b/>
                <w:color w:val="000000"/>
                <w:sz w:val="28"/>
                <w:szCs w:val="28"/>
              </w:rPr>
            </w:pPr>
            <w:r w:rsidRPr="00C42B16">
              <w:rPr>
                <w:rFonts w:eastAsia="Calibri"/>
                <w:b/>
                <w:color w:val="000000"/>
                <w:sz w:val="28"/>
                <w:szCs w:val="28"/>
              </w:rPr>
              <w:t>TM. HỘI ĐỒNG BẦU CỬ QUỐC GIA</w:t>
            </w:r>
          </w:p>
          <w:p w:rsidR="00C42B16" w:rsidRPr="00C42B16" w:rsidRDefault="00C42B16" w:rsidP="00C42B16">
            <w:pPr>
              <w:keepNext/>
              <w:tabs>
                <w:tab w:val="left" w:leader="dot" w:pos="8902"/>
              </w:tabs>
              <w:jc w:val="center"/>
              <w:outlineLvl w:val="6"/>
              <w:rPr>
                <w:rFonts w:eastAsia="Calibri"/>
                <w:b/>
                <w:color w:val="000000"/>
                <w:sz w:val="28"/>
                <w:szCs w:val="28"/>
              </w:rPr>
            </w:pPr>
            <w:r w:rsidRPr="00C42B16">
              <w:rPr>
                <w:rFonts w:eastAsia="Calibri"/>
                <w:b/>
                <w:color w:val="000000"/>
                <w:sz w:val="28"/>
                <w:szCs w:val="28"/>
              </w:rPr>
              <w:t xml:space="preserve">CHỦ TỊCH </w:t>
            </w:r>
          </w:p>
          <w:p w:rsidR="00C42B16" w:rsidRPr="00C42B16" w:rsidRDefault="00C42B16" w:rsidP="00C42B16">
            <w:pPr>
              <w:jc w:val="center"/>
              <w:rPr>
                <w:rFonts w:eastAsia="Calibri"/>
                <w:bCs/>
                <w:color w:val="000000"/>
              </w:rPr>
            </w:pPr>
            <w:r w:rsidRPr="00C42B16">
              <w:rPr>
                <w:rFonts w:eastAsia="Calibri"/>
                <w:bCs/>
                <w:color w:val="000000"/>
              </w:rPr>
              <w:t xml:space="preserve"> (Ký, ghi rõ họ và tên,</w:t>
            </w:r>
          </w:p>
          <w:p w:rsidR="00C42B16" w:rsidRPr="00C42B16" w:rsidRDefault="00C42B16" w:rsidP="00C42B16">
            <w:pPr>
              <w:jc w:val="center"/>
              <w:rPr>
                <w:rFonts w:eastAsia="Calibri"/>
                <w:bCs/>
                <w:color w:val="000000"/>
              </w:rPr>
            </w:pPr>
            <w:r w:rsidRPr="00C42B16">
              <w:rPr>
                <w:rFonts w:eastAsia="Calibri"/>
                <w:bCs/>
                <w:color w:val="000000"/>
              </w:rPr>
              <w:t>đóng dấu của Hội đồng bầu cử quốc gia)</w:t>
            </w:r>
          </w:p>
          <w:p w:rsidR="00C42B16" w:rsidRPr="00C42B16" w:rsidRDefault="00C42B16" w:rsidP="00C42B16">
            <w:pPr>
              <w:tabs>
                <w:tab w:val="left" w:leader="dot" w:pos="8902"/>
              </w:tabs>
              <w:jc w:val="center"/>
              <w:rPr>
                <w:rFonts w:eastAsia="Calibri"/>
                <w:bCs/>
                <w:color w:val="000000"/>
                <w:sz w:val="28"/>
                <w:szCs w:val="28"/>
              </w:rPr>
            </w:pPr>
          </w:p>
        </w:tc>
      </w:tr>
    </w:tbl>
    <w:p w:rsidR="00C42B16" w:rsidRPr="00C42B16" w:rsidRDefault="00C42B16" w:rsidP="00C42B16">
      <w:pPr>
        <w:shd w:val="clear" w:color="auto" w:fill="FFFFFF"/>
        <w:spacing w:beforeLines="40" w:afterLines="40" w:line="312" w:lineRule="auto"/>
        <w:jc w:val="both"/>
        <w:rPr>
          <w:b/>
          <w:i/>
          <w:sz w:val="28"/>
          <w:szCs w:val="28"/>
          <w:lang w:val="vi-VN"/>
        </w:rPr>
      </w:pPr>
      <w:r w:rsidRPr="00C42B16">
        <w:rPr>
          <w:b/>
          <w:i/>
          <w:sz w:val="28"/>
          <w:szCs w:val="28"/>
          <w:lang w:val="vi-VN"/>
        </w:rPr>
        <w:t xml:space="preserve">Ghi chú: </w:t>
      </w:r>
    </w:p>
    <w:p w:rsidR="00C42B16" w:rsidRPr="00C42B16" w:rsidRDefault="00C42B16" w:rsidP="00C42B16">
      <w:pPr>
        <w:shd w:val="clear" w:color="auto" w:fill="FFFFFF"/>
        <w:spacing w:beforeLines="40" w:afterLines="40"/>
        <w:ind w:firstLine="454"/>
        <w:jc w:val="both"/>
        <w:rPr>
          <w:spacing w:val="-8"/>
          <w:position w:val="-26"/>
        </w:rPr>
      </w:pPr>
      <w:r w:rsidRPr="00C42B16">
        <w:rPr>
          <w:spacing w:val="-8"/>
          <w:position w:val="-26"/>
        </w:rPr>
        <w:t xml:space="preserve">(1) Ghi tổng số người được xác nhận đủ tư cách đại biểu Quốc hội. </w:t>
      </w:r>
    </w:p>
    <w:p w:rsidR="00C42B16" w:rsidRPr="00C42B16" w:rsidRDefault="00C42B16" w:rsidP="00C42B16">
      <w:pPr>
        <w:shd w:val="clear" w:color="auto" w:fill="FFFFFF"/>
        <w:spacing w:beforeLines="40" w:afterLines="40"/>
        <w:ind w:firstLine="454"/>
        <w:jc w:val="both"/>
        <w:rPr>
          <w:spacing w:val="-8"/>
          <w:position w:val="-26"/>
        </w:rPr>
      </w:pPr>
      <w:r w:rsidRPr="00C42B16">
        <w:rPr>
          <w:spacing w:val="-8"/>
          <w:position w:val="-26"/>
        </w:rPr>
        <w:lastRenderedPageBreak/>
        <w:t>(2) Danh sách những người được xác nhận đủ tư cách đại biểu Quốc hội được lập theo Mẫu số 34/HĐBC-QH.</w:t>
      </w:r>
    </w:p>
    <w:p w:rsidR="00C42B16" w:rsidRPr="00C42B16" w:rsidRDefault="00C42B16" w:rsidP="00C42B16">
      <w:pPr>
        <w:spacing w:line="259" w:lineRule="auto"/>
        <w:rPr>
          <w:rFonts w:eastAsia="Calibri"/>
          <w:b/>
          <w:bCs/>
        </w:rPr>
      </w:pPr>
      <w:r w:rsidRPr="00C42B16">
        <w:rPr>
          <w:rFonts w:eastAsia="Calibri"/>
          <w:b/>
          <w:bCs/>
          <w:position w:val="-26"/>
        </w:rPr>
        <w:br w:type="column"/>
      </w:r>
    </w:p>
    <w:p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42B16"/>
    <w:rsid w:val="00024144"/>
    <w:rsid w:val="007A70D7"/>
    <w:rsid w:val="008A24ED"/>
    <w:rsid w:val="00C42B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165</Words>
  <Characters>943</Characters>
  <Application>Microsoft Office Word</Application>
  <DocSecurity>0</DocSecurity>
  <Lines>7</Lines>
  <Paragraphs>2</Paragraphs>
  <ScaleCrop>false</ScaleCrop>
  <Company>Grizli777</Company>
  <LinksUpToDate>false</LinksUpToDate>
  <CharactersWithSpaces>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2026-03-17T04:36:00Z</dcterms:created>
  <dcterms:modified xsi:type="dcterms:W3CDTF">2026-03-17T04:36:00Z</dcterms:modified>
</cp:coreProperties>
</file>