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F8" w:rsidRPr="007A73F8" w:rsidRDefault="007A73F8" w:rsidP="007A73F8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bookmarkStart w:id="1" w:name="_GoBack"/>
      <w:bookmarkEnd w:id="1"/>
      <w:r w:rsidRPr="007A73F8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12</w:t>
      </w:r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5410"/>
      </w:tblGrid>
      <w:tr w:rsidR="007A73F8" w:rsidRPr="007A73F8" w:rsidTr="007A73F8">
        <w:trPr>
          <w:tblCellSpacing w:w="0" w:type="dxa"/>
        </w:trPr>
        <w:tc>
          <w:tcPr>
            <w:tcW w:w="1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DOANH NGHIỆP</w:t>
            </w: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7A73F8" w:rsidRPr="007A73F8" w:rsidTr="007A73F8">
        <w:trPr>
          <w:tblCellSpacing w:w="0" w:type="dxa"/>
        </w:trPr>
        <w:tc>
          <w:tcPr>
            <w:tcW w:w="1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t>Số:</w:t>
            </w:r>
          </w:p>
        </w:tc>
        <w:tc>
          <w:tcPr>
            <w:tcW w:w="3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…, ngày … tháng … năm …</w:t>
            </w:r>
          </w:p>
        </w:tc>
      </w:tr>
    </w:tbl>
    <w:p w:rsidR="007A73F8" w:rsidRPr="007A73F8" w:rsidRDefault="007A73F8" w:rsidP="007A73F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_name"/>
      <w:r w:rsidRPr="007A73F8">
        <w:rPr>
          <w:rFonts w:ascii="Arial" w:eastAsia="Times New Roman" w:hAnsi="Arial" w:cs="Arial"/>
          <w:b/>
          <w:bCs/>
          <w:color w:val="000000"/>
          <w:sz w:val="18"/>
          <w:szCs w:val="18"/>
        </w:rPr>
        <w:t>BÁO CÁO TÌNH HÌNH SỬ DỤNG KHO XĂNG DẦU ĐI THUÊ</w:t>
      </w:r>
      <w:bookmarkEnd w:id="2"/>
    </w:p>
    <w:p w:rsidR="007A73F8" w:rsidRPr="007A73F8" w:rsidRDefault="007A73F8" w:rsidP="007A73F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Kỳ báo cáo: Quý…năm…</w:t>
      </w:r>
      <w:r w:rsidRPr="007A73F8">
        <w:rPr>
          <w:rFonts w:ascii="Arial" w:eastAsia="Times New Roman" w:hAnsi="Arial" w:cs="Arial"/>
          <w:color w:val="000000"/>
          <w:sz w:val="18"/>
          <w:szCs w:val="18"/>
        </w:rPr>
        <w:br/>
        <w:t>(Từ ngày … tháng … năm … đến ngày … tháng … năm …)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1"/>
        <w:gridCol w:w="5759"/>
      </w:tblGrid>
      <w:tr w:rsidR="007A73F8" w:rsidRPr="007A73F8" w:rsidTr="007A73F8">
        <w:trPr>
          <w:tblCellSpacing w:w="0" w:type="dxa"/>
        </w:trPr>
        <w:tc>
          <w:tcPr>
            <w:tcW w:w="1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t>Kính gửi:</w:t>
            </w:r>
          </w:p>
        </w:tc>
        <w:tc>
          <w:tcPr>
            <w:tcW w:w="3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3F8" w:rsidRPr="007A73F8" w:rsidRDefault="007A73F8" w:rsidP="007A73F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t>- Bộ Công Thương</w:t>
            </w: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(Cục Quản lý và Phát triển thị trường trong nước)</w:t>
            </w: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Sở Công Thương tỉnh/thành phố.</w:t>
            </w:r>
          </w:p>
        </w:tc>
      </w:tr>
    </w:tbl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Tên doanh nghiệp: .......................................................................................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Địa chỉ trụ sở chính: ....................................................................................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Mã số doanh nghiệp: ...................................................................................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Số điện thoại: ……………………… Số fax: …………………………………….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Giấy xác nhận đủ điều kiện làm thương nhân đầu mối/ Giấy xác nhận đủ điều kiện làm thương nhân phân phối xăng dầu số … được Bộ trưởng Bộ Công Thương cấp ngày … tháng … năm …</w:t>
      </w:r>
    </w:p>
    <w:p w:rsidR="007A73F8" w:rsidRPr="007A73F8" w:rsidRDefault="007A73F8" w:rsidP="007A73F8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Căn cứ Nghị định số </w:t>
      </w:r>
      <w:hyperlink r:id="rId6" w:tgtFrame="_blank" w:tooltip="Nghị định 80/2023/NĐ-CP" w:history="1">
        <w:r w:rsidRPr="007A73F8">
          <w:rPr>
            <w:rFonts w:ascii="Arial" w:eastAsia="Times New Roman" w:hAnsi="Arial" w:cs="Arial"/>
            <w:color w:val="0E70C3"/>
            <w:sz w:val="18"/>
            <w:szCs w:val="18"/>
          </w:rPr>
          <w:t>80/2023/NĐ-CP</w:t>
        </w:r>
      </w:hyperlink>
      <w:r w:rsidRPr="007A73F8">
        <w:rPr>
          <w:rFonts w:ascii="Arial" w:eastAsia="Times New Roman" w:hAnsi="Arial" w:cs="Arial"/>
          <w:color w:val="000000"/>
          <w:sz w:val="18"/>
          <w:szCs w:val="18"/>
        </w:rPr>
        <w:t> ngày 17 tháng 11 năm 2023 của Chính phủ sửa đổi, bổ sung một số điều của Nghị định số </w:t>
      </w:r>
      <w:hyperlink r:id="rId7" w:tgtFrame="_blank" w:tooltip="Nghị định 95/2021/NĐ-CP" w:history="1">
        <w:r w:rsidRPr="007A73F8">
          <w:rPr>
            <w:rFonts w:ascii="Arial" w:eastAsia="Times New Roman" w:hAnsi="Arial" w:cs="Arial"/>
            <w:color w:val="0E70C3"/>
            <w:sz w:val="18"/>
            <w:szCs w:val="18"/>
          </w:rPr>
          <w:t>95/2021/NĐ-CP</w:t>
        </w:r>
      </w:hyperlink>
      <w:r w:rsidRPr="007A73F8">
        <w:rPr>
          <w:rFonts w:ascii="Arial" w:eastAsia="Times New Roman" w:hAnsi="Arial" w:cs="Arial"/>
          <w:color w:val="000000"/>
          <w:sz w:val="18"/>
          <w:szCs w:val="18"/>
        </w:rPr>
        <w:t> ngày 01 tháng 11 năm 2021 và Nghị định số </w:t>
      </w:r>
      <w:hyperlink r:id="rId8" w:tgtFrame="_blank" w:tooltip="Nghị định 83/2014/NĐ-CP" w:history="1">
        <w:r w:rsidRPr="007A73F8">
          <w:rPr>
            <w:rFonts w:ascii="Arial" w:eastAsia="Times New Roman" w:hAnsi="Arial" w:cs="Arial"/>
            <w:color w:val="0E70C3"/>
            <w:sz w:val="18"/>
            <w:szCs w:val="18"/>
          </w:rPr>
          <w:t>83/2014/NĐ-CP</w:t>
        </w:r>
      </w:hyperlink>
      <w:r w:rsidRPr="007A73F8">
        <w:rPr>
          <w:rFonts w:ascii="Arial" w:eastAsia="Times New Roman" w:hAnsi="Arial" w:cs="Arial"/>
          <w:color w:val="000000"/>
          <w:sz w:val="18"/>
          <w:szCs w:val="18"/>
        </w:rPr>
        <w:t> ngày 03 tháng 9 năm 2014 về kinh doanh xăng dầu, doanh nghiệp xin báo cáo tình hình sử dụng kho xăng dầu đi thuê như sau: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1. Hợp đồng thuê kho Số …. Ngày…. tháng….năm…</w:t>
      </w:r>
    </w:p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2. Tình hình sử dụng kho xăng dầu đi thuê kỳ báo cáo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545"/>
        <w:gridCol w:w="1281"/>
        <w:gridCol w:w="1105"/>
        <w:gridCol w:w="1194"/>
        <w:gridCol w:w="842"/>
        <w:gridCol w:w="754"/>
        <w:gridCol w:w="1234"/>
      </w:tblGrid>
      <w:tr w:rsidR="007A73F8" w:rsidRPr="007A73F8" w:rsidTr="007A73F8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kho, địa chỉ kho thuê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chủ sở hữu kho cho thuê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Bể, dung tích thuê (m³)</w:t>
            </w:r>
          </w:p>
        </w:tc>
        <w:tc>
          <w:tcPr>
            <w:tcW w:w="22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sản lượng xăng dầu các loại qua kho kỳ báo cáo (m3/ tấn)</w:t>
            </w:r>
          </w:p>
        </w:tc>
      </w:tr>
      <w:tr w:rsidR="007A73F8" w:rsidRPr="007A73F8" w:rsidTr="007A73F8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Tồn đầu kỳ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Nhập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Tồn cuối kỳ</w:t>
            </w:r>
          </w:p>
        </w:tc>
      </w:tr>
      <w:tr w:rsidR="007A73F8" w:rsidRPr="007A73F8" w:rsidTr="007A73F8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3F8" w:rsidRPr="007A73F8" w:rsidTr="007A73F8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73F8" w:rsidRPr="007A73F8" w:rsidRDefault="007A73F8" w:rsidP="007A73F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73F8">
        <w:rPr>
          <w:rFonts w:ascii="Arial" w:eastAsia="Times New Roman" w:hAnsi="Arial" w:cs="Arial"/>
          <w:color w:val="000000"/>
          <w:sz w:val="18"/>
          <w:szCs w:val="18"/>
        </w:rPr>
        <w:t>Doanh nghiệp xin chịu trách nhiệm trước pháp luật về nội dung báo cáo./.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6"/>
        <w:gridCol w:w="5934"/>
      </w:tblGrid>
      <w:tr w:rsidR="007A73F8" w:rsidRPr="007A73F8" w:rsidTr="007A73F8">
        <w:trPr>
          <w:tblCellSpacing w:w="0" w:type="dxa"/>
        </w:trPr>
        <w:tc>
          <w:tcPr>
            <w:tcW w:w="1550" w:type="pct"/>
            <w:hideMark/>
          </w:tcPr>
          <w:p w:rsidR="007A73F8" w:rsidRPr="007A73F8" w:rsidRDefault="007A73F8" w:rsidP="007A7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0" w:type="pct"/>
            <w:hideMark/>
          </w:tcPr>
          <w:p w:rsidR="007A73F8" w:rsidRPr="007A73F8" w:rsidRDefault="007A73F8" w:rsidP="007A73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đại diện theo pháp luật của doanh nghiệp</w:t>
            </w:r>
            <w:r w:rsidRPr="007A73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(Ký, ghi rõ họ tên, chức danh và đóng dấu)</w:t>
            </w:r>
          </w:p>
        </w:tc>
      </w:tr>
    </w:tbl>
    <w:p w:rsidR="009E1543" w:rsidRPr="00E31A0C" w:rsidRDefault="009E154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9E1543" w:rsidRPr="00E31A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5F2E"/>
    <w:rsid w:val="0029639D"/>
    <w:rsid w:val="00326F90"/>
    <w:rsid w:val="007A73F8"/>
    <w:rsid w:val="009E1543"/>
    <w:rsid w:val="00AA1D8D"/>
    <w:rsid w:val="00B47730"/>
    <w:rsid w:val="00CB0664"/>
    <w:rsid w:val="00CE1671"/>
    <w:rsid w:val="00E31A0C"/>
    <w:rsid w:val="00EE78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2AC5E1C-337E-4C62-827D-77F0D6CD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9E154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E7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7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thuong-mai/nghi-dinh-83-2014-nd-cp-kinh-doanh-xang-dau-248283.aspx" TargetMode="External"/><Relationship Id="rId3" Type="http://schemas.openxmlformats.org/officeDocument/2006/relationships/styles" Target="styles.xml"/><Relationship Id="rId7" Type="http://schemas.openxmlformats.org/officeDocument/2006/relationships/hyperlink" Target="https://thuvienphapluat.vn/van-ban/thuong-mai/nghi-dinh-95-2021-nd-cp-sua-doi-nghi-dinh-83-2014-nd-cp-465893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huvienphapluat.vn/van-ban/thuong-mai/nghi-dinh-80-2023-nd-cp-sua-doi-nghi-dinh-95-2021-nd-cp-va-83-2013-nd-cp-550353.asp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A8908E-DC08-4BB4-B343-06D85701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2025-06-04T08:35:00Z</dcterms:created>
  <dcterms:modified xsi:type="dcterms:W3CDTF">2025-06-04T08:35:00Z</dcterms:modified>
  <cp:category/>
</cp:coreProperties>
</file>