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49" w:rsidRPr="00310449" w:rsidRDefault="00310449" w:rsidP="00310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</w:p>
    <w:p w:rsidR="00310449" w:rsidRPr="00310449" w:rsidRDefault="00310449" w:rsidP="0031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Số: …/TB-…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310449">
        <w:rPr>
          <w:rFonts w:ascii="Times New Roman" w:eastAsia="Times New Roman" w:hAnsi="Times New Roman" w:cs="Times New Roman"/>
          <w:i/>
          <w:sz w:val="28"/>
          <w:szCs w:val="28"/>
        </w:rPr>
        <w:t>………, ngày … tháng … năm …</w:t>
      </w:r>
    </w:p>
    <w:p w:rsidR="00310449" w:rsidRPr="00310449" w:rsidRDefault="00310449" w:rsidP="003104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310449" w:rsidRPr="00310449" w:rsidRDefault="00310449" w:rsidP="00310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chấm dứt hợp đồng xây dựng</w:t>
      </w:r>
    </w:p>
    <w:p w:rsidR="00310449" w:rsidRPr="00310449" w:rsidRDefault="00310449" w:rsidP="0031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Kính gửi: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449">
        <w:rPr>
          <w:rFonts w:ascii="Times New Roman" w:eastAsia="Times New Roman" w:hAnsi="Times New Roman" w:cs="Times New Roman"/>
          <w:i/>
          <w:iCs/>
          <w:sz w:val="28"/>
          <w:szCs w:val="28"/>
        </w:rPr>
        <w:t>(Tên công ty, nhà thầu hoặc cá nhân liên quan)</w:t>
      </w:r>
    </w:p>
    <w:p w:rsidR="00310449" w:rsidRPr="00310449" w:rsidRDefault="00310449" w:rsidP="0031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 Hợp đồng xây dựng số … ký ngày … giữa … và …</w:t>
      </w:r>
    </w:p>
    <w:p w:rsidR="00310449" w:rsidRPr="00310449" w:rsidRDefault="00310449" w:rsidP="0031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 Điều … của hợp đồng về việc chấm dứt hợp đồng trước thời hạn.</w:t>
      </w:r>
    </w:p>
    <w:p w:rsidR="00310449" w:rsidRPr="00310449" w:rsidRDefault="00310449" w:rsidP="0031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 tình hình thực tế quá trình thực hiện hợp đồng.</w:t>
      </w:r>
    </w:p>
    <w:p w:rsidR="00310449" w:rsidRPr="00310449" w:rsidRDefault="00310449" w:rsidP="0031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Chúng tôi, </w:t>
      </w: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(Tên chủ đầu tư/Nhà thầu)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, xin thông báo chính thức về việc chấm dứt Hợp đồng xây dựng số … đã ký vào ngày … với </w:t>
      </w: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(Bên còn lại của hợp đồng)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>, cụ thể như sau:</w:t>
      </w:r>
    </w:p>
    <w:p w:rsidR="00310449" w:rsidRPr="00310449" w:rsidRDefault="00310449" w:rsidP="0031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1. Thông tin về hợp đồng</w:t>
      </w:r>
    </w:p>
    <w:p w:rsidR="00310449" w:rsidRPr="00310449" w:rsidRDefault="00310449" w:rsidP="00310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Tên hợp đồng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310449" w:rsidRPr="00310449" w:rsidRDefault="00310449" w:rsidP="00310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Số hợp đồng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310449" w:rsidRPr="00310449" w:rsidRDefault="00310449" w:rsidP="00310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Ngày ký kết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310449" w:rsidRPr="00310449" w:rsidRDefault="00310449" w:rsidP="00310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Các bên tham gia hợp đồng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10449" w:rsidRPr="00310449" w:rsidRDefault="00310449" w:rsidP="003104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đầu tư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>: (Tên, địa chỉ, mã số thuế, người đại diện)</w:t>
      </w:r>
    </w:p>
    <w:p w:rsidR="00310449" w:rsidRPr="00310449" w:rsidRDefault="00310449" w:rsidP="003104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Nhà thầu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>: (Tên, địa chỉ, mã số thuế, người đại diện)</w:t>
      </w:r>
    </w:p>
    <w:p w:rsidR="00310449" w:rsidRPr="00310449" w:rsidRDefault="00310449" w:rsidP="0031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2. Lý do chấm dứt hợp đồng</w:t>
      </w:r>
      <w:bookmarkStart w:id="0" w:name="_GoBack"/>
      <w:bookmarkEnd w:id="0"/>
    </w:p>
    <w:p w:rsidR="00310449" w:rsidRPr="00310449" w:rsidRDefault="00310449" w:rsidP="0031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i/>
          <w:iCs/>
          <w:sz w:val="28"/>
          <w:szCs w:val="28"/>
        </w:rPr>
        <w:t>(Trình bày rõ lý do chấm dứt hợp đồng, ví dụ: vi phạm tiến độ, chất lượng thi công không đảm bảo, không thanh toán đúng hạn, điều kiện bất khả kháng, thỏa thuận hai bên, v.v.)</w:t>
      </w:r>
    </w:p>
    <w:p w:rsidR="00310449" w:rsidRPr="00310449" w:rsidRDefault="00310449" w:rsidP="0031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3. Thời gian hiệu lực của việc chấm dứt hợp đồng</w:t>
      </w:r>
    </w:p>
    <w:p w:rsidR="00310449" w:rsidRPr="00310449" w:rsidRDefault="00310449" w:rsidP="0031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sz w:val="28"/>
          <w:szCs w:val="28"/>
        </w:rPr>
        <w:t>Hợp đồng sẽ chính thức chấm dứt kể từ ngày … tháng … năm …</w:t>
      </w:r>
    </w:p>
    <w:p w:rsidR="00310449" w:rsidRPr="00310449" w:rsidRDefault="00310449" w:rsidP="0031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4. Các vấn đề cần giải quyết sau khi chấm dứt hợp đồng</w:t>
      </w:r>
    </w:p>
    <w:p w:rsidR="00310449" w:rsidRPr="00310449" w:rsidRDefault="00310449" w:rsidP="0031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Các bên tiến hành quyết toán các khoản công nợ </w:t>
      </w:r>
      <w:proofErr w:type="gramStart"/>
      <w:r w:rsidRPr="0031044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 hợp đồng trong vòng … ngày kể từ ngày thông báo này có hiệu lực.</w:t>
      </w:r>
    </w:p>
    <w:p w:rsidR="00310449" w:rsidRPr="00310449" w:rsidRDefault="00310449" w:rsidP="0031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Yêu cầu bàn giao các tài liệu, thiết bị, hồ sơ liên quan đến dự </w:t>
      </w:r>
      <w:proofErr w:type="gramStart"/>
      <w:r w:rsidRPr="00310449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 trong vòng … ngày.</w:t>
      </w:r>
    </w:p>
    <w:p w:rsidR="00310449" w:rsidRPr="00310449" w:rsidRDefault="00310449" w:rsidP="0031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sz w:val="28"/>
          <w:szCs w:val="28"/>
        </w:rPr>
        <w:t>Vấn đề bồi thường (nếu có): …</w:t>
      </w:r>
    </w:p>
    <w:p w:rsidR="00310449" w:rsidRPr="00310449" w:rsidRDefault="00310449" w:rsidP="0031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sz w:val="28"/>
          <w:szCs w:val="28"/>
        </w:rPr>
        <w:t>Các nghĩa vụ khác (nếu có): …</w:t>
      </w:r>
    </w:p>
    <w:p w:rsidR="00310449" w:rsidRPr="00310449" w:rsidRDefault="00310449" w:rsidP="0031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5. Cam kết và liên hệ</w:t>
      </w:r>
    </w:p>
    <w:p w:rsidR="00310449" w:rsidRPr="00310449" w:rsidRDefault="00310449" w:rsidP="0031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Các bên có trách nhiệm phối hợp thực hiện các thủ tục cần thiết để đảm bảo quyền lợi và trách nhiệm </w:t>
      </w:r>
      <w:proofErr w:type="gramStart"/>
      <w:r w:rsidRPr="0031044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 quy định của hợp đồng và pháp luật. Mọi thắc mắc xin liên hệ:</w:t>
      </w:r>
    </w:p>
    <w:p w:rsidR="00310449" w:rsidRPr="00310449" w:rsidRDefault="00310449" w:rsidP="0031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phụ trách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310449" w:rsidRPr="00310449" w:rsidRDefault="00310449" w:rsidP="0031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Số điện thoại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310449" w:rsidRPr="00310449" w:rsidRDefault="00310449" w:rsidP="0031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Email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310449" w:rsidRPr="00310449" w:rsidRDefault="00310449" w:rsidP="0031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Đề nghị </w:t>
      </w: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(Bên còn lại của hợp đồng)</w:t>
      </w:r>
      <w:r w:rsidRPr="00310449">
        <w:rPr>
          <w:rFonts w:ascii="Times New Roman" w:eastAsia="Times New Roman" w:hAnsi="Times New Roman" w:cs="Times New Roman"/>
          <w:sz w:val="28"/>
          <w:szCs w:val="28"/>
        </w:rPr>
        <w:t xml:space="preserve"> xác nhận và thực hiện đúng nội dung thông báo này.</w:t>
      </w:r>
    </w:p>
    <w:p w:rsidR="00310449" w:rsidRPr="00310449" w:rsidRDefault="00310449" w:rsidP="0031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sz w:val="28"/>
          <w:szCs w:val="28"/>
        </w:rPr>
        <w:t>Trân trọng!</w:t>
      </w:r>
    </w:p>
    <w:p w:rsidR="00310449" w:rsidRPr="00310449" w:rsidRDefault="00310449" w:rsidP="0031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BÊN GỬI THÔNG </w:t>
      </w:r>
      <w:proofErr w:type="gramStart"/>
      <w:r w:rsidRPr="00310449">
        <w:rPr>
          <w:rFonts w:ascii="Times New Roman" w:eastAsia="Times New Roman" w:hAnsi="Times New Roman" w:cs="Times New Roman"/>
          <w:b/>
          <w:bCs/>
          <w:sz w:val="28"/>
          <w:szCs w:val="28"/>
        </w:rPr>
        <w:t>BÁO</w:t>
      </w:r>
      <w:proofErr w:type="gramEnd"/>
      <w:r w:rsidRPr="00310449">
        <w:rPr>
          <w:rFonts w:ascii="Times New Roman" w:eastAsia="Times New Roman" w:hAnsi="Times New Roman" w:cs="Times New Roman"/>
          <w:sz w:val="28"/>
          <w:szCs w:val="28"/>
        </w:rPr>
        <w:br/>
        <w:t>(Ký, ghi rõ họ tên, chức vụ, đóng dấu nếu có)</w:t>
      </w:r>
    </w:p>
    <w:p w:rsidR="00ED3445" w:rsidRPr="00310449" w:rsidRDefault="00ED3445">
      <w:pPr>
        <w:rPr>
          <w:rFonts w:ascii="Times New Roman" w:hAnsi="Times New Roman" w:cs="Times New Roman"/>
          <w:sz w:val="28"/>
          <w:szCs w:val="28"/>
        </w:rPr>
      </w:pPr>
    </w:p>
    <w:sectPr w:rsidR="00ED3445" w:rsidRPr="003104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873B0"/>
    <w:multiLevelType w:val="multilevel"/>
    <w:tmpl w:val="0766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B625B"/>
    <w:multiLevelType w:val="multilevel"/>
    <w:tmpl w:val="2BAA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B42B6"/>
    <w:multiLevelType w:val="multilevel"/>
    <w:tmpl w:val="07E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740DD"/>
    <w:multiLevelType w:val="multilevel"/>
    <w:tmpl w:val="4FEE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9B"/>
    <w:rsid w:val="00281B9B"/>
    <w:rsid w:val="00310449"/>
    <w:rsid w:val="00560EE5"/>
    <w:rsid w:val="00923235"/>
    <w:rsid w:val="00AC7B82"/>
    <w:rsid w:val="00DF3BC1"/>
    <w:rsid w:val="00E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A7157A-8BB2-46FD-8414-675081D3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0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0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81B9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104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04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104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CỘNG HÒA XÃ HỘI CHỦ NGHĨA VIỆT NAM Độc lập - Tự do - Hạnh phúc</vt:lpstr>
      <vt:lpstr>        THÔNG BÁO</vt:lpstr>
      <vt:lpstr>        1. Thông tin về hợp đồng</vt:lpstr>
      <vt:lpstr>        2. Lý do chấm dứt hợp đồng</vt:lpstr>
      <vt:lpstr>        3. Thời gian hiệu lực của việc chấm dứt hợp đồng</vt:lpstr>
      <vt:lpstr>        4. Các vấn đề cần giải quyết sau khi chấm dứt hợp đồng</vt:lpstr>
      <vt:lpstr>        5. Cam kết và liên hệ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2025-03-08T02:54:00Z</dcterms:created>
  <dcterms:modified xsi:type="dcterms:W3CDTF">2025-03-08T07:30:00Z</dcterms:modified>
</cp:coreProperties>
</file>