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43" w:rsidRPr="00A05C20" w:rsidRDefault="00937906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5C20">
        <w:rPr>
          <w:rFonts w:ascii="Times New Roman" w:hAnsi="Times New Roman" w:cs="Times New Roman"/>
          <w:color w:val="auto"/>
          <w:sz w:val="28"/>
          <w:szCs w:val="28"/>
        </w:rPr>
        <w:t xml:space="preserve">CÔNG TY </w:t>
      </w:r>
      <w:r w:rsidR="00A05C20" w:rsidRPr="00A05C20">
        <w:rPr>
          <w:rFonts w:ascii="Times New Roman" w:hAnsi="Times New Roman" w:cs="Times New Roman"/>
          <w:color w:val="auto"/>
          <w:sz w:val="28"/>
          <w:szCs w:val="28"/>
        </w:rPr>
        <w:t>………………………………….</w:t>
      </w:r>
    </w:p>
    <w:p w:rsidR="00917143" w:rsidRPr="00A05C20" w:rsidRDefault="00937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>Đ</w:t>
      </w:r>
      <w:r w:rsidRPr="00A05C20">
        <w:rPr>
          <w:rFonts w:ascii="Times New Roman" w:hAnsi="Times New Roman" w:cs="Times New Roman"/>
          <w:sz w:val="28"/>
          <w:szCs w:val="28"/>
        </w:rPr>
        <w:t>ị</w:t>
      </w:r>
      <w:r w:rsidRPr="00A05C20">
        <w:rPr>
          <w:rFonts w:ascii="Times New Roman" w:hAnsi="Times New Roman" w:cs="Times New Roman"/>
          <w:sz w:val="28"/>
          <w:szCs w:val="28"/>
        </w:rPr>
        <w:t>a ch</w:t>
      </w:r>
      <w:r w:rsidRPr="00A05C20">
        <w:rPr>
          <w:rFonts w:ascii="Times New Roman" w:hAnsi="Times New Roman" w:cs="Times New Roman"/>
          <w:sz w:val="28"/>
          <w:szCs w:val="28"/>
        </w:rPr>
        <w:t>ỉ</w:t>
      </w:r>
      <w:r w:rsidRPr="00A05C20">
        <w:rPr>
          <w:rFonts w:ascii="Times New Roman" w:hAnsi="Times New Roman" w:cs="Times New Roman"/>
          <w:sz w:val="28"/>
          <w:szCs w:val="28"/>
        </w:rPr>
        <w:t xml:space="preserve">: </w:t>
      </w:r>
      <w:r w:rsidR="00A05C20" w:rsidRPr="00A05C20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917143" w:rsidRPr="00A05C20" w:rsidRDefault="00937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43" w:rsidRPr="00A05C20" w:rsidRDefault="00937906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A05C20">
        <w:rPr>
          <w:rFonts w:ascii="Times New Roman" w:hAnsi="Times New Roman" w:cs="Times New Roman"/>
          <w:color w:val="auto"/>
        </w:rPr>
        <w:t>B</w:t>
      </w:r>
      <w:r w:rsidRPr="00A05C20">
        <w:rPr>
          <w:rFonts w:ascii="Times New Roman" w:hAnsi="Times New Roman" w:cs="Times New Roman"/>
          <w:color w:val="auto"/>
        </w:rPr>
        <w:t>Ả</w:t>
      </w:r>
      <w:r w:rsidR="00A05C20" w:rsidRPr="00A05C20">
        <w:rPr>
          <w:rFonts w:ascii="Times New Roman" w:hAnsi="Times New Roman" w:cs="Times New Roman"/>
          <w:color w:val="auto"/>
        </w:rPr>
        <w:t>NG LƯƠNG THÁNG …</w:t>
      </w:r>
      <w:r w:rsidRPr="00A05C20">
        <w:rPr>
          <w:rFonts w:ascii="Times New Roman" w:hAnsi="Times New Roman" w:cs="Times New Roman"/>
          <w:color w:val="auto"/>
        </w:rPr>
        <w:t>/2025</w:t>
      </w:r>
    </w:p>
    <w:p w:rsidR="00917143" w:rsidRPr="00A05C20" w:rsidRDefault="00937906">
      <w:pPr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43" w:rsidRPr="00A05C20" w:rsidRDefault="00937906">
      <w:pPr>
        <w:pStyle w:val="ListBullet"/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>Ghi chú m</w:t>
      </w:r>
      <w:r w:rsidRPr="00A05C20">
        <w:rPr>
          <w:rFonts w:ascii="Times New Roman" w:hAnsi="Times New Roman" w:cs="Times New Roman"/>
          <w:sz w:val="28"/>
          <w:szCs w:val="28"/>
        </w:rPr>
        <w:t>ứ</w:t>
      </w:r>
      <w:r w:rsidRPr="00A05C20">
        <w:rPr>
          <w:rFonts w:ascii="Times New Roman" w:hAnsi="Times New Roman" w:cs="Times New Roman"/>
          <w:sz w:val="28"/>
          <w:szCs w:val="28"/>
        </w:rPr>
        <w:t>c trích đóng các kho</w:t>
      </w:r>
      <w:r w:rsidRPr="00A05C20">
        <w:rPr>
          <w:rFonts w:ascii="Times New Roman" w:hAnsi="Times New Roman" w:cs="Times New Roman"/>
          <w:sz w:val="28"/>
          <w:szCs w:val="28"/>
        </w:rPr>
        <w:t>ả</w:t>
      </w:r>
      <w:r w:rsidRPr="00A05C20">
        <w:rPr>
          <w:rFonts w:ascii="Times New Roman" w:hAnsi="Times New Roman" w:cs="Times New Roman"/>
          <w:sz w:val="28"/>
          <w:szCs w:val="28"/>
        </w:rPr>
        <w:t>n b</w:t>
      </w:r>
      <w:r w:rsidRPr="00A05C20">
        <w:rPr>
          <w:rFonts w:ascii="Times New Roman" w:hAnsi="Times New Roman" w:cs="Times New Roman"/>
          <w:sz w:val="28"/>
          <w:szCs w:val="28"/>
        </w:rPr>
        <w:t>ả</w:t>
      </w:r>
      <w:r w:rsidRPr="00A05C20">
        <w:rPr>
          <w:rFonts w:ascii="Times New Roman" w:hAnsi="Times New Roman" w:cs="Times New Roman"/>
          <w:sz w:val="28"/>
          <w:szCs w:val="28"/>
        </w:rPr>
        <w:t>o hi</w:t>
      </w:r>
      <w:r w:rsidRPr="00A05C20">
        <w:rPr>
          <w:rFonts w:ascii="Times New Roman" w:hAnsi="Times New Roman" w:cs="Times New Roman"/>
          <w:sz w:val="28"/>
          <w:szCs w:val="28"/>
        </w:rPr>
        <w:t>ể</w:t>
      </w:r>
      <w:r w:rsidRPr="00A05C20">
        <w:rPr>
          <w:rFonts w:ascii="Times New Roman" w:hAnsi="Times New Roman" w:cs="Times New Roman"/>
          <w:sz w:val="28"/>
          <w:szCs w:val="28"/>
        </w:rPr>
        <w:t>m theo quy đ</w:t>
      </w:r>
      <w:r w:rsidRPr="00A05C20">
        <w:rPr>
          <w:rFonts w:ascii="Times New Roman" w:hAnsi="Times New Roman" w:cs="Times New Roman"/>
          <w:sz w:val="28"/>
          <w:szCs w:val="28"/>
        </w:rPr>
        <w:t>ị</w:t>
      </w:r>
      <w:r w:rsidRPr="00A05C20">
        <w:rPr>
          <w:rFonts w:ascii="Times New Roman" w:hAnsi="Times New Roman" w:cs="Times New Roman"/>
          <w:sz w:val="28"/>
          <w:szCs w:val="28"/>
        </w:rPr>
        <w:t>nh hi</w:t>
      </w:r>
      <w:r w:rsidRPr="00A05C20">
        <w:rPr>
          <w:rFonts w:ascii="Times New Roman" w:hAnsi="Times New Roman" w:cs="Times New Roman"/>
          <w:sz w:val="28"/>
          <w:szCs w:val="28"/>
        </w:rPr>
        <w:t>ệ</w:t>
      </w:r>
      <w:r w:rsidRPr="00A05C20">
        <w:rPr>
          <w:rFonts w:ascii="Times New Roman" w:hAnsi="Times New Roman" w:cs="Times New Roman"/>
          <w:sz w:val="28"/>
          <w:szCs w:val="28"/>
        </w:rPr>
        <w:t>n hành:</w:t>
      </w:r>
    </w:p>
    <w:p w:rsidR="00917143" w:rsidRPr="00A05C20" w:rsidRDefault="00937906">
      <w:pPr>
        <w:pStyle w:val="ListBullet"/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>- NLĐ đóng: BHXH 8%, BHYT 1.5%, BHTN 1%</w:t>
      </w:r>
    </w:p>
    <w:p w:rsidR="00917143" w:rsidRPr="00A05C20" w:rsidRDefault="00937906">
      <w:pPr>
        <w:pStyle w:val="ListBullet"/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>- NSDLĐ đóng: BHXH 17.5%, BHYT 3%, BHTN 1%, KPCĐ 2%</w:t>
      </w:r>
    </w:p>
    <w:p w:rsidR="00917143" w:rsidRPr="00A05C20" w:rsidRDefault="00937906">
      <w:pPr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584"/>
        <w:gridCol w:w="486"/>
        <w:gridCol w:w="623"/>
        <w:gridCol w:w="564"/>
        <w:gridCol w:w="623"/>
        <w:gridCol w:w="564"/>
        <w:gridCol w:w="564"/>
        <w:gridCol w:w="545"/>
        <w:gridCol w:w="623"/>
        <w:gridCol w:w="610"/>
        <w:gridCol w:w="610"/>
        <w:gridCol w:w="610"/>
        <w:gridCol w:w="564"/>
        <w:gridCol w:w="623"/>
      </w:tblGrid>
      <w:tr w:rsidR="00A05C20" w:rsidRPr="00A05C20"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tên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c v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Lương cơ b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ng thu nh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BHXH NLĐ (8%)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BHYT NLĐ (1.5%)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BHTN NLĐ (1%)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BHXH NSDLĐ (17.5%)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BHYT NSDLĐ (3%)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BHTN NSDLĐ (1%)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KPCĐ NSDLĐ (2%)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ng tr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ừ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NLĐ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c nh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A05C20" w:rsidRPr="00A05C20"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n A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 xml:space="preserve"> toán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7000000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7500000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560000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105000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1312500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225000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740000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6760000</w:t>
            </w:r>
          </w:p>
        </w:tc>
      </w:tr>
      <w:tr w:rsidR="00A05C20" w:rsidRPr="00A05C20"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Nhân s</w:t>
            </w: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6500000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6900000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520000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97500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69000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1128750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195000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69000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686500</w:t>
            </w:r>
          </w:p>
        </w:tc>
        <w:tc>
          <w:tcPr>
            <w:tcW w:w="576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sz w:val="28"/>
                <w:szCs w:val="28"/>
              </w:rPr>
              <w:t>6213500</w:t>
            </w:r>
          </w:p>
        </w:tc>
      </w:tr>
    </w:tbl>
    <w:p w:rsidR="00917143" w:rsidRPr="00A05C20" w:rsidRDefault="00937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43" w:rsidRPr="00A05C20" w:rsidRDefault="009379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5C20">
        <w:rPr>
          <w:rFonts w:ascii="Times New Roman" w:hAnsi="Times New Roman" w:cs="Times New Roman"/>
          <w:i/>
          <w:sz w:val="28"/>
          <w:szCs w:val="28"/>
        </w:rPr>
        <w:t>TP. H</w:t>
      </w:r>
      <w:r w:rsidRPr="00A05C20">
        <w:rPr>
          <w:rFonts w:ascii="Times New Roman" w:hAnsi="Times New Roman" w:cs="Times New Roman"/>
          <w:i/>
          <w:sz w:val="28"/>
          <w:szCs w:val="28"/>
        </w:rPr>
        <w:t>ồ</w:t>
      </w:r>
      <w:r w:rsidR="00A05C20">
        <w:rPr>
          <w:rFonts w:ascii="Times New Roman" w:hAnsi="Times New Roman" w:cs="Times New Roman"/>
          <w:i/>
          <w:sz w:val="28"/>
          <w:szCs w:val="28"/>
        </w:rPr>
        <w:t xml:space="preserve"> Chí Minh, ngày …  tháng …</w:t>
      </w:r>
      <w:r w:rsidRPr="00A05C20">
        <w:rPr>
          <w:rFonts w:ascii="Times New Roman" w:hAnsi="Times New Roman" w:cs="Times New Roman"/>
          <w:i/>
          <w:sz w:val="28"/>
          <w:szCs w:val="28"/>
        </w:rPr>
        <w:t xml:space="preserve"> năm 2025</w:t>
      </w:r>
    </w:p>
    <w:p w:rsidR="00917143" w:rsidRPr="00A05C20" w:rsidRDefault="00937906">
      <w:pPr>
        <w:rPr>
          <w:rFonts w:ascii="Times New Roman" w:hAnsi="Times New Roman" w:cs="Times New Roman"/>
          <w:sz w:val="28"/>
          <w:szCs w:val="28"/>
        </w:rPr>
      </w:pPr>
      <w:r w:rsidRPr="00A05C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05C20" w:rsidRPr="00A05C20">
        <w:tc>
          <w:tcPr>
            <w:tcW w:w="4320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Ngư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i l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p b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(Ký, ghi rõ 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tên)</w:t>
            </w:r>
          </w:p>
        </w:tc>
        <w:tc>
          <w:tcPr>
            <w:tcW w:w="4320" w:type="dxa"/>
          </w:tcPr>
          <w:p w:rsidR="00917143" w:rsidRPr="00A05C20" w:rsidRDefault="00937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Giám đ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(Ký, ghi rõ h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5C20">
              <w:rPr>
                <w:rFonts w:ascii="Times New Roman" w:hAnsi="Times New Roman" w:cs="Times New Roman"/>
                <w:b/>
                <w:sz w:val="28"/>
                <w:szCs w:val="28"/>
              </w:rPr>
              <w:t>tên)</w:t>
            </w:r>
          </w:p>
        </w:tc>
      </w:tr>
    </w:tbl>
    <w:p w:rsidR="00937906" w:rsidRPr="00A05C20" w:rsidRDefault="00937906">
      <w:pPr>
        <w:rPr>
          <w:rFonts w:ascii="Times New Roman" w:hAnsi="Times New Roman" w:cs="Times New Roman"/>
          <w:sz w:val="28"/>
          <w:szCs w:val="28"/>
        </w:rPr>
      </w:pPr>
    </w:p>
    <w:sectPr w:rsidR="00937906" w:rsidRPr="00A05C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17143"/>
    <w:rsid w:val="00937906"/>
    <w:rsid w:val="00A05C2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520F9D9A-3794-4A82-B2B1-9960984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F57706-86D3-47C3-8038-EE4A951A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CÔNG TY ………………………………….</vt:lpstr>
      <vt:lpstr>BẢNG LƯƠNG THÁNG …/2025</vt:lpstr>
    </vt:vector>
  </TitlesOfParts>
  <Manager/>
  <Company/>
  <LinksUpToDate>false</LinksUpToDate>
  <CharactersWithSpaces>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2025-05-12T02:38:00Z</dcterms:created>
  <dcterms:modified xsi:type="dcterms:W3CDTF">2025-05-12T02:38:00Z</dcterms:modified>
  <cp:category/>
</cp:coreProperties>
</file>