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465" w:type="dxa"/>
        <w:jc w:val="left"/>
        <w:tblInd w:w="55" w:type="dxa"/>
        <w:tblBorders/>
        <w:tblCellMar>
          <w:top w:w="55" w:type="dxa"/>
          <w:left w:w="55" w:type="dxa"/>
          <w:bottom w:w="55" w:type="dxa"/>
          <w:right w:w="55" w:type="dxa"/>
        </w:tblCellMar>
      </w:tblPr>
      <w:tblGrid>
        <w:gridCol w:w="4080"/>
        <w:gridCol w:w="5385"/>
      </w:tblGrid>
      <w:tr>
        <w:trPr/>
        <w:tc>
          <w:tcPr>
            <w:tcW w:w="4080" w:type="dxa"/>
            <w:tcBorders/>
            <w:shd w:fill="auto" w:val="clear"/>
          </w:tcPr>
          <w:p>
            <w:pPr>
              <w:pStyle w:val="TextBody"/>
              <w:jc w:val="center"/>
              <w:rPr>
                <w:rFonts w:ascii="Times New Roman" w:hAnsi="Times New Roman"/>
                <w:sz w:val="24"/>
                <w:szCs w:val="24"/>
              </w:rPr>
            </w:pPr>
            <w:r>
              <w:rPr>
                <w:rStyle w:val="StrongEmphasis"/>
                <w:rFonts w:cs="Times New Roman" w:ascii="Times New Roman" w:hAnsi="Times New Roman"/>
                <w:b/>
                <w:bCs/>
                <w:i w:val="false"/>
                <w:caps w:val="false"/>
                <w:smallCaps w:val="false"/>
                <w:color w:val="000000"/>
                <w:spacing w:val="0"/>
                <w:sz w:val="24"/>
                <w:szCs w:val="24"/>
              </w:rPr>
              <w:t>TÊN CƠ QUAN/ĐƠN VỊ CHỦ QUẢN</w:t>
            </w:r>
          </w:p>
          <w:p>
            <w:pPr>
              <w:pStyle w:val="TextBody"/>
              <w:spacing w:before="0" w:after="120"/>
              <w:jc w:val="center"/>
              <w:rPr>
                <w:rFonts w:ascii="Times New Roman" w:hAnsi="Times New Roman"/>
                <w:sz w:val="24"/>
                <w:szCs w:val="24"/>
              </w:rPr>
            </w:pPr>
            <w:r>
              <w:rPr>
                <w:rStyle w:val="StrongEmphasis"/>
                <w:rFonts w:cs="Times New Roman" w:ascii="Times New Roman" w:hAnsi="Times New Roman"/>
                <w:b/>
                <w:bCs/>
                <w:i w:val="false"/>
                <w:caps w:val="false"/>
                <w:smallCaps w:val="false"/>
                <w:color w:val="000000"/>
                <w:spacing w:val="0"/>
                <w:sz w:val="24"/>
                <w:szCs w:val="24"/>
              </w:rPr>
              <w:t>TÊN TRƯỜNG …………….</w:t>
            </w:r>
          </w:p>
        </w:tc>
        <w:tc>
          <w:tcPr>
            <w:tcW w:w="5385" w:type="dxa"/>
            <w:tcBorders/>
            <w:shd w:fill="auto" w:val="clear"/>
          </w:tcPr>
          <w:p>
            <w:pPr>
              <w:pStyle w:val="TableContents"/>
              <w:jc w:val="center"/>
              <w:rPr>
                <w:rFonts w:ascii="Times New Roman" w:hAnsi="Times New Roman"/>
                <w:b/>
                <w:b/>
                <w:bCs/>
                <w:sz w:val="24"/>
                <w:szCs w:val="24"/>
              </w:rPr>
            </w:pPr>
            <w:r>
              <w:rPr>
                <w:rFonts w:ascii="Times New Roman" w:hAnsi="Times New Roman"/>
                <w:b/>
                <w:bCs/>
                <w:sz w:val="24"/>
                <w:szCs w:val="24"/>
              </w:rPr>
              <w:t>CỘNG HÒA XÃ HỘI CHỦ NGHĨA VIỆT NAM</w:t>
            </w:r>
          </w:p>
          <w:p>
            <w:pPr>
              <w:pStyle w:val="TableContents"/>
              <w:jc w:val="center"/>
              <w:rPr>
                <w:rFonts w:ascii="Times New Roman" w:hAnsi="Times New Roman"/>
                <w:b/>
                <w:b/>
                <w:bCs/>
                <w:sz w:val="24"/>
                <w:szCs w:val="24"/>
              </w:rPr>
            </w:pPr>
            <w:r>
              <w:rPr>
                <w:rFonts w:ascii="Times New Roman" w:hAnsi="Times New Roman"/>
                <w:b/>
                <w:bCs/>
                <w:sz w:val="24"/>
                <w:szCs w:val="24"/>
              </w:rPr>
              <w:t>Độc lập-Tự do-Hạnh phúc</w:t>
            </w:r>
          </w:p>
        </w:tc>
      </w:tr>
    </w:tbl>
    <w:p>
      <w:pPr>
        <w:pStyle w:val="TextBody"/>
        <w:jc w:val="left"/>
        <w:rPr>
          <w:rFonts w:ascii="Times New Roman" w:hAnsi="Times New Roman"/>
          <w:sz w:val="24"/>
          <w:szCs w:val="24"/>
        </w:rPr>
      </w:pPr>
      <w:r>
        <w:rPr>
          <w:rFonts w:cs="Times New Roman" w:ascii="Times New Roman" w:hAnsi="Times New Roman"/>
          <w:b w:val="false"/>
          <w:i w:val="false"/>
          <w:caps w:val="false"/>
          <w:smallCaps w:val="false"/>
          <w:color w:val="000000"/>
          <w:spacing w:val="0"/>
          <w:sz w:val="24"/>
          <w:szCs w:val="24"/>
        </w:rPr>
        <w:br/>
      </w:r>
    </w:p>
    <w:p>
      <w:pPr>
        <w:pStyle w:val="TextBody"/>
        <w:jc w:val="right"/>
        <w:rPr>
          <w:rFonts w:ascii="Times New Roman" w:hAnsi="Times New Roman"/>
          <w:sz w:val="24"/>
          <w:szCs w:val="24"/>
        </w:rPr>
      </w:pPr>
      <w:r>
        <w:rPr>
          <w:rFonts w:ascii="Times New Roman" w:hAnsi="Times New Roman"/>
          <w:i/>
          <w:iCs/>
          <w:sz w:val="24"/>
          <w:szCs w:val="24"/>
        </w:rPr>
        <w:t>[Địa danh], ngày [....] tháng [....] năm 2026</w:t>
      </w:r>
    </w:p>
    <w:p>
      <w:pPr>
        <w:pStyle w:val="Heading1"/>
        <w:jc w:val="center"/>
        <w:rPr>
          <w:rFonts w:ascii="Times New Roman" w:hAnsi="Times New Roman"/>
          <w:sz w:val="24"/>
          <w:szCs w:val="24"/>
        </w:rPr>
      </w:pPr>
      <w:r>
        <w:rPr>
          <w:rFonts w:ascii="Times New Roman" w:hAnsi="Times New Roman"/>
          <w:sz w:val="24"/>
          <w:szCs w:val="24"/>
        </w:rPr>
        <w:t>DANH SÁC</w:t>
      </w:r>
      <w:r>
        <w:rPr>
          <w:rFonts w:ascii="Times New Roman" w:hAnsi="Times New Roman"/>
          <w:sz w:val="24"/>
          <w:szCs w:val="24"/>
        </w:rPr>
        <w:t>H</w:t>
      </w:r>
    </w:p>
    <w:p>
      <w:pPr>
        <w:pStyle w:val="TextBody"/>
        <w:jc w:val="center"/>
        <w:rPr/>
      </w:pPr>
      <w:r>
        <w:rPr>
          <w:rStyle w:val="StrongEmphasis"/>
          <w:rFonts w:ascii="Times New Roman" w:hAnsi="Times New Roman"/>
          <w:sz w:val="24"/>
          <w:szCs w:val="24"/>
        </w:rPr>
        <w:t>Học sinh nhận quà Tết Trung thu năm 2026</w:t>
      </w:r>
    </w:p>
    <w:p>
      <w:pPr>
        <w:pStyle w:val="TextBody"/>
        <w:rPr/>
      </w:pPr>
      <w:r>
        <w:rPr>
          <w:rStyle w:val="StrongEmphasis"/>
          <w:rFonts w:ascii="Times New Roman" w:hAnsi="Times New Roman"/>
          <w:sz w:val="24"/>
          <w:szCs w:val="24"/>
        </w:rPr>
        <w:t>Căn cứ:</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Kế hoạch số [....]/KH-[....] ngày [....]/[....]/2026 của [Tên đơn vị] về việc tổ chức chương trình Tết Trung thu năm 2026;</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Thông báo số [....]/TB-[....] ngày [....]/[....]/2026 của [Tên đơn vị] về việc tổ chức chương trình Tết Trung thu năm 2026;</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Chủ trương của [Ban Giám hiệu/Ban Lãnh đạo] về việc chăm lo, tặng quà Tết Trung thu cho học sinh;</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Danh sách học sinh đang theo học tại [Tên trường/đơn vị] năm học 2026–2027;</w:t>
      </w:r>
    </w:p>
    <w:p>
      <w:pPr>
        <w:pStyle w:val="TextBody"/>
        <w:numPr>
          <w:ilvl w:val="0"/>
          <w:numId w:val="1"/>
        </w:numPr>
        <w:tabs>
          <w:tab w:val="left" w:pos="0" w:leader="none"/>
        </w:tabs>
        <w:ind w:left="707" w:hanging="283"/>
        <w:rPr>
          <w:rFonts w:ascii="Times New Roman" w:hAnsi="Times New Roman"/>
          <w:sz w:val="24"/>
          <w:szCs w:val="24"/>
        </w:rPr>
      </w:pPr>
      <w:r>
        <w:rPr>
          <w:rFonts w:ascii="Times New Roman" w:hAnsi="Times New Roman"/>
          <w:sz w:val="24"/>
          <w:szCs w:val="24"/>
        </w:rPr>
        <w:t>Tình hình thực tế và nguồn kinh phí quà tặng Trung thu năm 2026.</w:t>
      </w:r>
    </w:p>
    <w:p>
      <w:pPr>
        <w:pStyle w:val="TextBody"/>
        <w:rPr/>
      </w:pPr>
      <w:r>
        <w:rPr>
          <w:rFonts w:ascii="Times New Roman" w:hAnsi="Times New Roman"/>
          <w:sz w:val="24"/>
          <w:szCs w:val="24"/>
        </w:rPr>
        <w:t>[</w:t>
      </w:r>
      <w:r>
        <w:rPr>
          <w:rStyle w:val="StrongEmphasis"/>
          <w:rFonts w:ascii="Times New Roman" w:hAnsi="Times New Roman"/>
          <w:sz w:val="24"/>
          <w:szCs w:val="24"/>
        </w:rPr>
        <w:t>Tên trường/đơn vị</w:t>
      </w:r>
      <w:r>
        <w:rPr>
          <w:rFonts w:ascii="Times New Roman" w:hAnsi="Times New Roman"/>
          <w:sz w:val="24"/>
          <w:szCs w:val="24"/>
        </w:rPr>
        <w:t>] lập danh sách học sinh được nhận quà Tết Trung thu năm 2026 như sau:</w:t>
      </w:r>
    </w:p>
    <w:p>
      <w:pPr>
        <w:pStyle w:val="Heading2"/>
        <w:spacing w:before="0" w:after="283"/>
        <w:jc w:val="left"/>
        <w:rPr>
          <w:rFonts w:ascii="Times New Roman" w:hAnsi="Times New Roman"/>
          <w:sz w:val="24"/>
          <w:szCs w:val="24"/>
        </w:rPr>
      </w:pPr>
      <w:r>
        <w:rPr>
          <w:rFonts w:ascii="Times New Roman" w:hAnsi="Times New Roman"/>
          <w:sz w:val="24"/>
          <w:szCs w:val="24"/>
        </w:rPr>
        <w:t>I. THÔNG TIN CHUNG</w:t>
      </w:r>
    </w:p>
    <w:p>
      <w:pPr>
        <w:pStyle w:val="TextBody"/>
        <w:numPr>
          <w:ilvl w:val="0"/>
          <w:numId w:val="2"/>
        </w:numPr>
        <w:tabs>
          <w:tab w:val="left" w:pos="0" w:leader="none"/>
        </w:tabs>
        <w:spacing w:before="0" w:after="0"/>
        <w:ind w:left="707" w:hanging="283"/>
        <w:rPr/>
      </w:pPr>
      <w:r>
        <w:rPr>
          <w:rStyle w:val="StrongEmphasis"/>
          <w:rFonts w:ascii="Times New Roman" w:hAnsi="Times New Roman"/>
          <w:sz w:val="24"/>
          <w:szCs w:val="24"/>
        </w:rPr>
        <w:t>Tên chương trình:</w:t>
      </w:r>
      <w:r>
        <w:rPr>
          <w:rFonts w:ascii="Times New Roman" w:hAnsi="Times New Roman"/>
          <w:sz w:val="24"/>
          <w:szCs w:val="24"/>
        </w:rPr>
        <w:t xml:space="preserve"> Tết Trung thu năm 2026 – “[Tên chủ đề chương trình]”</w:t>
      </w:r>
    </w:p>
    <w:p>
      <w:pPr>
        <w:pStyle w:val="TextBody"/>
        <w:numPr>
          <w:ilvl w:val="0"/>
          <w:numId w:val="2"/>
        </w:numPr>
        <w:tabs>
          <w:tab w:val="left" w:pos="0" w:leader="none"/>
        </w:tabs>
        <w:spacing w:before="0" w:after="0"/>
        <w:ind w:left="707" w:hanging="283"/>
        <w:rPr/>
      </w:pPr>
      <w:r>
        <w:rPr>
          <w:rStyle w:val="StrongEmphasis"/>
          <w:rFonts w:ascii="Times New Roman" w:hAnsi="Times New Roman"/>
          <w:sz w:val="24"/>
          <w:szCs w:val="24"/>
        </w:rPr>
        <w:t>Đơn vị tổ chức:</w:t>
      </w:r>
      <w:r>
        <w:rPr>
          <w:rFonts w:ascii="Times New Roman" w:hAnsi="Times New Roman"/>
          <w:sz w:val="24"/>
          <w:szCs w:val="24"/>
        </w:rPr>
        <w:t xml:space="preserve"> [Tên trường/đơn vị]</w:t>
      </w:r>
    </w:p>
    <w:p>
      <w:pPr>
        <w:pStyle w:val="TextBody"/>
        <w:numPr>
          <w:ilvl w:val="0"/>
          <w:numId w:val="2"/>
        </w:numPr>
        <w:tabs>
          <w:tab w:val="left" w:pos="0" w:leader="none"/>
        </w:tabs>
        <w:spacing w:before="0" w:after="0"/>
        <w:ind w:left="707" w:hanging="283"/>
        <w:rPr/>
      </w:pPr>
      <w:r>
        <w:rPr>
          <w:rStyle w:val="StrongEmphasis"/>
          <w:rFonts w:ascii="Times New Roman" w:hAnsi="Times New Roman"/>
          <w:sz w:val="24"/>
          <w:szCs w:val="24"/>
        </w:rPr>
        <w:t>Thời gian trao quà:</w:t>
      </w:r>
      <w:r>
        <w:rPr>
          <w:rFonts w:ascii="Times New Roman" w:hAnsi="Times New Roman"/>
          <w:sz w:val="24"/>
          <w:szCs w:val="24"/>
        </w:rPr>
        <w:t xml:space="preserve"> [....] giờ [....], ngày [....]/[....]/2026</w:t>
      </w:r>
    </w:p>
    <w:p>
      <w:pPr>
        <w:pStyle w:val="TextBody"/>
        <w:numPr>
          <w:ilvl w:val="0"/>
          <w:numId w:val="2"/>
        </w:numPr>
        <w:tabs>
          <w:tab w:val="left" w:pos="0" w:leader="none"/>
        </w:tabs>
        <w:spacing w:before="0" w:after="0"/>
        <w:ind w:left="707" w:hanging="283"/>
        <w:rPr/>
      </w:pPr>
      <w:r>
        <w:rPr>
          <w:rStyle w:val="StrongEmphasis"/>
          <w:rFonts w:ascii="Times New Roman" w:hAnsi="Times New Roman"/>
          <w:sz w:val="24"/>
          <w:szCs w:val="24"/>
        </w:rPr>
        <w:t>Địa điểm:</w:t>
      </w:r>
      <w:r>
        <w:rPr>
          <w:rFonts w:ascii="Times New Roman" w:hAnsi="Times New Roman"/>
          <w:sz w:val="24"/>
          <w:szCs w:val="24"/>
        </w:rPr>
        <w:t xml:space="preserve"> [............................................................]</w:t>
      </w:r>
    </w:p>
    <w:p>
      <w:pPr>
        <w:pStyle w:val="TextBody"/>
        <w:numPr>
          <w:ilvl w:val="0"/>
          <w:numId w:val="2"/>
        </w:numPr>
        <w:tabs>
          <w:tab w:val="left" w:pos="0" w:leader="none"/>
        </w:tabs>
        <w:spacing w:before="0" w:after="0"/>
        <w:ind w:left="707" w:hanging="283"/>
        <w:rPr/>
      </w:pPr>
      <w:r>
        <w:rPr>
          <w:rStyle w:val="StrongEmphasis"/>
          <w:rFonts w:ascii="Times New Roman" w:hAnsi="Times New Roman"/>
          <w:sz w:val="24"/>
          <w:szCs w:val="24"/>
        </w:rPr>
        <w:t>Đối tượng:</w:t>
      </w:r>
      <w:r>
        <w:rPr>
          <w:rFonts w:ascii="Times New Roman" w:hAnsi="Times New Roman"/>
          <w:sz w:val="24"/>
          <w:szCs w:val="24"/>
        </w:rPr>
        <w:t xml:space="preserve"> Học sinh đang học tại [Tên trường/đơn vị]</w:t>
      </w:r>
    </w:p>
    <w:p>
      <w:pPr>
        <w:pStyle w:val="TextBody"/>
        <w:numPr>
          <w:ilvl w:val="0"/>
          <w:numId w:val="2"/>
        </w:numPr>
        <w:tabs>
          <w:tab w:val="left" w:pos="0" w:leader="none"/>
        </w:tabs>
        <w:spacing w:before="0" w:after="0"/>
        <w:ind w:left="707" w:hanging="283"/>
        <w:rPr/>
      </w:pPr>
      <w:r>
        <w:rPr>
          <w:rStyle w:val="StrongEmphasis"/>
          <w:rFonts w:ascii="Times New Roman" w:hAnsi="Times New Roman"/>
          <w:sz w:val="24"/>
          <w:szCs w:val="24"/>
        </w:rPr>
        <w:t>Tổng số học sinh được nhận quà:</w:t>
      </w:r>
      <w:r>
        <w:rPr>
          <w:rFonts w:ascii="Times New Roman" w:hAnsi="Times New Roman"/>
          <w:sz w:val="24"/>
          <w:szCs w:val="24"/>
        </w:rPr>
        <w:t xml:space="preserve"> [........] học sinh</w:t>
      </w:r>
    </w:p>
    <w:p>
      <w:pPr>
        <w:pStyle w:val="TextBody"/>
        <w:numPr>
          <w:ilvl w:val="0"/>
          <w:numId w:val="2"/>
        </w:numPr>
        <w:tabs>
          <w:tab w:val="left" w:pos="0" w:leader="none"/>
        </w:tabs>
        <w:spacing w:before="0" w:after="0"/>
        <w:ind w:left="707" w:hanging="283"/>
        <w:rPr/>
      </w:pPr>
      <w:r>
        <w:rPr>
          <w:rStyle w:val="StrongEmphasis"/>
          <w:rFonts w:ascii="Times New Roman" w:hAnsi="Times New Roman"/>
          <w:sz w:val="24"/>
          <w:szCs w:val="24"/>
        </w:rPr>
        <w:t>Giá trị/phần quà:</w:t>
      </w:r>
      <w:r>
        <w:rPr>
          <w:rFonts w:ascii="Times New Roman" w:hAnsi="Times New Roman"/>
          <w:sz w:val="24"/>
          <w:szCs w:val="24"/>
        </w:rPr>
        <w:t xml:space="preserve"> [........] đồng/phần</w:t>
      </w:r>
    </w:p>
    <w:p>
      <w:pPr>
        <w:pStyle w:val="TextBody"/>
        <w:numPr>
          <w:ilvl w:val="0"/>
          <w:numId w:val="2"/>
        </w:numPr>
        <w:tabs>
          <w:tab w:val="left" w:pos="0" w:leader="none"/>
        </w:tabs>
        <w:spacing w:before="0" w:after="0"/>
        <w:ind w:left="707" w:hanging="283"/>
        <w:rPr/>
      </w:pPr>
      <w:r>
        <w:rPr>
          <w:rStyle w:val="StrongEmphasis"/>
          <w:rFonts w:ascii="Times New Roman" w:hAnsi="Times New Roman"/>
          <w:sz w:val="24"/>
          <w:szCs w:val="24"/>
        </w:rPr>
        <w:t>Tổng giá trị quà tặng dự kiến:</w:t>
      </w:r>
      <w:r>
        <w:rPr>
          <w:rFonts w:ascii="Times New Roman" w:hAnsi="Times New Roman"/>
          <w:sz w:val="24"/>
          <w:szCs w:val="24"/>
        </w:rPr>
        <w:t xml:space="preserve"> [........] đồng</w:t>
      </w:r>
    </w:p>
    <w:p>
      <w:pPr>
        <w:pStyle w:val="TextBody"/>
        <w:numPr>
          <w:ilvl w:val="0"/>
          <w:numId w:val="2"/>
        </w:numPr>
        <w:tabs>
          <w:tab w:val="left" w:pos="0" w:leader="none"/>
        </w:tabs>
        <w:ind w:left="707" w:hanging="283"/>
        <w:rPr/>
      </w:pPr>
      <w:r>
        <w:rPr>
          <w:rStyle w:val="StrongEmphasis"/>
          <w:rFonts w:ascii="Times New Roman" w:hAnsi="Times New Roman"/>
          <w:sz w:val="24"/>
          <w:szCs w:val="24"/>
        </w:rPr>
        <w:t>Nguồn kinh phí:</w:t>
      </w:r>
      <w:r>
        <w:rPr>
          <w:rFonts w:ascii="Times New Roman" w:hAnsi="Times New Roman"/>
          <w:sz w:val="24"/>
          <w:szCs w:val="24"/>
        </w:rPr>
        <w:t xml:space="preserve"> [Nguồn ngân sách/nguồn phúc lợi/nguồn tài trợ, ủng hộ hợp pháp/nguồn khác]</w:t>
      </w:r>
    </w:p>
    <w:p>
      <w:pPr>
        <w:pStyle w:val="Heading2"/>
        <w:spacing w:before="0" w:after="283"/>
        <w:jc w:val="left"/>
        <w:rPr>
          <w:rFonts w:ascii="Times New Roman" w:hAnsi="Times New Roman"/>
          <w:sz w:val="24"/>
          <w:szCs w:val="24"/>
        </w:rPr>
      </w:pPr>
      <w:r>
        <w:rPr>
          <w:rFonts w:ascii="Times New Roman" w:hAnsi="Times New Roman"/>
          <w:sz w:val="24"/>
          <w:szCs w:val="24"/>
        </w:rPr>
        <w:t>II. DANH SÁCH HỌC SINH NHẬN QUÀ</w:t>
      </w:r>
    </w:p>
    <w:tbl>
      <w:tblPr>
        <w:tblW w:w="9461" w:type="dxa"/>
        <w:jc w:val="left"/>
        <w:tblInd w:w="28" w:type="dxa"/>
        <w:tblBorders/>
        <w:tblCellMar>
          <w:top w:w="28" w:type="dxa"/>
          <w:left w:w="28" w:type="dxa"/>
          <w:bottom w:w="28" w:type="dxa"/>
          <w:right w:w="28" w:type="dxa"/>
        </w:tblCellMar>
      </w:tblPr>
      <w:tblGrid>
        <w:gridCol w:w="665"/>
        <w:gridCol w:w="1590"/>
        <w:gridCol w:w="1345"/>
        <w:gridCol w:w="620"/>
        <w:gridCol w:w="740"/>
        <w:gridCol w:w="1863"/>
        <w:gridCol w:w="1121"/>
        <w:gridCol w:w="812"/>
        <w:gridCol w:w="705"/>
      </w:tblGrid>
      <w:tr>
        <w:trPr/>
        <w:tc>
          <w:tcPr>
            <w:tcW w:w="665"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STT</w:t>
            </w:r>
          </w:p>
        </w:tc>
        <w:tc>
          <w:tcPr>
            <w:tcW w:w="1590"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Họ và tên học sinh</w:t>
            </w:r>
          </w:p>
        </w:tc>
        <w:tc>
          <w:tcPr>
            <w:tcW w:w="1345"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Ngày, tháng, năm sinh</w:t>
            </w:r>
          </w:p>
        </w:tc>
        <w:tc>
          <w:tcPr>
            <w:tcW w:w="620"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Lớp</w:t>
            </w:r>
          </w:p>
        </w:tc>
        <w:tc>
          <w:tcPr>
            <w:tcW w:w="740"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Giới tính</w:t>
            </w:r>
          </w:p>
        </w:tc>
        <w:tc>
          <w:tcPr>
            <w:tcW w:w="1863"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Đối tượng/diện ưu tiên (nếu có)</w:t>
            </w:r>
          </w:p>
        </w:tc>
        <w:tc>
          <w:tcPr>
            <w:tcW w:w="1121"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Giá trị quà (đồng)</w:t>
            </w:r>
          </w:p>
        </w:tc>
        <w:tc>
          <w:tcPr>
            <w:tcW w:w="812"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Ký nhận</w:t>
            </w:r>
          </w:p>
        </w:tc>
        <w:tc>
          <w:tcPr>
            <w:tcW w:w="705"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Ghi chú</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1</w:t>
            </w:r>
          </w:p>
        </w:tc>
        <w:tc>
          <w:tcPr>
            <w:tcW w:w="159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34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62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86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2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81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70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2</w:t>
            </w:r>
          </w:p>
        </w:tc>
        <w:tc>
          <w:tcPr>
            <w:tcW w:w="159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34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62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86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2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81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70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3</w:t>
            </w:r>
          </w:p>
        </w:tc>
        <w:tc>
          <w:tcPr>
            <w:tcW w:w="159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34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62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86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2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81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70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4</w:t>
            </w:r>
          </w:p>
        </w:tc>
        <w:tc>
          <w:tcPr>
            <w:tcW w:w="159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34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62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86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2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81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70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5</w:t>
            </w:r>
          </w:p>
        </w:tc>
        <w:tc>
          <w:tcPr>
            <w:tcW w:w="159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34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62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86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2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81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70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59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134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62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186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112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81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70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1590" w:type="dxa"/>
            <w:tcBorders/>
            <w:shd w:fill="auto" w:val="clear"/>
            <w:vAlign w:val="center"/>
          </w:tcPr>
          <w:p>
            <w:pPr>
              <w:pStyle w:val="TableContents"/>
              <w:rPr/>
            </w:pPr>
            <w:r>
              <w:rPr>
                <w:rStyle w:val="StrongEmphasis"/>
                <w:rFonts w:ascii="Times New Roman" w:hAnsi="Times New Roman"/>
                <w:sz w:val="24"/>
                <w:szCs w:val="24"/>
              </w:rPr>
              <w:t>TỔNG CỘNG</w:t>
            </w:r>
          </w:p>
        </w:tc>
        <w:tc>
          <w:tcPr>
            <w:tcW w:w="134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620" w:type="dxa"/>
            <w:tcBorders/>
            <w:shd w:fill="auto" w:val="clear"/>
            <w:vAlign w:val="center"/>
          </w:tcPr>
          <w:p>
            <w:pPr>
              <w:pStyle w:val="TableContents"/>
              <w:rPr/>
            </w:pPr>
            <w:r>
              <w:rPr>
                <w:rStyle w:val="StrongEmphasis"/>
                <w:rFonts w:ascii="Times New Roman" w:hAnsi="Times New Roman"/>
                <w:sz w:val="24"/>
                <w:szCs w:val="24"/>
              </w:rPr>
              <w:t>[....]</w:t>
            </w:r>
          </w:p>
        </w:tc>
        <w:tc>
          <w:tcPr>
            <w:tcW w:w="74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186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1121" w:type="dxa"/>
            <w:tcBorders/>
            <w:shd w:fill="auto" w:val="clear"/>
            <w:vAlign w:val="center"/>
          </w:tcPr>
          <w:p>
            <w:pPr>
              <w:pStyle w:val="TableContents"/>
              <w:rPr/>
            </w:pPr>
            <w:r>
              <w:rPr>
                <w:rStyle w:val="StrongEmphasis"/>
                <w:rFonts w:ascii="Times New Roman" w:hAnsi="Times New Roman"/>
                <w:sz w:val="24"/>
                <w:szCs w:val="24"/>
              </w:rPr>
              <w:t>[........]</w:t>
            </w:r>
          </w:p>
        </w:tc>
        <w:tc>
          <w:tcPr>
            <w:tcW w:w="81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70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bl>
    <w:p>
      <w:pPr>
        <w:pStyle w:val="TextBody"/>
        <w:rPr/>
      </w:pPr>
      <w:r>
        <w:rPr>
          <w:rStyle w:val="StrongEmphasis"/>
          <w:rFonts w:ascii="Times New Roman" w:hAnsi="Times New Roman"/>
          <w:sz w:val="24"/>
          <w:szCs w:val="24"/>
        </w:rPr>
        <w:t>Bằng chữ:</w:t>
      </w:r>
      <w:r>
        <w:rPr>
          <w:rFonts w:ascii="Times New Roman" w:hAnsi="Times New Roman"/>
          <w:sz w:val="24"/>
          <w:szCs w:val="24"/>
        </w:rPr>
        <w:t xml:space="preserve"> [....................................................................................].</w:t>
      </w:r>
    </w:p>
    <w:p>
      <w:pPr>
        <w:pStyle w:val="Heading3"/>
        <w:rPr>
          <w:rFonts w:ascii="Times New Roman" w:hAnsi="Times New Roman"/>
          <w:sz w:val="24"/>
          <w:szCs w:val="24"/>
        </w:rPr>
      </w:pPr>
      <w:r>
        <w:rPr>
          <w:rFonts w:ascii="Times New Roman" w:hAnsi="Times New Roman"/>
          <w:sz w:val="24"/>
          <w:szCs w:val="24"/>
        </w:rPr>
        <w:t>Lưu ý về cột “Đối tượng/diện ưu tiên”</w:t>
      </w:r>
    </w:p>
    <w:p>
      <w:pPr>
        <w:pStyle w:val="TextBody"/>
        <w:rPr>
          <w:rFonts w:ascii="Times New Roman" w:hAnsi="Times New Roman"/>
          <w:sz w:val="24"/>
          <w:szCs w:val="24"/>
        </w:rPr>
      </w:pPr>
      <w:r>
        <w:rPr>
          <w:rFonts w:ascii="Times New Roman" w:hAnsi="Times New Roman"/>
          <w:sz w:val="24"/>
          <w:szCs w:val="24"/>
        </w:rPr>
        <w:t>Cột này chỉ cần sử dụng khi nhà trường có chính sách tặng quà theo từng nhóm đối tượng. Có thể ghi:</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Học sinh thuộc diện chính sách;</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Học sinh có hoàn cảnh khó khăn;</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Học sinh khuyết tật;</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Học sinh mồ côi;</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Học sinh thuộc hộ nghèo/cận nghèo;</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Học sinh có thành tích tốt;</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Học sinh thuộc diện được hỗ trợ khác;</w:t>
      </w:r>
    </w:p>
    <w:p>
      <w:pPr>
        <w:pStyle w:val="TextBody"/>
        <w:numPr>
          <w:ilvl w:val="0"/>
          <w:numId w:val="3"/>
        </w:numPr>
        <w:tabs>
          <w:tab w:val="left" w:pos="0" w:leader="none"/>
        </w:tabs>
        <w:ind w:left="707" w:hanging="283"/>
        <w:rPr/>
      </w:pPr>
      <w:r>
        <w:rPr>
          <w:rStyle w:val="StrongEmphasis"/>
          <w:rFonts w:ascii="Times New Roman" w:hAnsi="Times New Roman"/>
          <w:sz w:val="24"/>
          <w:szCs w:val="24"/>
        </w:rPr>
        <w:t>Học sinh toàn trường</w:t>
      </w:r>
      <w:r>
        <w:rPr>
          <w:rFonts w:ascii="Times New Roman" w:hAnsi="Times New Roman"/>
          <w:sz w:val="24"/>
          <w:szCs w:val="24"/>
        </w:rPr>
        <w:t xml:space="preserve"> nếu tất cả học sinh đều được nhận quà.</w:t>
      </w:r>
    </w:p>
    <w:p>
      <w:pPr>
        <w:pStyle w:val="TextBody"/>
        <w:rPr>
          <w:rFonts w:ascii="Times New Roman" w:hAnsi="Times New Roman"/>
          <w:sz w:val="24"/>
          <w:szCs w:val="24"/>
        </w:rPr>
      </w:pPr>
      <w:r>
        <w:rPr>
          <w:rFonts w:ascii="Times New Roman" w:hAnsi="Times New Roman"/>
          <w:sz w:val="24"/>
          <w:szCs w:val="24"/>
        </w:rPr>
        <w:t>Trường hợp tất cả học sinh nhận cùng một phần quà, có thể bỏ cột này để bảng danh sách gọn hơn.</w:t>
      </w:r>
    </w:p>
    <w:p>
      <w:pPr>
        <w:pStyle w:val="Heading2"/>
        <w:spacing w:before="0" w:after="283"/>
        <w:jc w:val="left"/>
        <w:rPr>
          <w:rFonts w:ascii="Times New Roman" w:hAnsi="Times New Roman"/>
          <w:sz w:val="24"/>
          <w:szCs w:val="24"/>
        </w:rPr>
      </w:pPr>
      <w:r>
        <w:rPr>
          <w:rFonts w:ascii="Times New Roman" w:hAnsi="Times New Roman"/>
          <w:sz w:val="24"/>
          <w:szCs w:val="24"/>
        </w:rPr>
        <w:t>III. TỔNG HỢP SỐ LƯỢNG VÀ KINH PHÍ</w:t>
      </w:r>
    </w:p>
    <w:tbl>
      <w:tblPr>
        <w:tblW w:w="8813" w:type="dxa"/>
        <w:jc w:val="left"/>
        <w:tblInd w:w="28" w:type="dxa"/>
        <w:tblBorders/>
        <w:tblCellMar>
          <w:top w:w="28" w:type="dxa"/>
          <w:left w:w="28" w:type="dxa"/>
          <w:bottom w:w="28" w:type="dxa"/>
          <w:right w:w="28" w:type="dxa"/>
        </w:tblCellMar>
      </w:tblPr>
      <w:tblGrid>
        <w:gridCol w:w="665"/>
        <w:gridCol w:w="1876"/>
        <w:gridCol w:w="1500"/>
        <w:gridCol w:w="1662"/>
        <w:gridCol w:w="1617"/>
        <w:gridCol w:w="1493"/>
      </w:tblGrid>
      <w:tr>
        <w:trPr/>
        <w:tc>
          <w:tcPr>
            <w:tcW w:w="665"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STT</w:t>
            </w:r>
          </w:p>
        </w:tc>
        <w:tc>
          <w:tcPr>
            <w:tcW w:w="1876"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Khối/lớp</w:t>
            </w:r>
          </w:p>
        </w:tc>
        <w:tc>
          <w:tcPr>
            <w:tcW w:w="1500"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Số học sinh</w:t>
            </w:r>
          </w:p>
        </w:tc>
        <w:tc>
          <w:tcPr>
            <w:tcW w:w="1662"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Số phần quà</w:t>
            </w:r>
          </w:p>
        </w:tc>
        <w:tc>
          <w:tcPr>
            <w:tcW w:w="1617"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Giá trị/phần</w:t>
            </w:r>
          </w:p>
        </w:tc>
        <w:tc>
          <w:tcPr>
            <w:tcW w:w="1493"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Thành tiền</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1</w:t>
            </w:r>
          </w:p>
        </w:tc>
        <w:tc>
          <w:tcPr>
            <w:tcW w:w="187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Khối 1</w:t>
            </w:r>
          </w:p>
        </w:tc>
        <w:tc>
          <w:tcPr>
            <w:tcW w:w="150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6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1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c>
          <w:tcPr>
            <w:tcW w:w="149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2</w:t>
            </w:r>
          </w:p>
        </w:tc>
        <w:tc>
          <w:tcPr>
            <w:tcW w:w="187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Khối 2</w:t>
            </w:r>
          </w:p>
        </w:tc>
        <w:tc>
          <w:tcPr>
            <w:tcW w:w="150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6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1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c>
          <w:tcPr>
            <w:tcW w:w="149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3</w:t>
            </w:r>
          </w:p>
        </w:tc>
        <w:tc>
          <w:tcPr>
            <w:tcW w:w="187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Khối 3</w:t>
            </w:r>
          </w:p>
        </w:tc>
        <w:tc>
          <w:tcPr>
            <w:tcW w:w="150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6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1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c>
          <w:tcPr>
            <w:tcW w:w="149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4</w:t>
            </w:r>
          </w:p>
        </w:tc>
        <w:tc>
          <w:tcPr>
            <w:tcW w:w="187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Khối 4</w:t>
            </w:r>
          </w:p>
        </w:tc>
        <w:tc>
          <w:tcPr>
            <w:tcW w:w="150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6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1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c>
          <w:tcPr>
            <w:tcW w:w="149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5</w:t>
            </w:r>
          </w:p>
        </w:tc>
        <w:tc>
          <w:tcPr>
            <w:tcW w:w="187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Khối 5</w:t>
            </w:r>
          </w:p>
        </w:tc>
        <w:tc>
          <w:tcPr>
            <w:tcW w:w="150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6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1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c>
          <w:tcPr>
            <w:tcW w:w="149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6</w:t>
            </w:r>
          </w:p>
        </w:tc>
        <w:tc>
          <w:tcPr>
            <w:tcW w:w="187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Khối 6</w:t>
            </w:r>
          </w:p>
        </w:tc>
        <w:tc>
          <w:tcPr>
            <w:tcW w:w="150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6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1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c>
          <w:tcPr>
            <w:tcW w:w="149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7</w:t>
            </w:r>
          </w:p>
        </w:tc>
        <w:tc>
          <w:tcPr>
            <w:tcW w:w="187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Khối 7</w:t>
            </w:r>
          </w:p>
        </w:tc>
        <w:tc>
          <w:tcPr>
            <w:tcW w:w="150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6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1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c>
          <w:tcPr>
            <w:tcW w:w="149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8</w:t>
            </w:r>
          </w:p>
        </w:tc>
        <w:tc>
          <w:tcPr>
            <w:tcW w:w="187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Khối 8</w:t>
            </w:r>
          </w:p>
        </w:tc>
        <w:tc>
          <w:tcPr>
            <w:tcW w:w="150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6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1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c>
          <w:tcPr>
            <w:tcW w:w="149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9</w:t>
            </w:r>
          </w:p>
        </w:tc>
        <w:tc>
          <w:tcPr>
            <w:tcW w:w="187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Khối 9</w:t>
            </w:r>
          </w:p>
        </w:tc>
        <w:tc>
          <w:tcPr>
            <w:tcW w:w="150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6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1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c>
          <w:tcPr>
            <w:tcW w:w="149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10</w:t>
            </w:r>
          </w:p>
        </w:tc>
        <w:tc>
          <w:tcPr>
            <w:tcW w:w="187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Khối 10</w:t>
            </w:r>
          </w:p>
        </w:tc>
        <w:tc>
          <w:tcPr>
            <w:tcW w:w="150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6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1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c>
          <w:tcPr>
            <w:tcW w:w="149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11</w:t>
            </w:r>
          </w:p>
        </w:tc>
        <w:tc>
          <w:tcPr>
            <w:tcW w:w="187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Khối 11</w:t>
            </w:r>
          </w:p>
        </w:tc>
        <w:tc>
          <w:tcPr>
            <w:tcW w:w="150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6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1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c>
          <w:tcPr>
            <w:tcW w:w="149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12</w:t>
            </w:r>
          </w:p>
        </w:tc>
        <w:tc>
          <w:tcPr>
            <w:tcW w:w="187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Khối 12</w:t>
            </w:r>
          </w:p>
        </w:tc>
        <w:tc>
          <w:tcPr>
            <w:tcW w:w="150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6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61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c>
          <w:tcPr>
            <w:tcW w:w="149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1876" w:type="dxa"/>
            <w:tcBorders/>
            <w:shd w:fill="auto" w:val="clear"/>
            <w:vAlign w:val="center"/>
          </w:tcPr>
          <w:p>
            <w:pPr>
              <w:pStyle w:val="TableContents"/>
              <w:rPr/>
            </w:pPr>
            <w:r>
              <w:rPr>
                <w:rStyle w:val="StrongEmphasis"/>
                <w:rFonts w:ascii="Times New Roman" w:hAnsi="Times New Roman"/>
                <w:sz w:val="24"/>
                <w:szCs w:val="24"/>
              </w:rPr>
              <w:t>TỔNG CỘNG</w:t>
            </w:r>
          </w:p>
        </w:tc>
        <w:tc>
          <w:tcPr>
            <w:tcW w:w="1500" w:type="dxa"/>
            <w:tcBorders/>
            <w:shd w:fill="auto" w:val="clear"/>
            <w:vAlign w:val="center"/>
          </w:tcPr>
          <w:p>
            <w:pPr>
              <w:pStyle w:val="TableContents"/>
              <w:rPr/>
            </w:pPr>
            <w:r>
              <w:rPr>
                <w:rStyle w:val="StrongEmphasis"/>
                <w:rFonts w:ascii="Times New Roman" w:hAnsi="Times New Roman"/>
                <w:sz w:val="24"/>
                <w:szCs w:val="24"/>
              </w:rPr>
              <w:t>[....]</w:t>
            </w:r>
          </w:p>
        </w:tc>
        <w:tc>
          <w:tcPr>
            <w:tcW w:w="1662" w:type="dxa"/>
            <w:tcBorders/>
            <w:shd w:fill="auto" w:val="clear"/>
            <w:vAlign w:val="center"/>
          </w:tcPr>
          <w:p>
            <w:pPr>
              <w:pStyle w:val="TableContents"/>
              <w:rPr/>
            </w:pPr>
            <w:r>
              <w:rPr>
                <w:rStyle w:val="StrongEmphasis"/>
                <w:rFonts w:ascii="Times New Roman" w:hAnsi="Times New Roman"/>
                <w:sz w:val="24"/>
                <w:szCs w:val="24"/>
              </w:rPr>
              <w:t>[....]</w:t>
            </w:r>
          </w:p>
        </w:tc>
        <w:tc>
          <w:tcPr>
            <w:tcW w:w="161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1493" w:type="dxa"/>
            <w:tcBorders/>
            <w:shd w:fill="auto" w:val="clear"/>
            <w:vAlign w:val="center"/>
          </w:tcPr>
          <w:p>
            <w:pPr>
              <w:pStyle w:val="TableContents"/>
              <w:rPr/>
            </w:pPr>
            <w:r>
              <w:rPr>
                <w:rStyle w:val="StrongEmphasis"/>
                <w:rFonts w:ascii="Times New Roman" w:hAnsi="Times New Roman"/>
                <w:sz w:val="24"/>
                <w:szCs w:val="24"/>
              </w:rPr>
              <w:t>[....] đồng</w:t>
            </w:r>
          </w:p>
        </w:tc>
      </w:tr>
    </w:tbl>
    <w:p>
      <w:pPr>
        <w:pStyle w:val="TextBody"/>
        <w:rPr/>
      </w:pPr>
      <w:r>
        <w:rPr>
          <w:rStyle w:val="Emphasis"/>
          <w:rFonts w:ascii="Times New Roman" w:hAnsi="Times New Roman"/>
          <w:sz w:val="24"/>
          <w:szCs w:val="24"/>
        </w:rPr>
        <w:t>Chỉ sử dụng các khối lớp phù hợp với cơ cấu thực tế của nhà trường.</w:t>
      </w:r>
    </w:p>
    <w:p>
      <w:pPr>
        <w:pStyle w:val="Heading2"/>
        <w:spacing w:before="0" w:after="283"/>
        <w:jc w:val="left"/>
        <w:rPr>
          <w:rFonts w:ascii="Times New Roman" w:hAnsi="Times New Roman"/>
          <w:sz w:val="24"/>
          <w:szCs w:val="24"/>
        </w:rPr>
      </w:pPr>
      <w:r>
        <w:rPr>
          <w:rFonts w:ascii="Times New Roman" w:hAnsi="Times New Roman"/>
          <w:sz w:val="24"/>
          <w:szCs w:val="24"/>
        </w:rPr>
        <w:t>IV. NỘI DUNG PHẦN QUÀ</w:t>
      </w:r>
    </w:p>
    <w:p>
      <w:pPr>
        <w:pStyle w:val="TextBody"/>
        <w:rPr/>
      </w:pPr>
      <w:r>
        <w:rPr>
          <w:rFonts w:ascii="Times New Roman" w:hAnsi="Times New Roman"/>
          <w:sz w:val="24"/>
          <w:szCs w:val="24"/>
        </w:rPr>
        <w:t xml:space="preserve">Mỗi học sinh dự kiến nhận </w:t>
      </w:r>
      <w:r>
        <w:rPr>
          <w:rStyle w:val="StrongEmphasis"/>
          <w:rFonts w:ascii="Times New Roman" w:hAnsi="Times New Roman"/>
          <w:sz w:val="24"/>
          <w:szCs w:val="24"/>
        </w:rPr>
        <w:t>01 phần quà Trung thu</w:t>
      </w:r>
      <w:r>
        <w:rPr>
          <w:rFonts w:ascii="Times New Roman" w:hAnsi="Times New Roman"/>
          <w:sz w:val="24"/>
          <w:szCs w:val="24"/>
        </w:rPr>
        <w:t>, gồm:</w:t>
      </w:r>
    </w:p>
    <w:tbl>
      <w:tblPr>
        <w:tblW w:w="9461" w:type="dxa"/>
        <w:jc w:val="left"/>
        <w:tblInd w:w="28" w:type="dxa"/>
        <w:tblBorders/>
        <w:tblCellMar>
          <w:top w:w="28" w:type="dxa"/>
          <w:left w:w="28" w:type="dxa"/>
          <w:bottom w:w="28" w:type="dxa"/>
          <w:right w:w="28" w:type="dxa"/>
        </w:tblCellMar>
      </w:tblPr>
      <w:tblGrid>
        <w:gridCol w:w="665"/>
        <w:gridCol w:w="3271"/>
        <w:gridCol w:w="1273"/>
        <w:gridCol w:w="1116"/>
        <w:gridCol w:w="1757"/>
        <w:gridCol w:w="1379"/>
      </w:tblGrid>
      <w:tr>
        <w:trPr/>
        <w:tc>
          <w:tcPr>
            <w:tcW w:w="665"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STT</w:t>
            </w:r>
          </w:p>
        </w:tc>
        <w:tc>
          <w:tcPr>
            <w:tcW w:w="3271"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Tên quà/vật phẩm</w:t>
            </w:r>
          </w:p>
        </w:tc>
        <w:tc>
          <w:tcPr>
            <w:tcW w:w="1273"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Quy cách</w:t>
            </w:r>
          </w:p>
        </w:tc>
        <w:tc>
          <w:tcPr>
            <w:tcW w:w="1116"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Số lượng</w:t>
            </w:r>
          </w:p>
        </w:tc>
        <w:tc>
          <w:tcPr>
            <w:tcW w:w="1757"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Đơn giá dự kiến</w:t>
            </w:r>
          </w:p>
        </w:tc>
        <w:tc>
          <w:tcPr>
            <w:tcW w:w="1379"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Thành tiền</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1</w:t>
            </w:r>
          </w:p>
        </w:tc>
        <w:tc>
          <w:tcPr>
            <w:tcW w:w="327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Bánh Trung thu</w:t>
            </w:r>
          </w:p>
        </w:tc>
        <w:tc>
          <w:tcPr>
            <w:tcW w:w="127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[Hộp/phần]</w:t>
            </w:r>
          </w:p>
        </w:tc>
        <w:tc>
          <w:tcPr>
            <w:tcW w:w="111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75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c>
          <w:tcPr>
            <w:tcW w:w="13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2</w:t>
            </w:r>
          </w:p>
        </w:tc>
        <w:tc>
          <w:tcPr>
            <w:tcW w:w="327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Sữa/nước uống</w:t>
            </w:r>
          </w:p>
        </w:tc>
        <w:tc>
          <w:tcPr>
            <w:tcW w:w="127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1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75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c>
          <w:tcPr>
            <w:tcW w:w="13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3</w:t>
            </w:r>
          </w:p>
        </w:tc>
        <w:tc>
          <w:tcPr>
            <w:tcW w:w="327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Bánh/kẹo</w:t>
            </w:r>
          </w:p>
        </w:tc>
        <w:tc>
          <w:tcPr>
            <w:tcW w:w="127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1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75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c>
          <w:tcPr>
            <w:tcW w:w="13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4</w:t>
            </w:r>
          </w:p>
        </w:tc>
        <w:tc>
          <w:tcPr>
            <w:tcW w:w="327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Đèn/lồng hoặc đồ chơi Trung thu</w:t>
            </w:r>
          </w:p>
        </w:tc>
        <w:tc>
          <w:tcPr>
            <w:tcW w:w="127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1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75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c>
          <w:tcPr>
            <w:tcW w:w="13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5</w:t>
            </w:r>
          </w:p>
        </w:tc>
        <w:tc>
          <w:tcPr>
            <w:tcW w:w="327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Quà tặng khác</w:t>
            </w:r>
          </w:p>
        </w:tc>
        <w:tc>
          <w:tcPr>
            <w:tcW w:w="127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11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175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c>
          <w:tcPr>
            <w:tcW w:w="13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3271" w:type="dxa"/>
            <w:tcBorders/>
            <w:shd w:fill="auto" w:val="clear"/>
            <w:vAlign w:val="center"/>
          </w:tcPr>
          <w:p>
            <w:pPr>
              <w:pStyle w:val="TableContents"/>
              <w:rPr/>
            </w:pPr>
            <w:r>
              <w:rPr>
                <w:rStyle w:val="StrongEmphasis"/>
                <w:rFonts w:ascii="Times New Roman" w:hAnsi="Times New Roman"/>
                <w:sz w:val="24"/>
                <w:szCs w:val="24"/>
              </w:rPr>
              <w:t>TỔNG GIÁ TRỊ</w:t>
            </w:r>
          </w:p>
        </w:tc>
        <w:tc>
          <w:tcPr>
            <w:tcW w:w="127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111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1757"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1379" w:type="dxa"/>
            <w:tcBorders/>
            <w:shd w:fill="auto" w:val="clear"/>
            <w:vAlign w:val="center"/>
          </w:tcPr>
          <w:p>
            <w:pPr>
              <w:pStyle w:val="TableContents"/>
              <w:rPr/>
            </w:pPr>
            <w:r>
              <w:rPr>
                <w:rStyle w:val="StrongEmphasis"/>
                <w:rFonts w:ascii="Times New Roman" w:hAnsi="Times New Roman"/>
                <w:sz w:val="24"/>
                <w:szCs w:val="24"/>
              </w:rPr>
              <w:t>[....] đồng</w:t>
            </w:r>
          </w:p>
        </w:tc>
      </w:tr>
    </w:tbl>
    <w:p>
      <w:pPr>
        <w:pStyle w:val="TextBody"/>
        <w:rPr/>
      </w:pPr>
      <w:r>
        <w:rPr>
          <w:rStyle w:val="StrongEmphasis"/>
          <w:rFonts w:ascii="Times New Roman" w:hAnsi="Times New Roman"/>
          <w:sz w:val="24"/>
          <w:szCs w:val="24"/>
        </w:rPr>
        <w:t>Giá trị bình quân:</w:t>
      </w:r>
      <w:r>
        <w:rPr>
          <w:rFonts w:ascii="Times New Roman" w:hAnsi="Times New Roman"/>
          <w:sz w:val="24"/>
          <w:szCs w:val="24"/>
        </w:rPr>
        <w:t xml:space="preserve"> [..................] đồng/phần quà.</w:t>
      </w:r>
    </w:p>
    <w:p>
      <w:pPr>
        <w:pStyle w:val="Heading2"/>
        <w:spacing w:before="0" w:after="283"/>
        <w:jc w:val="left"/>
        <w:rPr>
          <w:rFonts w:ascii="Times New Roman" w:hAnsi="Times New Roman"/>
          <w:sz w:val="24"/>
          <w:szCs w:val="24"/>
        </w:rPr>
      </w:pPr>
      <w:r>
        <w:rPr>
          <w:rFonts w:ascii="Times New Roman" w:hAnsi="Times New Roman"/>
          <w:sz w:val="24"/>
          <w:szCs w:val="24"/>
        </w:rPr>
        <w:t>V. HÌNH THỨC VÀ THỜI GIAN TRAO QUÀ</w:t>
      </w:r>
    </w:p>
    <w:p>
      <w:pPr>
        <w:pStyle w:val="TextBody"/>
        <w:numPr>
          <w:ilvl w:val="0"/>
          <w:numId w:val="4"/>
        </w:numPr>
        <w:tabs>
          <w:tab w:val="left" w:pos="0" w:leader="none"/>
        </w:tabs>
        <w:spacing w:before="0" w:after="0"/>
        <w:ind w:left="707" w:hanging="283"/>
        <w:rPr/>
      </w:pPr>
      <w:r>
        <w:rPr>
          <w:rStyle w:val="StrongEmphasis"/>
          <w:rFonts w:ascii="Times New Roman" w:hAnsi="Times New Roman"/>
          <w:sz w:val="24"/>
          <w:szCs w:val="24"/>
        </w:rPr>
        <w:t>Hình thức trao quà:</w:t>
      </w:r>
    </w:p>
    <w:p>
      <w:pPr>
        <w:pStyle w:val="TextBody"/>
        <w:numPr>
          <w:ilvl w:val="1"/>
          <w:numId w:val="4"/>
        </w:numPr>
        <w:tabs>
          <w:tab w:val="left" w:pos="0" w:leader="none"/>
        </w:tabs>
        <w:spacing w:before="0" w:after="0"/>
        <w:ind w:left="1414" w:hanging="283"/>
        <w:rPr>
          <w:rFonts w:ascii="Times New Roman" w:hAnsi="Times New Roman"/>
          <w:sz w:val="24"/>
          <w:szCs w:val="24"/>
        </w:rPr>
      </w:pPr>
      <w:r>
        <w:rPr>
          <w:rFonts w:ascii="Times New Roman" w:hAnsi="Times New Roman"/>
          <w:sz w:val="24"/>
          <w:szCs w:val="24"/>
        </w:rPr>
        <w:t>Trao trực tiếp cho học sinh tại lớp/khu vực tổ chức chương trình; hoặc</w:t>
      </w:r>
    </w:p>
    <w:p>
      <w:pPr>
        <w:pStyle w:val="TextBody"/>
        <w:numPr>
          <w:ilvl w:val="1"/>
          <w:numId w:val="4"/>
        </w:numPr>
        <w:tabs>
          <w:tab w:val="left" w:pos="0" w:leader="none"/>
        </w:tabs>
        <w:spacing w:before="0" w:after="0"/>
        <w:ind w:left="1414" w:hanging="283"/>
        <w:rPr>
          <w:rFonts w:ascii="Times New Roman" w:hAnsi="Times New Roman"/>
          <w:sz w:val="24"/>
          <w:szCs w:val="24"/>
        </w:rPr>
      </w:pPr>
      <w:r>
        <w:rPr>
          <w:rFonts w:ascii="Times New Roman" w:hAnsi="Times New Roman"/>
          <w:sz w:val="24"/>
          <w:szCs w:val="24"/>
        </w:rPr>
        <w:t>Trao tập trung tại chương trình Tết Trung thu; hoặc</w:t>
      </w:r>
    </w:p>
    <w:p>
      <w:pPr>
        <w:pStyle w:val="TextBody"/>
        <w:numPr>
          <w:ilvl w:val="1"/>
          <w:numId w:val="4"/>
        </w:numPr>
        <w:tabs>
          <w:tab w:val="left" w:pos="0" w:leader="none"/>
        </w:tabs>
        <w:spacing w:before="0" w:after="0"/>
        <w:ind w:left="1414" w:hanging="283"/>
        <w:rPr>
          <w:rFonts w:ascii="Times New Roman" w:hAnsi="Times New Roman"/>
          <w:sz w:val="24"/>
          <w:szCs w:val="24"/>
        </w:rPr>
      </w:pPr>
      <w:r>
        <w:rPr>
          <w:rFonts w:ascii="Times New Roman" w:hAnsi="Times New Roman"/>
          <w:sz w:val="24"/>
          <w:szCs w:val="24"/>
        </w:rPr>
        <w:t>Hình thức khác: [................................................].</w:t>
      </w:r>
    </w:p>
    <w:p>
      <w:pPr>
        <w:pStyle w:val="TextBody"/>
        <w:numPr>
          <w:ilvl w:val="0"/>
          <w:numId w:val="4"/>
        </w:numPr>
        <w:tabs>
          <w:tab w:val="left" w:pos="0" w:leader="none"/>
        </w:tabs>
        <w:spacing w:before="0" w:after="0"/>
        <w:ind w:left="707" w:hanging="283"/>
        <w:rPr/>
      </w:pPr>
      <w:r>
        <w:rPr>
          <w:rStyle w:val="StrongEmphasis"/>
          <w:rFonts w:ascii="Times New Roman" w:hAnsi="Times New Roman"/>
          <w:sz w:val="24"/>
          <w:szCs w:val="24"/>
        </w:rPr>
        <w:t>Thời gian:</w:t>
      </w:r>
      <w:r>
        <w:rPr>
          <w:rFonts w:ascii="Times New Roman" w:hAnsi="Times New Roman"/>
          <w:sz w:val="24"/>
          <w:szCs w:val="24"/>
        </w:rPr>
        <w:t xml:space="preserve"> [................................................].</w:t>
      </w:r>
    </w:p>
    <w:p>
      <w:pPr>
        <w:pStyle w:val="TextBody"/>
        <w:numPr>
          <w:ilvl w:val="0"/>
          <w:numId w:val="4"/>
        </w:numPr>
        <w:tabs>
          <w:tab w:val="left" w:pos="0" w:leader="none"/>
        </w:tabs>
        <w:spacing w:before="0" w:after="0"/>
        <w:ind w:left="707" w:hanging="283"/>
        <w:rPr/>
      </w:pPr>
      <w:r>
        <w:rPr>
          <w:rStyle w:val="StrongEmphasis"/>
          <w:rFonts w:ascii="Times New Roman" w:hAnsi="Times New Roman"/>
          <w:sz w:val="24"/>
          <w:szCs w:val="24"/>
        </w:rPr>
        <w:t>Địa điểm:</w:t>
      </w:r>
      <w:r>
        <w:rPr>
          <w:rFonts w:ascii="Times New Roman" w:hAnsi="Times New Roman"/>
          <w:sz w:val="24"/>
          <w:szCs w:val="24"/>
        </w:rPr>
        <w:t xml:space="preserve"> [................................................].</w:t>
      </w:r>
    </w:p>
    <w:p>
      <w:pPr>
        <w:pStyle w:val="TextBody"/>
        <w:numPr>
          <w:ilvl w:val="0"/>
          <w:numId w:val="4"/>
        </w:numPr>
        <w:tabs>
          <w:tab w:val="left" w:pos="0" w:leader="none"/>
        </w:tabs>
        <w:spacing w:before="0" w:after="0"/>
        <w:ind w:left="707" w:hanging="283"/>
        <w:rPr/>
      </w:pPr>
      <w:r>
        <w:rPr>
          <w:rStyle w:val="StrongEmphasis"/>
          <w:rFonts w:ascii="Times New Roman" w:hAnsi="Times New Roman"/>
          <w:sz w:val="24"/>
          <w:szCs w:val="24"/>
        </w:rPr>
        <w:t>Người phụ trách trao quà:</w:t>
      </w:r>
      <w:r>
        <w:rPr>
          <w:rFonts w:ascii="Times New Roman" w:hAnsi="Times New Roman"/>
          <w:sz w:val="24"/>
          <w:szCs w:val="24"/>
        </w:rPr>
        <w:t xml:space="preserve"> [................................................].</w:t>
      </w:r>
    </w:p>
    <w:p>
      <w:pPr>
        <w:pStyle w:val="TextBody"/>
        <w:numPr>
          <w:ilvl w:val="0"/>
          <w:numId w:val="4"/>
        </w:numPr>
        <w:tabs>
          <w:tab w:val="left" w:pos="0" w:leader="none"/>
        </w:tabs>
        <w:ind w:left="707" w:hanging="283"/>
        <w:rPr/>
      </w:pPr>
      <w:r>
        <w:rPr>
          <w:rStyle w:val="StrongEmphasis"/>
          <w:rFonts w:ascii="Times New Roman" w:hAnsi="Times New Roman"/>
          <w:sz w:val="24"/>
          <w:szCs w:val="24"/>
        </w:rPr>
        <w:t>Người quản lý danh sách và ký nhận:</w:t>
      </w:r>
      <w:r>
        <w:rPr>
          <w:rFonts w:ascii="Times New Roman" w:hAnsi="Times New Roman"/>
          <w:sz w:val="24"/>
          <w:szCs w:val="24"/>
        </w:rPr>
        <w:t xml:space="preserve"> [................................................].</w:t>
      </w:r>
    </w:p>
    <w:p>
      <w:pPr>
        <w:pStyle w:val="Heading2"/>
        <w:spacing w:before="0" w:after="283"/>
        <w:rPr>
          <w:rFonts w:ascii="Times New Roman" w:hAnsi="Times New Roman"/>
          <w:sz w:val="24"/>
          <w:szCs w:val="24"/>
        </w:rPr>
      </w:pPr>
      <w:r>
        <w:rPr>
          <w:rFonts w:ascii="Times New Roman" w:hAnsi="Times New Roman"/>
          <w:sz w:val="24"/>
          <w:szCs w:val="24"/>
        </w:rPr>
        <w:t>VI. QUY ĐỊNH VỀ VIỆC KÝ NHẬN</w:t>
      </w:r>
    </w:p>
    <w:p>
      <w:pPr>
        <w:pStyle w:val="TextBody"/>
        <w:numPr>
          <w:ilvl w:val="0"/>
          <w:numId w:val="5"/>
        </w:numPr>
        <w:tabs>
          <w:tab w:val="left" w:pos="0" w:leader="none"/>
        </w:tabs>
        <w:spacing w:before="0" w:after="0"/>
        <w:ind w:left="707" w:hanging="283"/>
        <w:rPr/>
      </w:pPr>
      <w:r>
        <w:rPr>
          <w:rFonts w:ascii="Times New Roman" w:hAnsi="Times New Roman"/>
          <w:sz w:val="24"/>
          <w:szCs w:val="24"/>
        </w:rPr>
        <w:t xml:space="preserve">Mỗi học sinh nhận </w:t>
      </w:r>
      <w:r>
        <w:rPr>
          <w:rStyle w:val="StrongEmphasis"/>
          <w:rFonts w:ascii="Times New Roman" w:hAnsi="Times New Roman"/>
          <w:sz w:val="24"/>
          <w:szCs w:val="24"/>
        </w:rPr>
        <w:t>01 phần quà</w:t>
      </w:r>
      <w:r>
        <w:rPr>
          <w:rFonts w:ascii="Times New Roman" w:hAnsi="Times New Roman"/>
          <w:sz w:val="24"/>
          <w:szCs w:val="24"/>
        </w:rPr>
        <w:t xml:space="preserve"> theo danh sách đã được phê duyệt.</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Sau khi nhận quà, người nhận thực hiện ký xác nhận tại cột “Ký nhận”.</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Đối với học sinh nhỏ tuổi hoặc học sinh không thể tự ký, việc xác nhận có thể thực hiện theo phương thức phù hợp do nhà trường quy định, chẳng hạn giáo viên/phụ trách trao quà xác nhận việc đã trao.</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Trường hợp học sinh vắng mặt tại thời điểm trao quà, giáo viên chủ nhiệm ghi rõ tình trạng tại cột “Ghi chú” và thực hiện trao bổ sung theo kế hoạch của nhà trường.</w:t>
      </w:r>
    </w:p>
    <w:p>
      <w:pPr>
        <w:pStyle w:val="TextBody"/>
        <w:numPr>
          <w:ilvl w:val="0"/>
          <w:numId w:val="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Trường hợp quà được nhận thay bởi cha/mẹ hoặc người giám hộ, người nhận thay ghi rõ họ tên và ký xác nhận theo hướng dẫn của nhà trường.</w:t>
      </w:r>
    </w:p>
    <w:p>
      <w:pPr>
        <w:pStyle w:val="TextBody"/>
        <w:numPr>
          <w:ilvl w:val="0"/>
          <w:numId w:val="5"/>
        </w:numPr>
        <w:tabs>
          <w:tab w:val="left" w:pos="0" w:leader="none"/>
        </w:tabs>
        <w:ind w:left="707" w:hanging="283"/>
        <w:rPr>
          <w:rFonts w:ascii="Times New Roman" w:hAnsi="Times New Roman"/>
          <w:sz w:val="24"/>
          <w:szCs w:val="24"/>
        </w:rPr>
      </w:pPr>
      <w:r>
        <w:rPr>
          <w:rFonts w:ascii="Times New Roman" w:hAnsi="Times New Roman"/>
          <w:sz w:val="24"/>
          <w:szCs w:val="24"/>
        </w:rPr>
        <w:t>Sau khi hoàn thành việc trao quà, danh sách ký nhận được chuyển cho bộ phận phụ trách để lưu hồ sơ và làm căn cứ tổng hợp, báo cáo, quyết toán theo quy định.</w:t>
      </w:r>
    </w:p>
    <w:p>
      <w:pPr>
        <w:pStyle w:val="Heading2"/>
        <w:spacing w:before="0" w:after="283"/>
        <w:jc w:val="left"/>
        <w:rPr>
          <w:rFonts w:ascii="Times New Roman" w:hAnsi="Times New Roman"/>
          <w:sz w:val="24"/>
          <w:szCs w:val="24"/>
        </w:rPr>
      </w:pPr>
      <w:r>
        <w:rPr>
          <w:rFonts w:ascii="Times New Roman" w:hAnsi="Times New Roman"/>
          <w:sz w:val="24"/>
          <w:szCs w:val="24"/>
        </w:rPr>
        <w:t>VII. XÁC NHẬN THỰC HIỆN</w:t>
      </w:r>
    </w:p>
    <w:p>
      <w:pPr>
        <w:pStyle w:val="TextBody"/>
        <w:rPr>
          <w:rFonts w:ascii="Times New Roman" w:hAnsi="Times New Roman"/>
          <w:sz w:val="24"/>
          <w:szCs w:val="24"/>
        </w:rPr>
      </w:pPr>
      <w:r>
        <w:rPr>
          <w:rFonts w:ascii="Times New Roman" w:hAnsi="Times New Roman"/>
          <w:sz w:val="24"/>
          <w:szCs w:val="24"/>
        </w:rPr>
        <w:t>Danh sách trên được lập căn cứ vào danh sách học sinh đang theo học tại [Tên trường/đơn vị] và kế hoạch tổ chức chương trình Tết Trung thu năm 2026.</w:t>
      </w:r>
    </w:p>
    <w:p>
      <w:pPr>
        <w:pStyle w:val="TextBody"/>
        <w:rPr>
          <w:rFonts w:ascii="Times New Roman" w:hAnsi="Times New Roman"/>
          <w:sz w:val="24"/>
          <w:szCs w:val="24"/>
        </w:rPr>
      </w:pPr>
      <w:r>
        <w:rPr>
          <w:rFonts w:ascii="Times New Roman" w:hAnsi="Times New Roman"/>
          <w:sz w:val="24"/>
          <w:szCs w:val="24"/>
        </w:rPr>
        <w:t>Các cá nhân, bộ phận có liên quan chịu trách nhiệm kiểm tra, đối chiếu số lượng học sinh, thực hiện trao quà đúng đối tượng, đúng số lượng và tổng hợp kết quả sau khi hoàn thành.</w:t>
      </w:r>
    </w:p>
    <w:p>
      <w:pPr>
        <w:pStyle w:val="TextBody"/>
        <w:rPr>
          <w:rFonts w:ascii="Times New Roman" w:hAnsi="Times New Roman"/>
          <w:sz w:val="24"/>
          <w:szCs w:val="24"/>
        </w:rPr>
      </w:pPr>
      <w:r>
        <w:rPr>
          <w:rFonts w:ascii="Times New Roman" w:hAnsi="Times New Roman"/>
          <w:sz w:val="24"/>
          <w:szCs w:val="24"/>
        </w:rPr>
        <w:t>Danh sách này là một phần của hồ sơ tổ chức chương trình Tết Trung thu năm 2026 và được lưu tại [Văn phòng/Phòng Hành chính/Phòng Tài chính - Kế toán/Bộ phận phụ trách].</w:t>
      </w:r>
    </w:p>
    <w:p>
      <w:pPr>
        <w:pStyle w:val="TextBody"/>
        <w:rPr/>
      </w:pPr>
      <w:r>
        <w:rPr>
          <w:rStyle w:val="StrongEmphasis"/>
          <w:rFonts w:ascii="Times New Roman" w:hAnsi="Times New Roman"/>
          <w:sz w:val="24"/>
          <w:szCs w:val="24"/>
        </w:rPr>
        <w:t>Tổng số học sinh theo danh sách:</w:t>
      </w:r>
      <w:r>
        <w:rPr>
          <w:rFonts w:ascii="Times New Roman" w:hAnsi="Times New Roman"/>
          <w:sz w:val="24"/>
          <w:szCs w:val="24"/>
        </w:rPr>
        <w:t xml:space="preserve"> [........] học sinh.</w:t>
        <w:br/>
      </w:r>
      <w:r>
        <w:rPr>
          <w:rStyle w:val="StrongEmphasis"/>
          <w:rFonts w:ascii="Times New Roman" w:hAnsi="Times New Roman"/>
          <w:sz w:val="24"/>
          <w:szCs w:val="24"/>
        </w:rPr>
        <w:t>Tổng số phần quà:</w:t>
      </w:r>
      <w:r>
        <w:rPr>
          <w:rFonts w:ascii="Times New Roman" w:hAnsi="Times New Roman"/>
          <w:sz w:val="24"/>
          <w:szCs w:val="24"/>
        </w:rPr>
        <w:t xml:space="preserve"> [........] phần.</w:t>
        <w:br/>
      </w:r>
      <w:r>
        <w:rPr>
          <w:rStyle w:val="StrongEmphasis"/>
          <w:rFonts w:ascii="Times New Roman" w:hAnsi="Times New Roman"/>
          <w:sz w:val="24"/>
          <w:szCs w:val="24"/>
        </w:rPr>
        <w:t>Tổng giá trị quà:</w:t>
      </w:r>
      <w:r>
        <w:rPr>
          <w:rFonts w:ascii="Times New Roman" w:hAnsi="Times New Roman"/>
          <w:sz w:val="24"/>
          <w:szCs w:val="24"/>
        </w:rPr>
        <w:t xml:space="preserve"> [............................] đồng.</w:t>
        <w:br/>
      </w:r>
      <w:r>
        <w:rPr>
          <w:rStyle w:val="StrongEmphasis"/>
          <w:rFonts w:ascii="Times New Roman" w:hAnsi="Times New Roman"/>
          <w:sz w:val="24"/>
          <w:szCs w:val="24"/>
        </w:rPr>
        <w:t>Bằng chữ:</w:t>
      </w:r>
      <w:r>
        <w:rPr>
          <w:rFonts w:ascii="Times New Roman" w:hAnsi="Times New Roman"/>
          <w:sz w:val="24"/>
          <w:szCs w:val="24"/>
        </w:rPr>
        <w:t xml:space="preserve"> [....................................................................................].</w:t>
      </w:r>
    </w:p>
    <w:p>
      <w:pPr>
        <w:pStyle w:val="TextBody"/>
        <w:jc w:val="right"/>
        <w:rPr>
          <w:rFonts w:ascii="Times New Roman" w:hAnsi="Times New Roman"/>
          <w:i/>
          <w:i/>
          <w:iCs/>
          <w:sz w:val="24"/>
          <w:szCs w:val="24"/>
        </w:rPr>
      </w:pPr>
      <w:r>
        <w:rPr>
          <w:rFonts w:ascii="Times New Roman" w:hAnsi="Times New Roman"/>
          <w:i/>
          <w:iCs/>
          <w:sz w:val="24"/>
          <w:szCs w:val="24"/>
        </w:rPr>
        <w:t>[Địa danh], ngày [....] tháng [....] năm 2026</w:t>
      </w:r>
    </w:p>
    <w:tbl>
      <w:tblPr>
        <w:tblW w:w="9461" w:type="dxa"/>
        <w:jc w:val="left"/>
        <w:tblInd w:w="28" w:type="dxa"/>
        <w:tblBorders/>
        <w:tblCellMar>
          <w:top w:w="28" w:type="dxa"/>
          <w:left w:w="28" w:type="dxa"/>
          <w:bottom w:w="28" w:type="dxa"/>
          <w:right w:w="28" w:type="dxa"/>
        </w:tblCellMar>
      </w:tblPr>
      <w:tblGrid>
        <w:gridCol w:w="2011"/>
        <w:gridCol w:w="3085"/>
        <w:gridCol w:w="1418"/>
        <w:gridCol w:w="2947"/>
      </w:tblGrid>
      <w:tr>
        <w:trPr/>
        <w:tc>
          <w:tcPr>
            <w:tcW w:w="2011" w:type="dxa"/>
            <w:tcBorders/>
            <w:shd w:fill="auto" w:val="clear"/>
            <w:vAlign w:val="center"/>
          </w:tcPr>
          <w:p>
            <w:pPr>
              <w:pStyle w:val="TableHeading"/>
              <w:jc w:val="center"/>
              <w:rPr/>
            </w:pPr>
            <w:r>
              <w:rPr>
                <w:rStyle w:val="StrongEmphasis"/>
                <w:rFonts w:ascii="Times New Roman" w:hAnsi="Times New Roman"/>
                <w:sz w:val="24"/>
                <w:szCs w:val="24"/>
              </w:rPr>
              <w:t>NGƯỜI LẬP DANH SÁCH</w:t>
            </w:r>
          </w:p>
        </w:tc>
        <w:tc>
          <w:tcPr>
            <w:tcW w:w="3085" w:type="dxa"/>
            <w:tcBorders/>
            <w:shd w:fill="auto" w:val="clear"/>
            <w:vAlign w:val="center"/>
          </w:tcPr>
          <w:p>
            <w:pPr>
              <w:pStyle w:val="TableHeading"/>
              <w:jc w:val="center"/>
              <w:rPr/>
            </w:pPr>
            <w:r>
              <w:rPr>
                <w:rStyle w:val="StrongEmphasis"/>
                <w:rFonts w:ascii="Times New Roman" w:hAnsi="Times New Roman"/>
                <w:sz w:val="24"/>
                <w:szCs w:val="24"/>
              </w:rPr>
              <w:t>GIÁO VIÊN CHỦ NHIỆM/NGƯỜI PHỤ TRÁCH</w:t>
            </w:r>
          </w:p>
        </w:tc>
        <w:tc>
          <w:tcPr>
            <w:tcW w:w="1418" w:type="dxa"/>
            <w:tcBorders/>
            <w:shd w:fill="auto" w:val="clear"/>
            <w:vAlign w:val="center"/>
          </w:tcPr>
          <w:p>
            <w:pPr>
              <w:pStyle w:val="TableHeading"/>
              <w:jc w:val="center"/>
              <w:rPr/>
            </w:pPr>
            <w:r>
              <w:rPr>
                <w:rStyle w:val="StrongEmphasis"/>
                <w:rFonts w:ascii="Times New Roman" w:hAnsi="Times New Roman"/>
                <w:sz w:val="24"/>
                <w:szCs w:val="24"/>
              </w:rPr>
              <w:t>KẾ TOÁN</w:t>
            </w:r>
          </w:p>
        </w:tc>
        <w:tc>
          <w:tcPr>
            <w:tcW w:w="2947" w:type="dxa"/>
            <w:tcBorders/>
            <w:shd w:fill="auto" w:val="clear"/>
            <w:vAlign w:val="center"/>
          </w:tcPr>
          <w:p>
            <w:pPr>
              <w:pStyle w:val="TableHeading"/>
              <w:jc w:val="center"/>
              <w:rPr/>
            </w:pPr>
            <w:r>
              <w:rPr>
                <w:rStyle w:val="StrongEmphasis"/>
                <w:rFonts w:ascii="Times New Roman" w:hAnsi="Times New Roman"/>
                <w:sz w:val="24"/>
                <w:szCs w:val="24"/>
              </w:rPr>
              <w:t>HIỆU TRƯỞNG/THỦ TRƯỞNG ĐƠN VỊ</w:t>
            </w:r>
          </w:p>
        </w:tc>
      </w:tr>
      <w:tr>
        <w:trPr/>
        <w:tc>
          <w:tcPr>
            <w:tcW w:w="2011" w:type="dxa"/>
            <w:tcBorders/>
            <w:shd w:fill="auto" w:val="clear"/>
            <w:vAlign w:val="center"/>
          </w:tcPr>
          <w:p>
            <w:pPr>
              <w:pStyle w:val="TableContents"/>
              <w:jc w:val="center"/>
              <w:rPr/>
            </w:pPr>
            <w:r>
              <w:rPr>
                <w:rStyle w:val="Emphasis"/>
                <w:rFonts w:ascii="Times New Roman" w:hAnsi="Times New Roman"/>
                <w:sz w:val="24"/>
                <w:szCs w:val="24"/>
              </w:rPr>
              <w:t>(Ký, ghi rõ họ tên)</w:t>
            </w:r>
          </w:p>
        </w:tc>
        <w:tc>
          <w:tcPr>
            <w:tcW w:w="3085" w:type="dxa"/>
            <w:tcBorders/>
            <w:shd w:fill="auto" w:val="clear"/>
            <w:vAlign w:val="center"/>
          </w:tcPr>
          <w:p>
            <w:pPr>
              <w:pStyle w:val="TableContents"/>
              <w:jc w:val="center"/>
              <w:rPr/>
            </w:pPr>
            <w:r>
              <w:rPr>
                <w:rStyle w:val="Emphasis"/>
                <w:rFonts w:ascii="Times New Roman" w:hAnsi="Times New Roman"/>
                <w:sz w:val="24"/>
                <w:szCs w:val="24"/>
              </w:rPr>
              <w:t>(Ký, ghi rõ họ tên)</w:t>
            </w:r>
          </w:p>
        </w:tc>
        <w:tc>
          <w:tcPr>
            <w:tcW w:w="1418" w:type="dxa"/>
            <w:tcBorders/>
            <w:shd w:fill="auto" w:val="clear"/>
            <w:vAlign w:val="center"/>
          </w:tcPr>
          <w:p>
            <w:pPr>
              <w:pStyle w:val="TableContents"/>
              <w:jc w:val="center"/>
              <w:rPr/>
            </w:pPr>
            <w:r>
              <w:rPr>
                <w:rStyle w:val="Emphasis"/>
                <w:rFonts w:ascii="Times New Roman" w:hAnsi="Times New Roman"/>
                <w:sz w:val="24"/>
                <w:szCs w:val="24"/>
              </w:rPr>
              <w:t>(Ký, ghi rõ họ tên)</w:t>
            </w:r>
          </w:p>
        </w:tc>
        <w:tc>
          <w:tcPr>
            <w:tcW w:w="2947" w:type="dxa"/>
            <w:tcBorders/>
            <w:shd w:fill="auto" w:val="clear"/>
            <w:vAlign w:val="center"/>
          </w:tcPr>
          <w:p>
            <w:pPr>
              <w:pStyle w:val="TableContents"/>
              <w:jc w:val="center"/>
              <w:rPr/>
            </w:pPr>
            <w:r>
              <w:rPr>
                <w:rStyle w:val="Emphasis"/>
                <w:rFonts w:ascii="Times New Roman" w:hAnsi="Times New Roman"/>
                <w:sz w:val="24"/>
                <w:szCs w:val="24"/>
              </w:rPr>
              <w:t>(Ký, ghi rõ họ tên, đóng dấu nếu có)</w:t>
            </w:r>
          </w:p>
        </w:tc>
      </w:tr>
    </w:tbl>
    <w:p>
      <w:pPr>
        <w:pStyle w:val="TextBody"/>
        <w:spacing w:before="0" w:after="120"/>
        <w:jc w:val="center"/>
        <w:rPr>
          <w:rFonts w:cs="Times New Roman"/>
          <w:b w:val="false"/>
          <w:b w:val="false"/>
          <w:i w:val="false"/>
          <w:i w:val="false"/>
          <w:caps w:val="false"/>
          <w:smallCaps w:val="false"/>
          <w:color w:val="000000"/>
          <w:spacing w:val="0"/>
        </w:rPr>
      </w:pPr>
      <w:r>
        <w:rPr>
          <w:rFonts w:ascii="Times New Roman" w:hAnsi="Times New Roman"/>
          <w:sz w:val="24"/>
          <w:szCs w:val="24"/>
        </w:rPr>
      </w:r>
    </w:p>
    <w:sectPr>
      <w:type w:val="nextPage"/>
      <w:pgSz w:w="12240" w:h="15840"/>
      <w:pgMar w:left="1928" w:right="851" w:header="0" w:top="851" w:footer="0" w:bottom="62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Time">
    <w:charset w:val="00"/>
    <w:family w:val="roman"/>
    <w:pitch w:val="variable"/>
  </w:font>
  <w:font w:name="Tahoma">
    <w:charset w:val="00"/>
    <w:family w:val="roman"/>
    <w:pitch w:val="variable"/>
  </w:font>
  <w:font w:name="OpenSymbol">
    <w:altName w:val="Arial Unicode MS"/>
    <w:charset w:val="02"/>
    <w:family w:val="auto"/>
    <w:pitch w:val="default"/>
  </w:font>
  <w:font w:name="Liberation Sans">
    <w:altName w:val="Arial"/>
    <w:charset w:val="00"/>
    <w:family w:val="roman"/>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4">
    <w:lvl w:ilvl="0">
      <w:start w:val="1"/>
      <w:numFmt w:val="decimal"/>
      <w:lvlText w:val="%1."/>
      <w:lvlJc w:val="left"/>
      <w:pPr>
        <w:tabs>
          <w:tab w:val="num" w:pos="707"/>
        </w:tabs>
        <w:ind w:left="707" w:hanging="283"/>
      </w:pPr>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5">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6">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Arial" w:cstheme="minorBidi" w:eastAsiaTheme="minorHAns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f2f35"/>
    <w:pPr>
      <w:widowControl/>
      <w:bidi w:val="0"/>
      <w:jc w:val="left"/>
    </w:pPr>
    <w:rPr>
      <w:rFonts w:ascii=".VnTime" w:hAnsi=".VnTime" w:eastAsia="Times New Roman" w:cs="Arial"/>
      <w:color w:val="auto"/>
      <w:kern w:val="0"/>
      <w:sz w:val="28"/>
      <w:szCs w:val="28"/>
      <w:lang w:val="en-US" w:eastAsia="en-US" w:bidi="ar-SA"/>
    </w:rPr>
  </w:style>
  <w:style w:type="paragraph" w:styleId="Heading1">
    <w:name w:val="Heading 1"/>
    <w:basedOn w:val="Heading"/>
    <w:next w:val="TextBody"/>
    <w:qFormat/>
    <w:pPr>
      <w:spacing w:before="240" w:after="120"/>
      <w:outlineLvl w:val="0"/>
    </w:pPr>
    <w:rPr>
      <w:rFonts w:ascii="Liberation Serif" w:hAnsi="Liberation Serif" w:eastAsia="Segoe UI" w:cs="Tahoma"/>
      <w:b/>
      <w:bCs/>
      <w:sz w:val="48"/>
      <w:szCs w:val="48"/>
    </w:rPr>
  </w:style>
  <w:style w:type="paragraph" w:styleId="Heading2">
    <w:name w:val="Heading 2"/>
    <w:basedOn w:val="Normal"/>
    <w:next w:val="Normal"/>
    <w:link w:val="Heading2Char"/>
    <w:qFormat/>
    <w:rsid w:val="00ff2f35"/>
    <w:pPr>
      <w:keepNext w:val="true"/>
      <w:ind w:left="720" w:firstLine="720"/>
      <w:jc w:val="right"/>
      <w:outlineLvl w:val="1"/>
    </w:pPr>
    <w:rPr>
      <w:rFonts w:cs="Times New Roman"/>
      <w:b/>
      <w:sz w:val="24"/>
      <w:szCs w:val="20"/>
    </w:rPr>
  </w:style>
  <w:style w:type="paragraph" w:styleId="Heading3">
    <w:name w:val="Heading 3"/>
    <w:basedOn w:val="Heading"/>
    <w:next w:val="TextBody"/>
    <w:qFormat/>
    <w:p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qFormat/>
    <w:rsid w:val="00ff2f35"/>
    <w:rPr>
      <w:rFonts w:ascii=".VnTime" w:hAnsi=".VnTime" w:eastAsia="Times New Roman" w:cs="Times New Roman"/>
      <w:b/>
      <w:sz w:val="24"/>
      <w:szCs w:val="20"/>
    </w:rPr>
  </w:style>
  <w:style w:type="character" w:styleId="BodyTextIndentChar" w:customStyle="1">
    <w:name w:val="Body Text Indent Char"/>
    <w:basedOn w:val="DefaultParagraphFont"/>
    <w:link w:val="BodyTextIndent"/>
    <w:qFormat/>
    <w:rsid w:val="00ff2f35"/>
    <w:rPr>
      <w:rFonts w:ascii=".VnTime" w:hAnsi=".VnTime" w:eastAsia="Times New Roman" w:cs="Times New Roman"/>
      <w:sz w:val="24"/>
      <w:szCs w:val="20"/>
    </w:rPr>
  </w:style>
  <w:style w:type="character" w:styleId="BodyTextIndent3Char" w:customStyle="1">
    <w:name w:val="Body Text Indent 3 Char"/>
    <w:basedOn w:val="DefaultParagraphFont"/>
    <w:link w:val="BodyTextIndent3"/>
    <w:qFormat/>
    <w:rsid w:val="00ff2f35"/>
    <w:rPr>
      <w:rFonts w:eastAsia="Times New Roman" w:cs="Times New Roman"/>
      <w:sz w:val="20"/>
      <w:szCs w:val="20"/>
    </w:rPr>
  </w:style>
  <w:style w:type="character" w:styleId="HeaderChar" w:customStyle="1">
    <w:name w:val="Header Char"/>
    <w:basedOn w:val="DefaultParagraphFont"/>
    <w:link w:val="Header"/>
    <w:uiPriority w:val="99"/>
    <w:qFormat/>
    <w:rsid w:val="00cd5d0b"/>
    <w:rPr>
      <w:rFonts w:eastAsia="Times New Roman" w:cs="Times New Roman"/>
      <w:sz w:val="24"/>
      <w:szCs w:val="24"/>
    </w:rPr>
  </w:style>
  <w:style w:type="character" w:styleId="TitleChar" w:customStyle="1">
    <w:name w:val="Title Char"/>
    <w:basedOn w:val="DefaultParagraphFont"/>
    <w:link w:val="Title"/>
    <w:qFormat/>
    <w:rsid w:val="00b23a7f"/>
    <w:rPr>
      <w:rFonts w:ascii=".VnTime" w:hAnsi=".VnTime" w:eastAsia="Times New Roman" w:cs="Times New Roman"/>
      <w:b/>
      <w:szCs w:val="20"/>
    </w:rPr>
  </w:style>
  <w:style w:type="character" w:styleId="BalloonTextChar" w:customStyle="1">
    <w:name w:val="Balloon Text Char"/>
    <w:basedOn w:val="DefaultParagraphFont"/>
    <w:link w:val="BalloonText"/>
    <w:uiPriority w:val="99"/>
    <w:semiHidden/>
    <w:qFormat/>
    <w:rsid w:val="002a6401"/>
    <w:rPr>
      <w:rFonts w:ascii="Tahoma" w:hAnsi="Tahoma" w:eastAsia="Times New Roman" w:cs="Tahoma"/>
      <w:sz w:val="16"/>
      <w:szCs w:val="16"/>
    </w:rPr>
  </w:style>
  <w:style w:type="character" w:styleId="BodyTextChar" w:customStyle="1">
    <w:name w:val="Body Text Char"/>
    <w:basedOn w:val="DefaultParagraphFont"/>
    <w:link w:val="BodyText"/>
    <w:uiPriority w:val="99"/>
    <w:qFormat/>
    <w:rsid w:val="004d1b88"/>
    <w:rPr>
      <w:rFonts w:ascii=".VnTime" w:hAnsi=".VnTime" w:eastAsia="Times New Roman" w:cs="Arial"/>
      <w:szCs w:val="28"/>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link w:val="BodyTextChar"/>
    <w:uiPriority w:val="99"/>
    <w:unhideWhenUsed/>
    <w:rsid w:val="004d1b88"/>
    <w:pPr>
      <w:spacing w:before="0" w:after="12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extBodyIndent">
    <w:name w:val="Body Text Indent"/>
    <w:basedOn w:val="Normal"/>
    <w:link w:val="BodyTextIndentChar"/>
    <w:rsid w:val="00ff2f35"/>
    <w:pPr>
      <w:ind w:left="1276" w:hanging="1276"/>
      <w:jc w:val="both"/>
    </w:pPr>
    <w:rPr>
      <w:rFonts w:cs="Times New Roman"/>
      <w:sz w:val="24"/>
      <w:szCs w:val="20"/>
    </w:rPr>
  </w:style>
  <w:style w:type="paragraph" w:styleId="BodyTextIndent3">
    <w:name w:val="Body Text Indent 3"/>
    <w:basedOn w:val="Normal"/>
    <w:link w:val="BodyTextIndent3Char"/>
    <w:qFormat/>
    <w:rsid w:val="00ff2f35"/>
    <w:pPr>
      <w:ind w:left="1276" w:hanging="1276"/>
      <w:jc w:val="both"/>
    </w:pPr>
    <w:rPr>
      <w:rFonts w:ascii="Times New Roman" w:hAnsi="Times New Roman" w:cs="Times New Roman"/>
      <w:sz w:val="20"/>
      <w:szCs w:val="20"/>
    </w:rPr>
  </w:style>
  <w:style w:type="paragraph" w:styleId="Header">
    <w:name w:val="Header"/>
    <w:basedOn w:val="Normal"/>
    <w:link w:val="HeaderChar"/>
    <w:uiPriority w:val="99"/>
    <w:unhideWhenUsed/>
    <w:rsid w:val="00cd5d0b"/>
    <w:pPr>
      <w:tabs>
        <w:tab w:val="center" w:pos="4320" w:leader="none"/>
        <w:tab w:val="right" w:pos="8640" w:leader="none"/>
      </w:tabs>
    </w:pPr>
    <w:rPr>
      <w:rFonts w:ascii="Times New Roman" w:hAnsi="Times New Roman" w:cs="Times New Roman"/>
      <w:sz w:val="24"/>
      <w:szCs w:val="24"/>
    </w:rPr>
  </w:style>
  <w:style w:type="paragraph" w:styleId="Title">
    <w:name w:val="Title"/>
    <w:basedOn w:val="Normal"/>
    <w:link w:val="TitleChar"/>
    <w:qFormat/>
    <w:rsid w:val="00b23a7f"/>
    <w:pPr>
      <w:jc w:val="center"/>
    </w:pPr>
    <w:rPr>
      <w:rFonts w:cs="Times New Roman"/>
      <w:b/>
      <w:szCs w:val="20"/>
    </w:rPr>
  </w:style>
  <w:style w:type="paragraph" w:styleId="BalloonText">
    <w:name w:val="Balloon Text"/>
    <w:basedOn w:val="Normal"/>
    <w:link w:val="BalloonTextChar"/>
    <w:uiPriority w:val="99"/>
    <w:semiHidden/>
    <w:unhideWhenUsed/>
    <w:qFormat/>
    <w:rsid w:val="002a6401"/>
    <w:pPr/>
    <w:rPr>
      <w:rFonts w:ascii="Tahoma" w:hAnsi="Tahoma" w:cs="Tahoma"/>
      <w:sz w:val="16"/>
      <w:szCs w:val="16"/>
    </w:rPr>
  </w:style>
  <w:style w:type="paragraph" w:styleId="Revision">
    <w:name w:val="Revision"/>
    <w:uiPriority w:val="99"/>
    <w:semiHidden/>
    <w:qFormat/>
    <w:rsid w:val="004d1b88"/>
    <w:pPr>
      <w:widowControl/>
      <w:bidi w:val="0"/>
      <w:jc w:val="left"/>
    </w:pPr>
    <w:rPr>
      <w:rFonts w:ascii=".VnTime" w:hAnsi=".VnTime" w:eastAsia="Times New Roman" w:cs="Arial"/>
      <w:color w:val="auto"/>
      <w:kern w:val="0"/>
      <w:sz w:val="28"/>
      <w:szCs w:val="28"/>
      <w:lang w:val="en-US" w:eastAsia="en-US" w:bidi="ar-SA"/>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67498-55C8-4AE9-ADC6-6FCB3A4B9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964</TotalTime>
  <Application>LibreOffice/6.0.4.2$Windows_x86 LibreOffice_project/9b0d9b32d5dcda91d2f1a96dc04c645c450872bf</Application>
  <Pages>3</Pages>
  <Words>1118</Words>
  <Characters>5069</Characters>
  <CharactersWithSpaces>5912</CharactersWithSpaces>
  <Paragraphs>241</Paragraphs>
  <Company>Mobile: 0987991233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2014-11-27T09:06:00Z</dcterms:created>
  <dc:creator>Phuong</dc:creator>
  <dc:description/>
  <dc:language>vi-VN</dc:language>
  <cp:lastModifiedBy/>
  <cp:lastPrinted>2026-04-10T08:30:00Z</cp:lastPrinted>
  <dcterms:modified xsi:type="dcterms:W3CDTF">2026-09-09T16:11:07Z</dcterms:modified>
  <cp:revision>78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Mobile: 0987991233</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