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A62" w:rsidRPr="00875A62" w:rsidRDefault="00875A62" w:rsidP="00875A6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5"/>
      <w:r w:rsidRPr="00875A62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B.III.2</w:t>
      </w:r>
      <w:bookmarkEnd w:id="0"/>
    </w:p>
    <w:p w:rsidR="00875A62" w:rsidRPr="00875A62" w:rsidRDefault="00875A62" w:rsidP="00875A6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5_name"/>
      <w:r w:rsidRPr="00875A6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Báo cáo định kỳ năm tình hình hoạt động dự </w:t>
      </w:r>
      <w:proofErr w:type="gramStart"/>
      <w:r w:rsidRPr="00875A62">
        <w:rPr>
          <w:rFonts w:ascii="Arial" w:eastAsia="Times New Roman" w:hAnsi="Arial" w:cs="Arial"/>
          <w:b/>
          <w:bCs/>
          <w:color w:val="000000"/>
          <w:sz w:val="18"/>
          <w:szCs w:val="18"/>
        </w:rPr>
        <w:t>án</w:t>
      </w:r>
      <w:proofErr w:type="gramEnd"/>
      <w:r w:rsidRPr="00875A6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đầu tư tại nước ngoài</w:t>
      </w:r>
      <w:bookmarkEnd w:id="1"/>
    </w:p>
    <w:p w:rsidR="00875A62" w:rsidRPr="00875A62" w:rsidRDefault="00875A62" w:rsidP="00875A6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75A62">
        <w:rPr>
          <w:rFonts w:ascii="Arial" w:eastAsia="Times New Roman" w:hAnsi="Arial" w:cs="Arial"/>
          <w:color w:val="000000"/>
          <w:sz w:val="18"/>
          <w:szCs w:val="18"/>
        </w:rPr>
        <w:t>(điểm b khoản 3 Điều 73 của Luật Đầu tư và khoản 2 Điều 83 của Nghị định số 31/2021/NĐ-CP)</w:t>
      </w:r>
    </w:p>
    <w:p w:rsidR="00875A62" w:rsidRPr="00875A62" w:rsidRDefault="00875A62" w:rsidP="00875A6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75A62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ĐỊNH KỲ NĂM</w:t>
      </w:r>
    </w:p>
    <w:p w:rsidR="00875A62" w:rsidRPr="00875A62" w:rsidRDefault="00875A62" w:rsidP="00875A6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75A62">
        <w:rPr>
          <w:rFonts w:ascii="Arial" w:eastAsia="Times New Roman" w:hAnsi="Arial" w:cs="Arial"/>
          <w:b/>
          <w:bCs/>
          <w:color w:val="000000"/>
          <w:sz w:val="18"/>
          <w:szCs w:val="18"/>
        </w:rPr>
        <w:t>TÌNH HÌNH HOẠT ĐỘNG DỰ ÁN ĐẦU TƯ TẠI NƯỚC NGOÀI</w:t>
      </w:r>
    </w:p>
    <w:p w:rsidR="00875A62" w:rsidRPr="00875A62" w:rsidRDefault="00875A62" w:rsidP="00875A6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75A62">
        <w:rPr>
          <w:rFonts w:ascii="Arial" w:eastAsia="Times New Roman" w:hAnsi="Arial" w:cs="Arial"/>
          <w:color w:val="000000"/>
          <w:sz w:val="18"/>
          <w:szCs w:val="18"/>
        </w:rPr>
        <w:t>(Năm....)</w:t>
      </w:r>
    </w:p>
    <w:p w:rsidR="00875A62" w:rsidRPr="00875A62" w:rsidRDefault="00875A62" w:rsidP="00875A6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75A62">
        <w:rPr>
          <w:rFonts w:ascii="Arial" w:eastAsia="Times New Roman" w:hAnsi="Arial" w:cs="Arial"/>
          <w:color w:val="000000"/>
          <w:sz w:val="18"/>
          <w:szCs w:val="18"/>
        </w:rPr>
        <w:t>(Số liệu báo cáo tính từ ngày 15 tháng 12 của năm trước kỳ báo cáo đến ngày 14 tháng 12 của kỳ báo cáo)</w:t>
      </w:r>
    </w:p>
    <w:p w:rsidR="00875A62" w:rsidRPr="00875A62" w:rsidRDefault="00875A62" w:rsidP="00875A6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75A62">
        <w:rPr>
          <w:rFonts w:ascii="Arial" w:eastAsia="Times New Roman" w:hAnsi="Arial" w:cs="Arial"/>
          <w:color w:val="000000"/>
          <w:sz w:val="18"/>
          <w:szCs w:val="18"/>
        </w:rPr>
        <w:t>(Thời hạn thực hiện báo cáo: Trước ngày 20 tháng 12 của kỳ báo cáo)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5803"/>
      </w:tblGrid>
      <w:tr w:rsidR="00875A62" w:rsidRPr="00875A62" w:rsidTr="00875A62">
        <w:trPr>
          <w:tblCellSpacing w:w="0" w:type="dxa"/>
        </w:trPr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5A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Kính gửi: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5A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Bộ Kế hoạch và Đầu tư</w:t>
            </w:r>
          </w:p>
          <w:p w:rsidR="00875A62" w:rsidRPr="00875A62" w:rsidRDefault="00875A62" w:rsidP="00875A6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5A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Ngân hàng Nhà nước Việt Nam</w:t>
            </w:r>
          </w:p>
          <w:p w:rsidR="00875A62" w:rsidRPr="00875A62" w:rsidRDefault="00875A62" w:rsidP="00875A6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5A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... (tên cơ quan đại diện Việt Nam tại nước tiếp nhận đầu tư)</w:t>
            </w:r>
          </w:p>
        </w:tc>
      </w:tr>
    </w:tbl>
    <w:p w:rsidR="00875A62" w:rsidRPr="00875A62" w:rsidRDefault="00875A62" w:rsidP="00875A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5A62">
        <w:rPr>
          <w:rFonts w:ascii="Arial" w:eastAsia="Times New Roman" w:hAnsi="Arial" w:cs="Arial"/>
          <w:color w:val="000000"/>
          <w:sz w:val="18"/>
          <w:szCs w:val="18"/>
        </w:rPr>
        <w:t>Phần I: Thông tin nhà đầu tư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2170"/>
        <w:gridCol w:w="1415"/>
        <w:gridCol w:w="189"/>
        <w:gridCol w:w="473"/>
      </w:tblGrid>
      <w:tr w:rsidR="00875A62" w:rsidRPr="00875A62" w:rsidTr="00875A62">
        <w:trPr>
          <w:trHeight w:val="20"/>
          <w:tblCellSpacing w:w="0" w:type="dxa"/>
          <w:jc w:val="center"/>
        </w:trPr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(Tên nhà đầu tư thứ nhất)</w:t>
            </w:r>
          </w:p>
        </w:tc>
        <w:tc>
          <w:tcPr>
            <w:tcW w:w="2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A62" w:rsidRPr="00875A62" w:rsidTr="00875A62">
        <w:trPr>
          <w:trHeight w:val="20"/>
          <w:tblCellSpacing w:w="0" w:type="dxa"/>
          <w:jc w:val="center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Mã số thuế</w:t>
            </w:r>
          </w:p>
        </w:tc>
        <w:tc>
          <w:tcPr>
            <w:tcW w:w="22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A62" w:rsidRPr="00875A62" w:rsidTr="00875A62">
        <w:trPr>
          <w:trHeight w:val="20"/>
          <w:tblCellSpacing w:w="0" w:type="dxa"/>
          <w:jc w:val="center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Địa chỉ</w:t>
            </w:r>
          </w:p>
        </w:tc>
        <w:tc>
          <w:tcPr>
            <w:tcW w:w="22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A62" w:rsidRPr="00875A62" w:rsidTr="00875A62">
        <w:trPr>
          <w:trHeight w:val="20"/>
          <w:tblCellSpacing w:w="0" w:type="dxa"/>
          <w:jc w:val="center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Số điện thoại</w:t>
            </w:r>
          </w:p>
        </w:tc>
        <w:tc>
          <w:tcPr>
            <w:tcW w:w="22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A62" w:rsidRPr="00875A62" w:rsidTr="00875A62">
        <w:trPr>
          <w:trHeight w:val="20"/>
          <w:tblCellSpacing w:w="0" w:type="dxa"/>
          <w:jc w:val="center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(Tên nhà đầu tư tiếp theo) </w:t>
            </w:r>
            <w:r w:rsidRPr="00875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(nếu có)</w:t>
            </w:r>
          </w:p>
        </w:tc>
        <w:tc>
          <w:tcPr>
            <w:tcW w:w="22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A62" w:rsidRPr="00875A62" w:rsidTr="00875A62">
        <w:trPr>
          <w:trHeight w:val="20"/>
          <w:tblCellSpacing w:w="0" w:type="dxa"/>
          <w:jc w:val="center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A62" w:rsidRPr="00875A62" w:rsidTr="00875A62">
        <w:trPr>
          <w:trHeight w:val="20"/>
          <w:tblCellSpacing w:w="0" w:type="dxa"/>
          <w:jc w:val="center"/>
        </w:trPr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Số điện thoại của người làm báo cáo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5A62" w:rsidRPr="00875A62" w:rsidRDefault="00875A62" w:rsidP="00875A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5A62">
        <w:rPr>
          <w:rFonts w:ascii="Arial" w:eastAsia="Times New Roman" w:hAnsi="Arial" w:cs="Arial"/>
          <w:color w:val="000000"/>
          <w:sz w:val="18"/>
          <w:szCs w:val="18"/>
        </w:rPr>
        <w:t>Phần II: Thông tin hoạt động đầu tư ra nước ngoài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1038"/>
        <w:gridCol w:w="1509"/>
        <w:gridCol w:w="1982"/>
      </w:tblGrid>
      <w:tr w:rsidR="00875A62" w:rsidRPr="00875A62" w:rsidTr="00875A62">
        <w:trPr>
          <w:trHeight w:val="20"/>
          <w:tblCellSpacing w:w="0" w:type="dxa"/>
          <w:jc w:val="center"/>
        </w:trPr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Giấy chứng nhận đăng ký đầu tư ra nước ngoài số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Ngày cấp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Điều chỉnh </w:t>
            </w:r>
            <w:r w:rsidRPr="00875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(nếu có)</w:t>
            </w:r>
          </w:p>
        </w:tc>
      </w:tr>
      <w:tr w:rsidR="00875A62" w:rsidRPr="00875A62" w:rsidTr="00875A62">
        <w:trPr>
          <w:trHeight w:val="20"/>
          <w:tblCellSpacing w:w="0" w:type="dxa"/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Giấy phép/Văn bản chấp thuận đầu tư của nước tiếp nhận đầu tư hoặc tài liệu tương đương chính minh quyền đầu tư số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Ngày cấp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Cơ quan cấp</w:t>
            </w:r>
          </w:p>
        </w:tc>
      </w:tr>
      <w:tr w:rsidR="00875A62" w:rsidRPr="00875A62" w:rsidTr="00875A62">
        <w:trPr>
          <w:trHeight w:val="20"/>
          <w:tblCellSpacing w:w="0" w:type="dxa"/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Tên dự án/ tổ chức kinh tế ở nước ngoài</w:t>
            </w:r>
          </w:p>
        </w:tc>
        <w:tc>
          <w:tcPr>
            <w:tcW w:w="2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A62" w:rsidRPr="00875A62" w:rsidTr="00875A62">
        <w:trPr>
          <w:trHeight w:val="20"/>
          <w:tblCellSpacing w:w="0" w:type="dxa"/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Địa chỉ trụ sở chính tại nước ngoài </w:t>
            </w:r>
            <w:r w:rsidRPr="00875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(ghi chi tiết)</w:t>
            </w:r>
          </w:p>
        </w:tc>
        <w:tc>
          <w:tcPr>
            <w:tcW w:w="2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A62" w:rsidRPr="00875A62" w:rsidTr="00875A62">
        <w:trPr>
          <w:trHeight w:val="20"/>
          <w:tblCellSpacing w:w="0" w:type="dxa"/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Số điện thoại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</w:p>
        </w:tc>
      </w:tr>
      <w:tr w:rsidR="00875A62" w:rsidRPr="00875A62" w:rsidTr="00875A62">
        <w:trPr>
          <w:trHeight w:val="20"/>
          <w:tblCellSpacing w:w="0" w:type="dxa"/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Mục tiêu hoạt động chính</w:t>
            </w:r>
          </w:p>
        </w:tc>
        <w:tc>
          <w:tcPr>
            <w:tcW w:w="2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5A62" w:rsidRPr="00875A62" w:rsidRDefault="00875A62" w:rsidP="00875A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5A62">
        <w:rPr>
          <w:rFonts w:ascii="Arial" w:eastAsia="Times New Roman" w:hAnsi="Arial" w:cs="Arial"/>
          <w:color w:val="000000"/>
          <w:sz w:val="18"/>
          <w:szCs w:val="18"/>
        </w:rPr>
        <w:lastRenderedPageBreak/>
        <w:t>Phần III: Tình hình thực hiện hoạt động đầu tư ra nước ngoài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954"/>
        <w:gridCol w:w="954"/>
        <w:gridCol w:w="953"/>
        <w:gridCol w:w="1143"/>
        <w:gridCol w:w="953"/>
        <w:gridCol w:w="953"/>
        <w:gridCol w:w="1143"/>
      </w:tblGrid>
      <w:tr w:rsidR="00875A62" w:rsidRPr="00875A62" w:rsidTr="00875A62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chỉ tiêu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16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 hiện Năm báo cáo </w:t>
            </w:r>
            <w:r w:rsidRPr="00875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(Tính đến ngày 14/12 của năm báo cáo)</w:t>
            </w:r>
          </w:p>
        </w:tc>
        <w:tc>
          <w:tcPr>
            <w:tcW w:w="16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Lũy kế từ khi cấp GCNĐK ĐTRNN đến 14/12 của năm báo cáo</w:t>
            </w:r>
          </w:p>
        </w:tc>
      </w:tr>
      <w:tr w:rsidR="00875A62" w:rsidRPr="00875A62" w:rsidTr="00875A62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(Nhà đầu tư thứ nhất)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(Nhà đầu tư tiếp theo - nếu có)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Tổng các nhà đầu tư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(Nhà đầu tư thứ nhất)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(Nhà đầu tư tiếp theo - nếu có)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Tổng các nhà đầu tư</w:t>
            </w:r>
          </w:p>
        </w:tc>
      </w:tr>
      <w:tr w:rsidR="00875A62" w:rsidRPr="00875A62" w:rsidTr="00875A62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Vốn đã chuyển ra nước ngoài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A62" w:rsidRPr="00875A62" w:rsidTr="00875A62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- Tiền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USD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A62" w:rsidRPr="00875A62" w:rsidTr="00875A62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- Máy móc, thiết bị, hàng hóa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USD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A62" w:rsidRPr="00875A62" w:rsidTr="00875A62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- Tài sản khác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USD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A62" w:rsidRPr="00875A62" w:rsidTr="00875A62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Số lao động làm việc cho dự án tại thời điểm báo cáo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A62" w:rsidRPr="00875A62" w:rsidTr="00875A62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- Số lao động Việt Nam</w:t>
            </w:r>
          </w:p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(1) = (2) + (3)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A62" w:rsidRPr="00875A62" w:rsidTr="00875A62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+ Số lao động đưa từ Việt Nam ra (2)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A62" w:rsidRPr="00875A62" w:rsidTr="00875A62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+ Số lao động Việt Nam tại nước tiếp nhận đầu tư (3)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A62" w:rsidRPr="00875A62" w:rsidTr="00875A62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- Số lao động nước ngoài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A62" w:rsidRPr="00875A62" w:rsidTr="00875A62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Kết quả kinh doanh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A62" w:rsidRPr="00875A62" w:rsidTr="00875A62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- Doanh thu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USD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A62" w:rsidRPr="00875A62" w:rsidTr="00875A62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- Lợi nhuận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USD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A62" w:rsidRPr="00875A62" w:rsidTr="00875A62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Nguồn thu khác </w:t>
            </w:r>
            <w:r w:rsidRPr="00875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(ghi rõ, nếu có)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USD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A62" w:rsidRPr="00875A62" w:rsidTr="00875A62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- Nghĩa vụ tài chính ở nước ngoài </w:t>
            </w:r>
            <w:r w:rsidRPr="00875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(ghi rõ, nếu có)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USD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A62" w:rsidRPr="00875A62" w:rsidTr="00875A62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Tiền chuyển về Việt Nam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A62" w:rsidRPr="00875A62" w:rsidTr="00875A62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- Lợi nhuận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USD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A62" w:rsidRPr="00875A62" w:rsidTr="00875A62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- Các khoản khác </w:t>
            </w:r>
            <w:r w:rsidRPr="00875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(ghi rõ, ví dụ: thu hồi vốn góp, vốn cho vay ra nước ngoài, vốn bảo </w:t>
            </w:r>
            <w:proofErr w:type="gramStart"/>
            <w:r w:rsidRPr="00875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lãnh, ...)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USD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A62" w:rsidRPr="00875A62" w:rsidTr="00875A62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- Nghĩa vụ tài chính tại Việt Nam </w:t>
            </w:r>
            <w:r w:rsidRPr="00875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(ghi rõ, nếu có)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USD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A62" w:rsidRPr="00875A62" w:rsidTr="00875A62">
        <w:trPr>
          <w:tblCellSpacing w:w="0" w:type="dxa"/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Tiền giữ lại để tái đầu tư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USD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5A62" w:rsidRPr="00875A62" w:rsidRDefault="00875A62" w:rsidP="00875A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5A62">
        <w:rPr>
          <w:rFonts w:ascii="Arial" w:eastAsia="Times New Roman" w:hAnsi="Arial" w:cs="Arial"/>
          <w:color w:val="000000"/>
          <w:sz w:val="18"/>
          <w:szCs w:val="18"/>
        </w:rPr>
        <w:t>Phần IV: Dự kiến thực hiện hoạt động đầu tư ra nước ngoài năm tới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1415"/>
        <w:gridCol w:w="2264"/>
        <w:gridCol w:w="3303"/>
      </w:tblGrid>
      <w:tr w:rsidR="00875A62" w:rsidRPr="00875A62" w:rsidTr="00875A62">
        <w:trPr>
          <w:trHeight w:val="20"/>
          <w:tblCellSpacing w:w="0" w:type="dxa"/>
          <w:jc w:val="center"/>
        </w:trPr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Dự kiến vốn chuyển ra năm tới</w:t>
            </w:r>
          </w:p>
        </w:tc>
        <w:tc>
          <w:tcPr>
            <w:tcW w:w="37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(Năm tiếp theo năm báo cáo)</w:t>
            </w:r>
          </w:p>
        </w:tc>
      </w:tr>
      <w:tr w:rsidR="00875A62" w:rsidRPr="00875A62" w:rsidTr="00875A62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(Nhà đầu tư thứ nhất)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(Nhà đầu tư tiếp theo - nếu có)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Tổng các nhà đầu tư</w:t>
            </w:r>
          </w:p>
        </w:tc>
      </w:tr>
      <w:tr w:rsidR="00875A62" w:rsidRPr="00875A62" w:rsidTr="00875A62">
        <w:trPr>
          <w:trHeight w:val="20"/>
          <w:tblCellSpacing w:w="0" w:type="dxa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- Tiền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A62" w:rsidRPr="00875A62" w:rsidTr="00875A62">
        <w:trPr>
          <w:trHeight w:val="20"/>
          <w:tblCellSpacing w:w="0" w:type="dxa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- Máy móc, thiết bị, hàng hóa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A62" w:rsidRPr="00875A62" w:rsidTr="00875A62">
        <w:trPr>
          <w:trHeight w:val="20"/>
          <w:tblCellSpacing w:w="0" w:type="dxa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- Tài sản khác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5A62" w:rsidRPr="00875A62" w:rsidRDefault="00875A62" w:rsidP="00875A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5A62">
        <w:rPr>
          <w:rFonts w:ascii="Arial" w:eastAsia="Times New Roman" w:hAnsi="Arial" w:cs="Arial"/>
          <w:color w:val="000000"/>
          <w:sz w:val="18"/>
          <w:szCs w:val="18"/>
        </w:rPr>
        <w:t>Phần V: Tiến độ thực hiện hoạt động đầu tư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4717"/>
      </w:tblGrid>
      <w:tr w:rsidR="00875A62" w:rsidRPr="00875A62" w:rsidTr="00875A62">
        <w:trPr>
          <w:trHeight w:val="20"/>
          <w:tblCellSpacing w:w="0" w:type="dxa"/>
          <w:jc w:val="center"/>
        </w:trPr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Tiến độ thực hiện dự án so với Giấy chứng nhận đầu tư ra nước ngoài </w:t>
            </w:r>
            <w:r w:rsidRPr="00875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(Nhà đầu tư chọn [x] vào các ô tương ứng)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Trình bày lý do/giải pháp khắc phục</w:t>
            </w:r>
          </w:p>
        </w:tc>
      </w:tr>
      <w:tr w:rsidR="00875A62" w:rsidRPr="00875A62" w:rsidTr="00875A62">
        <w:trPr>
          <w:trHeight w:val="20"/>
          <w:tblCellSpacing w:w="0" w:type="dxa"/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□ Đúng tiến độ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A62" w:rsidRPr="00875A62" w:rsidTr="00875A62">
        <w:trPr>
          <w:trHeight w:val="20"/>
          <w:tblCellSpacing w:w="0" w:type="dxa"/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□ Chậm tiến độ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A62" w:rsidRPr="00875A62" w:rsidTr="00875A62">
        <w:trPr>
          <w:trHeight w:val="20"/>
          <w:tblCellSpacing w:w="0" w:type="dxa"/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□ Khó khăn, vướng mắc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A62" w:rsidRPr="00875A62" w:rsidTr="00875A62">
        <w:trPr>
          <w:trHeight w:val="20"/>
          <w:tblCellSpacing w:w="0" w:type="dxa"/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75A62" w:rsidRPr="00875A62" w:rsidRDefault="00875A62" w:rsidP="00875A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62">
              <w:rPr>
                <w:rFonts w:ascii="Times New Roman" w:eastAsia="Times New Roman" w:hAnsi="Times New Roman" w:cs="Times New Roman"/>
                <w:sz w:val="24"/>
                <w:szCs w:val="24"/>
              </w:rPr>
              <w:t>□ Không có khả năng triển khai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5A62" w:rsidRPr="00875A62" w:rsidRDefault="00875A62" w:rsidP="00875A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5A6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Phần VI: Mô tả chi tiết tình hình hoạt động của dự </w:t>
      </w:r>
      <w:proofErr w:type="gramStart"/>
      <w:r w:rsidRPr="00875A62">
        <w:rPr>
          <w:rFonts w:ascii="Arial" w:eastAsia="Times New Roman" w:hAnsi="Arial" w:cs="Arial"/>
          <w:b/>
          <w:bCs/>
          <w:color w:val="000000"/>
          <w:sz w:val="18"/>
          <w:szCs w:val="18"/>
        </w:rPr>
        <w:t>án</w:t>
      </w:r>
      <w:proofErr w:type="gramEnd"/>
      <w:r w:rsidRPr="00875A6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tại nước ngoài</w:t>
      </w:r>
    </w:p>
    <w:p w:rsidR="00875A62" w:rsidRPr="00875A62" w:rsidRDefault="00875A62" w:rsidP="00875A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5A62">
        <w:rPr>
          <w:rFonts w:ascii="Arial" w:eastAsia="Times New Roman" w:hAnsi="Arial" w:cs="Arial"/>
          <w:color w:val="000000"/>
          <w:sz w:val="18"/>
          <w:szCs w:val="18"/>
        </w:rPr>
        <w:t>- Tiến độ thực hiện dự án</w:t>
      </w:r>
      <w:proofErr w:type="gramStart"/>
      <w:r w:rsidRPr="00875A62">
        <w:rPr>
          <w:rFonts w:ascii="Arial" w:eastAsia="Times New Roman" w:hAnsi="Arial" w:cs="Arial"/>
          <w:color w:val="000000"/>
          <w:sz w:val="18"/>
          <w:szCs w:val="18"/>
        </w:rPr>
        <w:t>:...</w:t>
      </w:r>
      <w:proofErr w:type="gramEnd"/>
      <w:r w:rsidRPr="00875A62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875A62">
        <w:rPr>
          <w:rFonts w:ascii="Arial" w:eastAsia="Times New Roman" w:hAnsi="Arial" w:cs="Arial"/>
          <w:i/>
          <w:iCs/>
          <w:color w:val="000000"/>
          <w:sz w:val="18"/>
          <w:szCs w:val="18"/>
        </w:rPr>
        <w:t>[</w:t>
      </w:r>
      <w:proofErr w:type="gramStart"/>
      <w:r w:rsidRPr="00875A62">
        <w:rPr>
          <w:rFonts w:ascii="Arial" w:eastAsia="Times New Roman" w:hAnsi="Arial" w:cs="Arial"/>
          <w:i/>
          <w:iCs/>
          <w:color w:val="000000"/>
          <w:sz w:val="18"/>
          <w:szCs w:val="18"/>
        </w:rPr>
        <w:t>so</w:t>
      </w:r>
      <w:proofErr w:type="gramEnd"/>
      <w:r w:rsidRPr="00875A6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với tiến độ tại Giấy chứng nhận đăng ký đầu tư ra nước ngoài]</w:t>
      </w:r>
    </w:p>
    <w:p w:rsidR="00875A62" w:rsidRPr="00875A62" w:rsidRDefault="00875A62" w:rsidP="00875A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5A62">
        <w:rPr>
          <w:rFonts w:ascii="Arial" w:eastAsia="Times New Roman" w:hAnsi="Arial" w:cs="Arial"/>
          <w:color w:val="000000"/>
          <w:sz w:val="18"/>
          <w:szCs w:val="18"/>
        </w:rPr>
        <w:t>- Tình hình thực hiện các mục tiêu</w:t>
      </w:r>
      <w:proofErr w:type="gramStart"/>
      <w:r w:rsidRPr="00875A62">
        <w:rPr>
          <w:rFonts w:ascii="Arial" w:eastAsia="Times New Roman" w:hAnsi="Arial" w:cs="Arial"/>
          <w:color w:val="000000"/>
          <w:sz w:val="18"/>
          <w:szCs w:val="18"/>
        </w:rPr>
        <w:t>:...</w:t>
      </w:r>
      <w:proofErr w:type="gramEnd"/>
      <w:r w:rsidRPr="00875A62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875A62">
        <w:rPr>
          <w:rFonts w:ascii="Arial" w:eastAsia="Times New Roman" w:hAnsi="Arial" w:cs="Arial"/>
          <w:i/>
          <w:iCs/>
          <w:color w:val="000000"/>
          <w:sz w:val="18"/>
          <w:szCs w:val="18"/>
        </w:rPr>
        <w:t>[</w:t>
      </w:r>
      <w:proofErr w:type="gramStart"/>
      <w:r w:rsidRPr="00875A62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gramEnd"/>
      <w:r w:rsidRPr="00875A6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mô, diện tích, công suất, sản lượng,...]</w:t>
      </w:r>
    </w:p>
    <w:p w:rsidR="00875A62" w:rsidRPr="00875A62" w:rsidRDefault="00875A62" w:rsidP="00875A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5A62">
        <w:rPr>
          <w:rFonts w:ascii="Arial" w:eastAsia="Times New Roman" w:hAnsi="Arial" w:cs="Arial"/>
          <w:color w:val="000000"/>
          <w:sz w:val="18"/>
          <w:szCs w:val="18"/>
        </w:rPr>
        <w:t>- Mục đích sử dụng vốn</w:t>
      </w:r>
      <w:proofErr w:type="gramStart"/>
      <w:r w:rsidRPr="00875A62">
        <w:rPr>
          <w:rFonts w:ascii="Arial" w:eastAsia="Times New Roman" w:hAnsi="Arial" w:cs="Arial"/>
          <w:color w:val="000000"/>
          <w:sz w:val="18"/>
          <w:szCs w:val="18"/>
        </w:rPr>
        <w:t>:...</w:t>
      </w:r>
      <w:proofErr w:type="gramEnd"/>
      <w:r w:rsidRPr="00875A62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875A62">
        <w:rPr>
          <w:rFonts w:ascii="Arial" w:eastAsia="Times New Roman" w:hAnsi="Arial" w:cs="Arial"/>
          <w:i/>
          <w:iCs/>
          <w:color w:val="000000"/>
          <w:sz w:val="18"/>
          <w:szCs w:val="18"/>
        </w:rPr>
        <w:t>[</w:t>
      </w:r>
      <w:proofErr w:type="gramStart"/>
      <w:r w:rsidRPr="00875A62">
        <w:rPr>
          <w:rFonts w:ascii="Arial" w:eastAsia="Times New Roman" w:hAnsi="Arial" w:cs="Arial"/>
          <w:i/>
          <w:iCs/>
          <w:color w:val="000000"/>
          <w:sz w:val="18"/>
          <w:szCs w:val="18"/>
        </w:rPr>
        <w:t>nêu</w:t>
      </w:r>
      <w:proofErr w:type="gramEnd"/>
      <w:r w:rsidRPr="00875A6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rõ vốn đã chuyển ra nước ngoài đã được sử dụng vào việc gì, có đúng mục tiêu hoạt động của dự án không]</w:t>
      </w:r>
    </w:p>
    <w:p w:rsidR="00875A62" w:rsidRPr="00875A62" w:rsidRDefault="00875A62" w:rsidP="00875A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875A62">
        <w:rPr>
          <w:rFonts w:ascii="Arial" w:eastAsia="Times New Roman" w:hAnsi="Arial" w:cs="Arial"/>
          <w:color w:val="000000"/>
          <w:sz w:val="18"/>
          <w:szCs w:val="18"/>
        </w:rPr>
        <w:t>- An</w:t>
      </w:r>
      <w:proofErr w:type="gramEnd"/>
      <w:r w:rsidRPr="00875A62">
        <w:rPr>
          <w:rFonts w:ascii="Arial" w:eastAsia="Times New Roman" w:hAnsi="Arial" w:cs="Arial"/>
          <w:color w:val="000000"/>
          <w:sz w:val="18"/>
          <w:szCs w:val="18"/>
        </w:rPr>
        <w:t xml:space="preserve"> sinh xã hội: .... </w:t>
      </w:r>
      <w:r w:rsidRPr="00875A62">
        <w:rPr>
          <w:rFonts w:ascii="Arial" w:eastAsia="Times New Roman" w:hAnsi="Arial" w:cs="Arial"/>
          <w:i/>
          <w:iCs/>
          <w:color w:val="000000"/>
          <w:sz w:val="18"/>
          <w:szCs w:val="18"/>
        </w:rPr>
        <w:t>[</w:t>
      </w:r>
      <w:proofErr w:type="gramStart"/>
      <w:r w:rsidRPr="00875A62">
        <w:rPr>
          <w:rFonts w:ascii="Arial" w:eastAsia="Times New Roman" w:hAnsi="Arial" w:cs="Arial"/>
          <w:i/>
          <w:iCs/>
          <w:color w:val="000000"/>
          <w:sz w:val="18"/>
          <w:szCs w:val="18"/>
        </w:rPr>
        <w:t>liệt</w:t>
      </w:r>
      <w:proofErr w:type="gramEnd"/>
      <w:r w:rsidRPr="00875A6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kê đầy đủ các khoản đóng góp tại nước tiếp nhận đầu tư]</w:t>
      </w:r>
    </w:p>
    <w:p w:rsidR="00875A62" w:rsidRPr="00875A62" w:rsidRDefault="00875A62" w:rsidP="00875A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5A62">
        <w:rPr>
          <w:rFonts w:ascii="Arial" w:eastAsia="Times New Roman" w:hAnsi="Arial" w:cs="Arial"/>
          <w:color w:val="000000"/>
          <w:sz w:val="18"/>
          <w:szCs w:val="18"/>
        </w:rPr>
        <w:t>- Các vấn đề khác và đánh giá chung: </w:t>
      </w:r>
      <w:proofErr w:type="gramStart"/>
      <w:r w:rsidRPr="00875A62">
        <w:rPr>
          <w:rFonts w:ascii="Arial" w:eastAsia="Times New Roman" w:hAnsi="Arial" w:cs="Arial"/>
          <w:i/>
          <w:iCs/>
          <w:color w:val="000000"/>
          <w:sz w:val="18"/>
          <w:szCs w:val="18"/>
        </w:rPr>
        <w:t>...[</w:t>
      </w:r>
      <w:proofErr w:type="gramEnd"/>
      <w:r w:rsidRPr="00875A62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các nội dung khác liên quan đến dự án mà nhà đầu tư muốn mô tả]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875A62" w:rsidRPr="00875A62" w:rsidTr="00875A62">
        <w:trPr>
          <w:tblCellSpacing w:w="0" w:type="dxa"/>
        </w:trPr>
        <w:tc>
          <w:tcPr>
            <w:tcW w:w="2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A62" w:rsidRPr="00875A62" w:rsidRDefault="00875A62" w:rsidP="00875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5A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..., ngày... tháng... năm...</w:t>
            </w:r>
          </w:p>
          <w:p w:rsidR="00875A62" w:rsidRPr="00875A62" w:rsidRDefault="00875A62" w:rsidP="00875A6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5A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nhà đầu tư </w:t>
            </w:r>
            <w:r w:rsidRPr="00875A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(nhà đầu tư cá nhân/chủ hộ kinh doanh/người đại diện theo pháp luật của tổ chức/doanh nghiệp; từng nhà đầu tư ký, ghi rõ họ tên, chức danh và đóng dấu - nếu có)</w:t>
            </w:r>
          </w:p>
        </w:tc>
      </w:tr>
    </w:tbl>
    <w:p w:rsidR="00B66E86" w:rsidRDefault="00B66E86">
      <w:bookmarkStart w:id="2" w:name="_GoBack"/>
      <w:bookmarkEnd w:id="2"/>
    </w:p>
    <w:sectPr w:rsidR="00B66E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62"/>
    <w:rsid w:val="00875A62"/>
    <w:rsid w:val="00B6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31C6A5-E8A6-491C-8F76-442CB78F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2024-08-27T00:56:00Z</dcterms:created>
  <dcterms:modified xsi:type="dcterms:W3CDTF">2024-08-27T00:56:00Z</dcterms:modified>
</cp:coreProperties>
</file>