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6"/>
          <w:szCs w:val="26"/>
          <w:lang w:val="nl-NL"/>
        </w:rPr>
      </w:pPr>
      <w:r w:rsidRPr="00C957A5">
        <w:rPr>
          <w:rFonts w:eastAsia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7B1872" w:rsidRPr="00C957A5" w:rsidRDefault="007B1872" w:rsidP="007B1872">
      <w:pPr>
        <w:spacing w:before="0" w:after="0" w:line="240" w:lineRule="auto"/>
        <w:ind w:left="2880"/>
        <w:jc w:val="left"/>
        <w:rPr>
          <w:rFonts w:eastAsia="Times New Roman"/>
          <w:color w:val="000000"/>
          <w:sz w:val="26"/>
          <w:szCs w:val="26"/>
          <w:lang w:val="nl-NL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60324</wp:posOffset>
                </wp:positionV>
                <wp:extent cx="2265680" cy="0"/>
                <wp:effectExtent l="0" t="0" r="2032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8888" id="Straight Connector 4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15pt,4.75pt" to="31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"/>
            </w:pict>
          </mc:Fallback>
        </mc:AlternateContent>
      </w: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i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rFonts w:eastAsia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C957A5">
        <w:rPr>
          <w:rFonts w:eastAsia="Times New Roman"/>
          <w:b/>
          <w:color w:val="000000"/>
          <w:sz w:val="28"/>
          <w:szCs w:val="28"/>
          <w:lang w:val="nl-NL"/>
        </w:rPr>
        <w:t xml:space="preserve">Ị </w:t>
      </w: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Cấp đổi thẻ hướng dẫn viên du lịch........(2).........</w:t>
      </w:r>
    </w:p>
    <w:p w:rsidR="007B1872" w:rsidRPr="00C957A5" w:rsidRDefault="007B1872" w:rsidP="007B1872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vi-VN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Kính gửi: Sở Du lịch/Sở Văn hoá,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 xml:space="preserve">/Sở Văn hóa, </w:t>
      </w: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.............</w:t>
      </w:r>
    </w:p>
    <w:p w:rsidR="007B1872" w:rsidRPr="00C957A5" w:rsidRDefault="007B1872" w:rsidP="007B1872">
      <w:pPr>
        <w:spacing w:before="0" w:after="0" w:line="240" w:lineRule="auto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9413"/>
      </w:tblGrid>
      <w:tr w:rsidR="007B1872" w:rsidRPr="00C957A5" w:rsidTr="00AB51C4">
        <w:trPr>
          <w:jc w:val="center"/>
        </w:trPr>
        <w:tc>
          <w:tcPr>
            <w:tcW w:w="9413" w:type="dxa"/>
          </w:tcPr>
          <w:tbl>
            <w:tblPr>
              <w:tblW w:w="941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51"/>
              <w:gridCol w:w="2082"/>
              <w:gridCol w:w="798"/>
              <w:gridCol w:w="3482"/>
            </w:tblGrid>
            <w:tr w:rsidR="007B1872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Họ và tên (</w:t>
                  </w:r>
                  <w:r w:rsidRPr="00C957A5">
                    <w:rPr>
                      <w:rFonts w:eastAsia="Calibri"/>
                      <w:i/>
                      <w:color w:val="000000"/>
                      <w:sz w:val="28"/>
                      <w:szCs w:val="28"/>
                      <w:lang w:val="nl-NL"/>
                    </w:rPr>
                    <w:t>chữ in hoa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): .........................................................................................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5133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sinh: ............./................./.................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- Giới tính: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Nam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Nữ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Giấy Chứng minh nhân dân/Thẻ căn cước công dân: ...........................................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5133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Nơi cấp: ................................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cấp: ......................................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Địa chỉ liên lạc: ......................................................................................................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5133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Điện thoại: .................................................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Email: ..............................................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- Đã được cấp thẻ hướng dẫn viên du lịch: 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  + Loại: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Nội địa         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Quốc tế         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Tại điểm</w:t>
                  </w:r>
                </w:p>
              </w:tc>
            </w:tr>
            <w:tr w:rsidR="007B1872" w:rsidRPr="00C957A5" w:rsidTr="00AB51C4">
              <w:trPr>
                <w:jc w:val="center"/>
              </w:trPr>
              <w:tc>
                <w:tcPr>
                  <w:tcW w:w="3051" w:type="dxa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 +  Số thẻ: ...................</w:t>
                  </w:r>
                </w:p>
              </w:tc>
              <w:tc>
                <w:tcPr>
                  <w:tcW w:w="2880" w:type="dxa"/>
                  <w:gridSpan w:val="2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Nơi cấp: ....................</w:t>
                  </w:r>
                </w:p>
              </w:tc>
              <w:tc>
                <w:tcPr>
                  <w:tcW w:w="3482" w:type="dxa"/>
                </w:tcPr>
                <w:p w:rsidR="007B1872" w:rsidRPr="00C957A5" w:rsidRDefault="007B1872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cấp: ...../...../......</w:t>
                  </w:r>
                </w:p>
              </w:tc>
            </w:tr>
          </w:tbl>
          <w:p w:rsidR="007B1872" w:rsidRPr="00C957A5" w:rsidRDefault="007B1872" w:rsidP="00AB51C4">
            <w:pPr>
              <w:spacing w:line="280" w:lineRule="exact"/>
              <w:ind w:firstLine="0"/>
              <w:jc w:val="left"/>
              <w:rPr>
                <w:rFonts w:eastAsia="Calibri"/>
                <w:strike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7B1872" w:rsidRPr="00C957A5" w:rsidRDefault="007B1872" w:rsidP="007B1872">
      <w:pPr>
        <w:spacing w:line="280" w:lineRule="exact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  <w:r w:rsidRPr="00C957A5">
        <w:rPr>
          <w:rFonts w:eastAsia="Times New Roman"/>
          <w:color w:val="000000"/>
          <w:sz w:val="28"/>
          <w:szCs w:val="28"/>
          <w:lang w:val="nl-NL"/>
        </w:rPr>
        <w:t>- Lý do đề nghị cấp đổi/cấp lại thẻ: .......................................................................</w:t>
      </w:r>
    </w:p>
    <w:p w:rsidR="007B1872" w:rsidRPr="00C957A5" w:rsidRDefault="007B1872" w:rsidP="007B1872">
      <w:pPr>
        <w:spacing w:line="280" w:lineRule="exact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  <w:r w:rsidRPr="00C957A5">
        <w:rPr>
          <w:rFonts w:eastAsia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7B1872" w:rsidRPr="00C957A5" w:rsidRDefault="007B1872" w:rsidP="007B1872">
      <w:pPr>
        <w:spacing w:line="280" w:lineRule="exact"/>
        <w:ind w:firstLine="567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color w:val="000000"/>
          <w:sz w:val="28"/>
          <w:szCs w:val="28"/>
          <w:lang w:val="nl-NL"/>
        </w:rPr>
        <w:t xml:space="preserve">Căn cứ vào các quy định hiện hành, kính đề nghị 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Sở Du lịch/Sở Văn hóa,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/Sở Văn hóa, 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 xml:space="preserve"> tỉnh/thành phố........ thẩm định và cấp đổi thẻ hướng dẫn viên du lịch .....(2)....... cho tôi.</w:t>
      </w:r>
    </w:p>
    <w:p w:rsidR="007B1872" w:rsidRPr="00C957A5" w:rsidRDefault="007B1872" w:rsidP="007B1872">
      <w:pPr>
        <w:spacing w:line="280" w:lineRule="exact"/>
        <w:ind w:firstLine="567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Tôi cam kết chịu trách nhiệm hoàn toàn về tính chính xác, trung thực của nội dung hồ sơ đề nghị cấp đổi/cấp lại thẻ hướng dẫn viên du lịch./.</w:t>
      </w: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7B1872" w:rsidRPr="00C957A5" w:rsidTr="00AB51C4">
        <w:trPr>
          <w:jc w:val="center"/>
        </w:trPr>
        <w:tc>
          <w:tcPr>
            <w:tcW w:w="4790" w:type="dxa"/>
          </w:tcPr>
          <w:p w:rsidR="007B1872" w:rsidRPr="00C957A5" w:rsidRDefault="007B1872" w:rsidP="00AB51C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7B1872" w:rsidRPr="00C957A5" w:rsidRDefault="007B1872" w:rsidP="00AB51C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6"/>
                <w:szCs w:val="28"/>
                <w:lang w:val="nl-NL"/>
              </w:rPr>
            </w:pPr>
            <w:r w:rsidRPr="00C957A5">
              <w:rPr>
                <w:rFonts w:eastAsia="Times New Roman"/>
                <w:b/>
                <w:color w:val="000000"/>
                <w:sz w:val="26"/>
                <w:szCs w:val="28"/>
                <w:lang w:val="nl-NL"/>
              </w:rPr>
              <w:t>NGƯỜI ĐỀ NGHỊ CẤP THẺ</w:t>
            </w:r>
          </w:p>
          <w:p w:rsidR="007B1872" w:rsidRPr="00C957A5" w:rsidRDefault="007B1872" w:rsidP="00AB51C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7B1872" w:rsidRPr="00C957A5" w:rsidRDefault="007B1872" w:rsidP="007B1872">
      <w:pPr>
        <w:spacing w:before="0"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lang w:val="nl-NL"/>
        </w:rPr>
      </w:pPr>
    </w:p>
    <w:p w:rsidR="007B1872" w:rsidRPr="00C957A5" w:rsidRDefault="007B1872" w:rsidP="007B1872">
      <w:pPr>
        <w:spacing w:before="0" w:after="0" w:line="240" w:lineRule="auto"/>
        <w:ind w:firstLine="0"/>
        <w:jc w:val="left"/>
        <w:rPr>
          <w:rFonts w:eastAsia="Times New Roman"/>
          <w:color w:val="000000"/>
          <w:lang w:val="nl-NL"/>
        </w:rPr>
      </w:pPr>
      <w:r w:rsidRPr="00C957A5">
        <w:rPr>
          <w:rFonts w:eastAsia="Times New Roman"/>
          <w:b/>
          <w:bCs/>
          <w:i/>
          <w:iCs/>
          <w:color w:val="000000"/>
          <w:lang w:val="vi-VN"/>
        </w:rPr>
        <w:t>Hướng dẫn ghi</w:t>
      </w:r>
      <w:r w:rsidRPr="00C957A5">
        <w:rPr>
          <w:rFonts w:eastAsia="Times New Roman"/>
          <w:bCs/>
          <w:i/>
          <w:iCs/>
          <w:color w:val="000000"/>
          <w:lang w:val="vi-VN"/>
        </w:rPr>
        <w:t>:</w:t>
      </w:r>
    </w:p>
    <w:p w:rsidR="007B1872" w:rsidRPr="00C957A5" w:rsidRDefault="007B1872" w:rsidP="007B1872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iCs/>
          <w:color w:val="000000"/>
          <w:lang w:val="vi-VN"/>
        </w:rPr>
        <w:t>(</w:t>
      </w:r>
      <w:r w:rsidRPr="00C957A5">
        <w:rPr>
          <w:rFonts w:eastAsia="Times New Roman"/>
          <w:i/>
          <w:iCs/>
          <w:color w:val="000000"/>
          <w:lang w:val="nl-NL"/>
        </w:rPr>
        <w:t>1</w:t>
      </w:r>
      <w:r w:rsidRPr="00C957A5">
        <w:rPr>
          <w:rFonts w:eastAsia="Times New Roman"/>
          <w:i/>
          <w:iCs/>
          <w:color w:val="000000"/>
          <w:lang w:val="vi-VN"/>
        </w:rPr>
        <w:t xml:space="preserve">) </w:t>
      </w:r>
      <w:r w:rsidRPr="00C957A5">
        <w:rPr>
          <w:rFonts w:eastAsia="Times New Roman"/>
          <w:i/>
          <w:iCs/>
          <w:color w:val="000000"/>
          <w:lang w:val="nl-NL"/>
        </w:rPr>
        <w:t>Quốc tế</w:t>
      </w:r>
      <w:r w:rsidRPr="00C957A5">
        <w:rPr>
          <w:rFonts w:eastAsia="Times New Roman"/>
          <w:i/>
          <w:iCs/>
          <w:color w:val="000000"/>
          <w:lang w:val="vi-VN"/>
        </w:rPr>
        <w:t xml:space="preserve"> hoặc</w:t>
      </w:r>
      <w:r w:rsidRPr="00C957A5">
        <w:rPr>
          <w:rFonts w:eastAsia="Times New Roman"/>
          <w:i/>
          <w:iCs/>
          <w:color w:val="000000"/>
          <w:lang w:val="nl-NL"/>
        </w:rPr>
        <w:t xml:space="preserve"> nội địa.</w:t>
      </w:r>
    </w:p>
    <w:p w:rsidR="007B1872" w:rsidRPr="00C957A5" w:rsidRDefault="007B1872" w:rsidP="007B1872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sv-SE"/>
        </w:rPr>
      </w:pPr>
    </w:p>
    <w:p w:rsidR="006A526C" w:rsidRDefault="007B1872" w:rsidP="007B1872">
      <w:r w:rsidRPr="00C957A5">
        <w:rPr>
          <w:b/>
          <w:color w:val="000000"/>
          <w:sz w:val="28"/>
          <w:szCs w:val="28"/>
          <w:lang w:val="sv-SE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2"/>
    <w:rsid w:val="006A526C"/>
    <w:rsid w:val="007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C950D5-8E2F-4831-B1A5-031E1F5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7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2023-07-17T02:05:00Z</dcterms:created>
  <dcterms:modified xsi:type="dcterms:W3CDTF">2023-07-17T02:06:00Z</dcterms:modified>
</cp:coreProperties>
</file>