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8" w:rsidRPr="008173AB" w:rsidRDefault="00F83F08" w:rsidP="00F83F0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b/>
          <w:bCs/>
          <w:sz w:val="20"/>
        </w:rPr>
        <w:t>LÝ LỊCH NGUỒN GEN GIỐNG VẬT NUÔI QUÝ, HIẾM ĐĂNG KÝ TRAO ĐỔI</w:t>
      </w:r>
    </w:p>
    <w:p w:rsidR="00F83F08" w:rsidRPr="008173AB" w:rsidRDefault="00F83F08" w:rsidP="00F83F0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173AB">
        <w:rPr>
          <w:rFonts w:ascii="Arial" w:hAnsi="Arial" w:cs="Arial"/>
          <w:i/>
          <w:iCs/>
          <w:sz w:val="20"/>
        </w:rPr>
        <w:t>(Kèm theo Đơn đăng ký trao đổi nguồn gen giống vật nuôi quý, hiếm ngày   tháng   năm 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96"/>
        <w:gridCol w:w="1143"/>
        <w:gridCol w:w="1250"/>
        <w:gridCol w:w="1064"/>
        <w:gridCol w:w="1324"/>
        <w:gridCol w:w="928"/>
        <w:gridCol w:w="1507"/>
      </w:tblGrid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 w:val="restar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576" w:type="pct"/>
            <w:gridSpan w:val="4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Giống vật nuôi quý, hiếm</w:t>
            </w:r>
          </w:p>
        </w:tc>
        <w:tc>
          <w:tcPr>
            <w:tcW w:w="2081" w:type="pct"/>
            <w:gridSpan w:val="3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Sản phẩm giống vật nuôi quý, hiếm</w:t>
            </w: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Tên giống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Nguồn gốc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Cơ sở đang lưu giữ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Loại hình nguồn gen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Khối lượng/ Số lượng</w:t>
            </w: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F08" w:rsidRPr="008173AB" w:rsidTr="007A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73AB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83F08" w:rsidRPr="008173AB" w:rsidRDefault="00F83F08" w:rsidP="007A4F3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3F24" w:rsidRDefault="00BF3F24">
      <w:bookmarkStart w:id="0" w:name="_GoBack"/>
      <w:bookmarkEnd w:id="0"/>
    </w:p>
    <w:sectPr w:rsidR="00BF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8"/>
    <w:rsid w:val="00BF3F24"/>
    <w:rsid w:val="00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83F08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83F08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2023-08-22T16:53:00Z</dcterms:created>
  <dcterms:modified xsi:type="dcterms:W3CDTF">2023-08-22T16:53:00Z</dcterms:modified>
</cp:coreProperties>
</file>