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379"/>
      </w:tblGrid>
      <w:tr w:rsidR="00DE737D" w:rsidRPr="004169B3" w:rsidTr="00E33264">
        <w:trPr>
          <w:jc w:val="center"/>
        </w:trPr>
        <w:tc>
          <w:tcPr>
            <w:tcW w:w="3828" w:type="dxa"/>
          </w:tcPr>
          <w:p w:rsidR="00DE737D" w:rsidRPr="004169B3" w:rsidRDefault="00DE737D" w:rsidP="00E33264">
            <w:pPr>
              <w:jc w:val="center"/>
              <w:rPr>
                <w:b/>
                <w:sz w:val="26"/>
                <w:szCs w:val="26"/>
              </w:rPr>
            </w:pPr>
            <w:r w:rsidRPr="004169B3">
              <w:rPr>
                <w:sz w:val="26"/>
                <w:szCs w:val="26"/>
              </w:rPr>
              <w:t>[TÊN CQ/ĐV CẤP TRÊN] ….</w:t>
            </w:r>
          </w:p>
          <w:p w:rsidR="00DE737D" w:rsidRPr="004169B3" w:rsidRDefault="00DE737D" w:rsidP="00E33264">
            <w:pPr>
              <w:tabs>
                <w:tab w:val="center" w:pos="2160"/>
                <w:tab w:val="left" w:pos="2625"/>
              </w:tabs>
              <w:jc w:val="center"/>
              <w:rPr>
                <w:b/>
                <w:sz w:val="26"/>
                <w:szCs w:val="26"/>
              </w:rPr>
            </w:pPr>
            <w:r w:rsidRPr="004169B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F22819" wp14:editId="5AF92C62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260350</wp:posOffset>
                      </wp:positionV>
                      <wp:extent cx="685800" cy="0"/>
                      <wp:effectExtent l="6350" t="11430" r="12700" b="762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C2F3BA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8pt,20.5pt" to="92.8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" strokeweight=".5pt">
                      <v:stroke joinstyle="miter"/>
                    </v:line>
                  </w:pict>
                </mc:Fallback>
              </mc:AlternateContent>
            </w:r>
            <w:r w:rsidRPr="004169B3">
              <w:rPr>
                <w:b/>
                <w:sz w:val="26"/>
                <w:szCs w:val="26"/>
              </w:rPr>
              <w:t>[TÊN CQ/ĐV BÁO CÁO] ….</w:t>
            </w:r>
          </w:p>
        </w:tc>
        <w:tc>
          <w:tcPr>
            <w:tcW w:w="6379" w:type="dxa"/>
          </w:tcPr>
          <w:p w:rsidR="00DE737D" w:rsidRPr="004169B3" w:rsidRDefault="00DE737D" w:rsidP="00E33264">
            <w:pPr>
              <w:jc w:val="center"/>
              <w:rPr>
                <w:b/>
                <w:sz w:val="26"/>
                <w:szCs w:val="26"/>
              </w:rPr>
            </w:pPr>
            <w:r w:rsidRPr="004169B3">
              <w:rPr>
                <w:b/>
                <w:sz w:val="26"/>
                <w:szCs w:val="26"/>
              </w:rPr>
              <w:t>CỘNG HÒA XÃ HỘI CHỦ NGHĨA VIỆT NAM</w:t>
            </w:r>
          </w:p>
          <w:p w:rsidR="00DE737D" w:rsidRPr="004169B3" w:rsidRDefault="00DE737D" w:rsidP="00E33264">
            <w:pPr>
              <w:jc w:val="center"/>
              <w:rPr>
                <w:sz w:val="26"/>
                <w:szCs w:val="26"/>
              </w:rPr>
            </w:pPr>
            <w:r w:rsidRPr="004169B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289B9F" wp14:editId="44E6EB71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248920</wp:posOffset>
                      </wp:positionV>
                      <wp:extent cx="1419225" cy="0"/>
                      <wp:effectExtent l="6350" t="9525" r="12700" b="952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19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A4C738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15pt,19.6pt" to="196.9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" strokeweight=".5pt">
                      <v:stroke joinstyle="miter"/>
                    </v:line>
                  </w:pict>
                </mc:Fallback>
              </mc:AlternateContent>
            </w:r>
            <w:r w:rsidRPr="004169B3">
              <w:rPr>
                <w:b/>
                <w:sz w:val="26"/>
                <w:szCs w:val="26"/>
              </w:rPr>
              <w:t>Độc lập – Tự do – Hạnh phúc</w:t>
            </w:r>
          </w:p>
        </w:tc>
      </w:tr>
      <w:tr w:rsidR="00DE737D" w:rsidRPr="004169B3" w:rsidTr="00E33264">
        <w:trPr>
          <w:jc w:val="center"/>
        </w:trPr>
        <w:tc>
          <w:tcPr>
            <w:tcW w:w="3828" w:type="dxa"/>
          </w:tcPr>
          <w:p w:rsidR="00DE737D" w:rsidRPr="004169B3" w:rsidRDefault="00DE737D" w:rsidP="00E33264">
            <w:pPr>
              <w:jc w:val="center"/>
              <w:rPr>
                <w:sz w:val="26"/>
                <w:szCs w:val="26"/>
              </w:rPr>
            </w:pPr>
          </w:p>
          <w:p w:rsidR="00DE737D" w:rsidRPr="004169B3" w:rsidRDefault="00DE737D" w:rsidP="00E33264">
            <w:pPr>
              <w:jc w:val="center"/>
              <w:rPr>
                <w:sz w:val="26"/>
                <w:szCs w:val="26"/>
              </w:rPr>
            </w:pPr>
            <w:r w:rsidRPr="004169B3">
              <w:rPr>
                <w:sz w:val="26"/>
                <w:szCs w:val="26"/>
              </w:rPr>
              <w:t>Số:  …. /BC-…</w:t>
            </w:r>
          </w:p>
        </w:tc>
        <w:tc>
          <w:tcPr>
            <w:tcW w:w="6379" w:type="dxa"/>
          </w:tcPr>
          <w:p w:rsidR="00DE737D" w:rsidRPr="004169B3" w:rsidRDefault="00DE737D" w:rsidP="00E33264">
            <w:pPr>
              <w:jc w:val="center"/>
              <w:rPr>
                <w:i/>
                <w:sz w:val="26"/>
                <w:szCs w:val="26"/>
              </w:rPr>
            </w:pPr>
          </w:p>
          <w:p w:rsidR="00DE737D" w:rsidRPr="004169B3" w:rsidRDefault="00DE737D" w:rsidP="00E33264">
            <w:pPr>
              <w:jc w:val="right"/>
              <w:rPr>
                <w:i/>
                <w:sz w:val="26"/>
                <w:szCs w:val="26"/>
              </w:rPr>
            </w:pPr>
            <w:r w:rsidRPr="004169B3">
              <w:rPr>
                <w:i/>
                <w:sz w:val="26"/>
                <w:szCs w:val="26"/>
              </w:rPr>
              <w:t>…, ngày  … tháng … năm 20…</w:t>
            </w:r>
          </w:p>
        </w:tc>
      </w:tr>
    </w:tbl>
    <w:p w:rsidR="00DE737D" w:rsidRPr="004169B3" w:rsidRDefault="00DE737D" w:rsidP="00DE737D">
      <w:pPr>
        <w:tabs>
          <w:tab w:val="left" w:pos="5325"/>
        </w:tabs>
        <w:spacing w:after="120"/>
        <w:jc w:val="center"/>
        <w:rPr>
          <w:b/>
          <w:sz w:val="26"/>
          <w:szCs w:val="26"/>
        </w:rPr>
      </w:pPr>
    </w:p>
    <w:p w:rsidR="00DE737D" w:rsidRPr="004169B3" w:rsidRDefault="00DE737D" w:rsidP="00BE440E">
      <w:pPr>
        <w:spacing w:after="120"/>
        <w:jc w:val="center"/>
        <w:rPr>
          <w:b/>
          <w:sz w:val="26"/>
          <w:szCs w:val="26"/>
        </w:rPr>
      </w:pPr>
    </w:p>
    <w:p w:rsidR="00DE737D" w:rsidRPr="004169B3" w:rsidRDefault="00DE737D" w:rsidP="00BE440E">
      <w:pPr>
        <w:spacing w:after="120"/>
        <w:jc w:val="center"/>
        <w:rPr>
          <w:b/>
          <w:sz w:val="26"/>
          <w:szCs w:val="26"/>
        </w:rPr>
      </w:pPr>
      <w:r w:rsidRPr="004169B3">
        <w:rPr>
          <w:b/>
          <w:sz w:val="26"/>
          <w:szCs w:val="26"/>
        </w:rPr>
        <w:t>BÁO CÁO</w:t>
      </w:r>
    </w:p>
    <w:p w:rsidR="00DE737D" w:rsidRDefault="00DE737D" w:rsidP="00BE440E">
      <w:pPr>
        <w:spacing w:after="120"/>
        <w:jc w:val="center"/>
        <w:rPr>
          <w:b/>
        </w:rPr>
      </w:pPr>
      <w:r>
        <w:rPr>
          <w:b/>
        </w:rPr>
        <w:t>TỔNG KẾT VIỆC THI HÀNH LUẬT TIẾP CẬN THÔNG TIN</w:t>
      </w:r>
    </w:p>
    <w:p w:rsidR="00DE737D" w:rsidRDefault="00DE737D" w:rsidP="00BE440E">
      <w:pPr>
        <w:spacing w:after="120"/>
      </w:pPr>
    </w:p>
    <w:p w:rsidR="00DE737D" w:rsidRDefault="00DE737D" w:rsidP="00BE440E">
      <w:pPr>
        <w:spacing w:after="120"/>
        <w:ind w:firstLine="284"/>
        <w:jc w:val="both"/>
      </w:pPr>
      <w:r>
        <w:t xml:space="preserve">Thực hiện Văn bản số </w:t>
      </w:r>
      <w:r>
        <w:t>…</w:t>
      </w:r>
      <w:r>
        <w:t xml:space="preserve"> ngày </w:t>
      </w:r>
      <w:r>
        <w:t xml:space="preserve">… của … </w:t>
      </w:r>
      <w:r>
        <w:t>về việc báo cáo tổng kết việc thi hành Luật Tiếp cận</w:t>
      </w:r>
    </w:p>
    <w:p w:rsidR="00DE737D" w:rsidRDefault="00DE737D" w:rsidP="00BE440E">
      <w:pPr>
        <w:spacing w:after="120"/>
        <w:jc w:val="both"/>
      </w:pPr>
      <w:r>
        <w:t>thông tin.</w:t>
      </w:r>
    </w:p>
    <w:p w:rsidR="00DE737D" w:rsidRDefault="00DE737D" w:rsidP="00BE440E">
      <w:pPr>
        <w:spacing w:after="120"/>
        <w:ind w:firstLine="284"/>
        <w:jc w:val="both"/>
      </w:pPr>
      <w:r w:rsidRPr="00DE737D">
        <w:rPr>
          <w:i/>
        </w:rPr>
        <w:t>[Tên cơ quan/đơn vị báo cáo]</w:t>
      </w:r>
      <w:r>
        <w:t xml:space="preserve"> … báo cáo thi hành Luật Tiếp cận </w:t>
      </w:r>
      <w:r>
        <w:t>thông tin, như sau:</w:t>
      </w:r>
    </w:p>
    <w:p w:rsidR="007F7F13" w:rsidRPr="00DE737D" w:rsidRDefault="00DE737D" w:rsidP="00BE440E">
      <w:pPr>
        <w:spacing w:after="120"/>
        <w:ind w:firstLine="284"/>
        <w:jc w:val="both"/>
        <w:rPr>
          <w:b/>
        </w:rPr>
      </w:pPr>
      <w:r w:rsidRPr="00DE737D">
        <w:rPr>
          <w:b/>
        </w:rPr>
        <w:t>I. KHÁI QUÁT TÌNH HÌNH</w:t>
      </w:r>
    </w:p>
    <w:p w:rsidR="00DE737D" w:rsidRDefault="00DE737D" w:rsidP="00BE440E">
      <w:pPr>
        <w:spacing w:after="120"/>
        <w:ind w:firstLine="284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E737D" w:rsidRPr="00DE737D" w:rsidRDefault="00DE737D" w:rsidP="00BE440E">
      <w:pPr>
        <w:spacing w:after="120"/>
        <w:ind w:firstLine="284"/>
        <w:jc w:val="both"/>
        <w:rPr>
          <w:b/>
        </w:rPr>
      </w:pPr>
      <w:r w:rsidRPr="00DE737D">
        <w:rPr>
          <w:b/>
        </w:rPr>
        <w:t>II. CÔNG TÁC CHỈ ĐẠO, ĐIỀU HÀNH</w:t>
      </w:r>
    </w:p>
    <w:p w:rsidR="00DE737D" w:rsidRDefault="00DE737D" w:rsidP="00BE440E">
      <w:pPr>
        <w:spacing w:after="120"/>
        <w:ind w:firstLine="284"/>
        <w:jc w:val="both"/>
        <w:rPr>
          <w:b/>
        </w:rPr>
      </w:pPr>
      <w:r w:rsidRPr="00DE737D">
        <w:rPr>
          <w:b/>
        </w:rPr>
        <w:t>1. Về ban hành các văn bản chỉ đạo, hướng dẫn</w:t>
      </w:r>
    </w:p>
    <w:p w:rsidR="00DE737D" w:rsidRPr="00DE737D" w:rsidRDefault="00DE737D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737D" w:rsidRDefault="00DE737D" w:rsidP="00BE440E">
      <w:pPr>
        <w:spacing w:after="120"/>
        <w:ind w:firstLine="284"/>
        <w:jc w:val="both"/>
        <w:rPr>
          <w:b/>
        </w:rPr>
      </w:pPr>
      <w:r w:rsidRPr="00DE737D">
        <w:rPr>
          <w:b/>
        </w:rPr>
        <w:t>2. Tổ chức quán triệt, tuyên truyền phổ biến Luật</w:t>
      </w:r>
      <w:r w:rsidR="00BE440E">
        <w:rPr>
          <w:b/>
        </w:rPr>
        <w:t xml:space="preserve"> Tiếp cận thông tin</w:t>
      </w:r>
    </w:p>
    <w:p w:rsidR="00DE737D" w:rsidRPr="00DE737D" w:rsidRDefault="00DE737D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E737D" w:rsidRDefault="00DE737D" w:rsidP="00BE440E">
      <w:pPr>
        <w:spacing w:after="120"/>
        <w:ind w:firstLine="284"/>
        <w:jc w:val="both"/>
        <w:rPr>
          <w:b/>
        </w:rPr>
      </w:pPr>
      <w:r w:rsidRPr="00DE737D">
        <w:rPr>
          <w:b/>
        </w:rPr>
        <w:t>3. Việc bảo đảm điều kiện, nguồn l</w:t>
      </w:r>
      <w:r>
        <w:rPr>
          <w:b/>
        </w:rPr>
        <w:t xml:space="preserve">ực thi hành Luật Tiếp cận thông </w:t>
      </w:r>
      <w:r w:rsidRPr="00DE737D">
        <w:rPr>
          <w:b/>
        </w:rPr>
        <w:t>tin và</w:t>
      </w:r>
      <w:r>
        <w:rPr>
          <w:b/>
        </w:rPr>
        <w:t xml:space="preserve"> các văn bản hướng dẫn</w:t>
      </w:r>
    </w:p>
    <w:p w:rsidR="00DE737D" w:rsidRPr="00DE737D" w:rsidRDefault="00DE737D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Default="00BE440E" w:rsidP="00BE440E">
      <w:pPr>
        <w:spacing w:after="120"/>
        <w:ind w:firstLine="284"/>
        <w:jc w:val="both"/>
        <w:rPr>
          <w:b/>
        </w:rPr>
      </w:pPr>
      <w:r w:rsidRPr="00BE440E">
        <w:rPr>
          <w:b/>
        </w:rPr>
        <w:t xml:space="preserve">III. KẾT QUẢ THI </w:t>
      </w:r>
      <w:r>
        <w:rPr>
          <w:b/>
        </w:rPr>
        <w:t>HÀNH LUẬT TIẾP CẬN THÔNG TIN</w:t>
      </w:r>
    </w:p>
    <w:p w:rsidR="00DE737D" w:rsidRDefault="00BE440E" w:rsidP="00BE440E">
      <w:pPr>
        <w:spacing w:after="120"/>
        <w:ind w:firstLine="284"/>
        <w:jc w:val="both"/>
        <w:rPr>
          <w:b/>
        </w:rPr>
      </w:pPr>
      <w:r w:rsidRPr="00BE440E">
        <w:rPr>
          <w:b/>
        </w:rPr>
        <w:t>1. Về phạm vi và trách nhiệm cung cấp thông tin</w:t>
      </w:r>
    </w:p>
    <w:p w:rsidR="00BE440E" w:rsidRPr="00DE737D" w:rsidRDefault="00BE440E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Default="00BE440E" w:rsidP="00BE440E">
      <w:pPr>
        <w:spacing w:after="120"/>
        <w:ind w:firstLine="284"/>
        <w:jc w:val="both"/>
        <w:rPr>
          <w:b/>
        </w:rPr>
      </w:pPr>
      <w:r w:rsidRPr="00BE440E">
        <w:rPr>
          <w:b/>
        </w:rPr>
        <w:t>2. Chủ thể tiếp cận thông tin</w:t>
      </w:r>
    </w:p>
    <w:p w:rsidR="00BE440E" w:rsidRPr="00DE737D" w:rsidRDefault="00BE440E" w:rsidP="00BE440E">
      <w:pPr>
        <w:spacing w:after="120"/>
        <w:ind w:firstLine="284"/>
        <w:jc w:val="both"/>
      </w:pPr>
      <w:r w:rsidRPr="00DE737D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Default="00BE440E" w:rsidP="00BE440E">
      <w:pPr>
        <w:spacing w:after="120"/>
        <w:ind w:firstLine="284"/>
        <w:jc w:val="both"/>
        <w:rPr>
          <w:b/>
        </w:rPr>
      </w:pPr>
      <w:r w:rsidRPr="00BE440E">
        <w:rPr>
          <w:b/>
        </w:rPr>
        <w:t>3. Về công khai thông tin</w:t>
      </w:r>
    </w:p>
    <w:p w:rsidR="00BE440E" w:rsidRPr="00DE737D" w:rsidRDefault="00BE440E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Default="00BE440E" w:rsidP="00BE440E">
      <w:pPr>
        <w:spacing w:after="120"/>
        <w:ind w:firstLine="284"/>
        <w:jc w:val="both"/>
        <w:rPr>
          <w:b/>
        </w:rPr>
      </w:pPr>
      <w:r w:rsidRPr="00BE440E">
        <w:rPr>
          <w:b/>
        </w:rPr>
        <w:t>4. Về cung cấp thông tin theo yêu cầu</w:t>
      </w:r>
    </w:p>
    <w:p w:rsidR="00BE440E" w:rsidRPr="00DE737D" w:rsidRDefault="00BE440E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Default="00BE440E" w:rsidP="00BE440E">
      <w:pPr>
        <w:tabs>
          <w:tab w:val="left" w:pos="8610"/>
        </w:tabs>
        <w:spacing w:after="120"/>
        <w:ind w:firstLine="284"/>
        <w:jc w:val="both"/>
        <w:rPr>
          <w:b/>
        </w:rPr>
      </w:pPr>
      <w:r w:rsidRPr="00BE440E">
        <w:rPr>
          <w:b/>
        </w:rPr>
        <w:t>5. Các biện pháp bảo đảm thực hi</w:t>
      </w:r>
      <w:r>
        <w:rPr>
          <w:b/>
        </w:rPr>
        <w:t xml:space="preserve">ện quyền tiếp cận thông tin của </w:t>
      </w:r>
      <w:r w:rsidRPr="00BE440E">
        <w:rPr>
          <w:b/>
        </w:rPr>
        <w:t>công dân</w:t>
      </w:r>
      <w:r>
        <w:rPr>
          <w:b/>
        </w:rPr>
        <w:tab/>
      </w:r>
    </w:p>
    <w:p w:rsidR="00BE440E" w:rsidRPr="00DE737D" w:rsidRDefault="00BE440E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Default="00BE440E" w:rsidP="00BE440E">
      <w:pPr>
        <w:tabs>
          <w:tab w:val="left" w:pos="8610"/>
        </w:tabs>
        <w:spacing w:after="120"/>
        <w:ind w:firstLine="284"/>
        <w:jc w:val="both"/>
        <w:rPr>
          <w:b/>
        </w:rPr>
      </w:pPr>
      <w:r>
        <w:rPr>
          <w:b/>
        </w:rPr>
        <w:t>6</w:t>
      </w:r>
      <w:r w:rsidRPr="00BE440E">
        <w:rPr>
          <w:b/>
        </w:rPr>
        <w:t>. Việc thực hiện các quy định khác</w:t>
      </w:r>
      <w:r>
        <w:rPr>
          <w:b/>
        </w:rPr>
        <w:t xml:space="preserve"> (nếu có)</w:t>
      </w:r>
    </w:p>
    <w:p w:rsidR="00BE440E" w:rsidRPr="00DE737D" w:rsidRDefault="00BE440E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Pr="00BE440E" w:rsidRDefault="00BE440E" w:rsidP="00BE440E">
      <w:pPr>
        <w:tabs>
          <w:tab w:val="left" w:pos="8610"/>
        </w:tabs>
        <w:spacing w:after="120"/>
        <w:ind w:firstLine="284"/>
        <w:jc w:val="both"/>
        <w:rPr>
          <w:b/>
        </w:rPr>
      </w:pPr>
      <w:r w:rsidRPr="00BE440E">
        <w:rPr>
          <w:b/>
        </w:rPr>
        <w:t>IV. ĐÁNH GIÁ CHUNG</w:t>
      </w:r>
    </w:p>
    <w:p w:rsidR="00BE440E" w:rsidRDefault="00BE440E" w:rsidP="00BE440E">
      <w:pPr>
        <w:tabs>
          <w:tab w:val="left" w:pos="8610"/>
        </w:tabs>
        <w:spacing w:after="120"/>
        <w:ind w:firstLine="284"/>
        <w:jc w:val="both"/>
        <w:rPr>
          <w:b/>
        </w:rPr>
      </w:pPr>
      <w:r w:rsidRPr="00BE440E">
        <w:rPr>
          <w:b/>
        </w:rPr>
        <w:t>1. Kết quả đạt được</w:t>
      </w:r>
    </w:p>
    <w:p w:rsidR="00BE440E" w:rsidRPr="00DE737D" w:rsidRDefault="00BE440E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Default="00BE440E" w:rsidP="00BE440E">
      <w:pPr>
        <w:tabs>
          <w:tab w:val="left" w:pos="8610"/>
        </w:tabs>
        <w:spacing w:after="120"/>
        <w:ind w:firstLine="284"/>
        <w:jc w:val="both"/>
        <w:rPr>
          <w:b/>
        </w:rPr>
      </w:pPr>
      <w:r w:rsidRPr="00BE440E">
        <w:rPr>
          <w:b/>
        </w:rPr>
        <w:t>2. Khó khăn, vướng mắc</w:t>
      </w:r>
    </w:p>
    <w:p w:rsidR="00BE440E" w:rsidRPr="00DE737D" w:rsidRDefault="00BE440E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Default="00BE440E" w:rsidP="00BE440E">
      <w:pPr>
        <w:spacing w:after="120"/>
        <w:ind w:firstLine="284"/>
        <w:jc w:val="both"/>
        <w:rPr>
          <w:b/>
        </w:rPr>
      </w:pPr>
      <w:r>
        <w:rPr>
          <w:b/>
        </w:rPr>
        <w:t>3. Nguyên nhân</w:t>
      </w:r>
    </w:p>
    <w:p w:rsidR="00BE440E" w:rsidRPr="00DE737D" w:rsidRDefault="00BE440E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Default="00BE440E" w:rsidP="00BE440E">
      <w:pPr>
        <w:tabs>
          <w:tab w:val="left" w:pos="8610"/>
        </w:tabs>
        <w:spacing w:after="120"/>
        <w:ind w:firstLine="284"/>
        <w:jc w:val="both"/>
        <w:rPr>
          <w:b/>
        </w:rPr>
      </w:pPr>
      <w:r w:rsidRPr="00BE440E">
        <w:rPr>
          <w:b/>
        </w:rPr>
        <w:t>V. ĐỀ XUẤT, KIẾN NGHỊ</w:t>
      </w:r>
    </w:p>
    <w:p w:rsidR="00BE440E" w:rsidRDefault="00BE440E" w:rsidP="00BE440E">
      <w:pPr>
        <w:spacing w:after="120"/>
        <w:ind w:firstLine="284"/>
        <w:jc w:val="both"/>
      </w:pPr>
      <w:r w:rsidRPr="00DE737D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440E" w:rsidRPr="00BE440E" w:rsidRDefault="00BE440E" w:rsidP="00BE440E">
      <w:pPr>
        <w:spacing w:after="120"/>
        <w:ind w:firstLine="284"/>
        <w:jc w:val="both"/>
        <w:rPr>
          <w:sz w:val="26"/>
          <w:szCs w:val="26"/>
        </w:rPr>
      </w:pPr>
      <w:r w:rsidRPr="00E962EB">
        <w:rPr>
          <w:sz w:val="26"/>
          <w:szCs w:val="26"/>
        </w:rPr>
        <w:t xml:space="preserve">Trên đây là </w:t>
      </w:r>
      <w:r>
        <w:rPr>
          <w:sz w:val="26"/>
          <w:szCs w:val="26"/>
        </w:rPr>
        <w:t>B</w:t>
      </w:r>
      <w:r w:rsidRPr="00BE440E">
        <w:rPr>
          <w:sz w:val="26"/>
          <w:szCs w:val="26"/>
        </w:rPr>
        <w:t xml:space="preserve">áo cáo tổng </w:t>
      </w:r>
      <w:r>
        <w:rPr>
          <w:sz w:val="26"/>
          <w:szCs w:val="26"/>
        </w:rPr>
        <w:t xml:space="preserve">kết việc thi hành Luật Tiếp cận </w:t>
      </w:r>
      <w:r w:rsidRPr="00BE440E">
        <w:rPr>
          <w:sz w:val="26"/>
          <w:szCs w:val="26"/>
        </w:rPr>
        <w:t>thông tin</w:t>
      </w:r>
      <w:r>
        <w:rPr>
          <w:sz w:val="26"/>
          <w:szCs w:val="26"/>
        </w:rPr>
        <w:t xml:space="preserve"> 2016</w:t>
      </w:r>
      <w:r w:rsidRPr="00BE440E">
        <w:rPr>
          <w:sz w:val="26"/>
          <w:szCs w:val="26"/>
        </w:rPr>
        <w:t xml:space="preserve"> </w:t>
      </w:r>
      <w:r>
        <w:rPr>
          <w:sz w:val="26"/>
          <w:szCs w:val="26"/>
        </w:rPr>
        <w:t>của …/.</w:t>
      </w:r>
    </w:p>
    <w:p w:rsidR="00BE440E" w:rsidRDefault="00BE440E" w:rsidP="00BE440E">
      <w:pPr>
        <w:spacing w:after="120"/>
        <w:jc w:val="both"/>
        <w:rPr>
          <w:sz w:val="26"/>
          <w:szCs w:val="26"/>
        </w:rPr>
      </w:pPr>
      <w:bookmarkStart w:id="0" w:name="_GoBack"/>
      <w:bookmarkEnd w:id="0"/>
    </w:p>
    <w:tbl>
      <w:tblPr>
        <w:tblStyle w:val="TableGrid2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2"/>
        <w:gridCol w:w="4503"/>
      </w:tblGrid>
      <w:tr w:rsidR="00BE440E" w:rsidRPr="00E962EB" w:rsidTr="00E33264">
        <w:tc>
          <w:tcPr>
            <w:tcW w:w="4502" w:type="dxa"/>
          </w:tcPr>
          <w:p w:rsidR="00BE440E" w:rsidRPr="00E962EB" w:rsidRDefault="00BE440E" w:rsidP="00E33264">
            <w:pPr>
              <w:spacing w:after="120"/>
              <w:rPr>
                <w:b/>
                <w:i/>
                <w:szCs w:val="26"/>
              </w:rPr>
            </w:pPr>
            <w:r w:rsidRPr="00E962EB">
              <w:rPr>
                <w:b/>
                <w:i/>
                <w:szCs w:val="26"/>
              </w:rPr>
              <w:lastRenderedPageBreak/>
              <w:t>Nơi nhận:</w:t>
            </w:r>
          </w:p>
          <w:p w:rsidR="00BE440E" w:rsidRPr="00E962EB" w:rsidRDefault="00BE440E" w:rsidP="00E33264">
            <w:pPr>
              <w:tabs>
                <w:tab w:val="left" w:pos="915"/>
              </w:tabs>
              <w:spacing w:after="120"/>
              <w:rPr>
                <w:szCs w:val="26"/>
              </w:rPr>
            </w:pPr>
            <w:r w:rsidRPr="00E962EB">
              <w:rPr>
                <w:szCs w:val="26"/>
              </w:rPr>
              <w:t>- …;</w:t>
            </w:r>
            <w:r w:rsidRPr="00E962EB">
              <w:rPr>
                <w:szCs w:val="26"/>
              </w:rPr>
              <w:tab/>
            </w:r>
          </w:p>
          <w:p w:rsidR="00BE440E" w:rsidRPr="00E962EB" w:rsidRDefault="00BE440E" w:rsidP="00E33264">
            <w:pPr>
              <w:spacing w:after="120"/>
              <w:rPr>
                <w:szCs w:val="26"/>
              </w:rPr>
            </w:pPr>
            <w:r w:rsidRPr="00E962EB">
              <w:rPr>
                <w:szCs w:val="26"/>
              </w:rPr>
              <w:t>- …;</w:t>
            </w:r>
          </w:p>
          <w:p w:rsidR="00BE440E" w:rsidRPr="00E962EB" w:rsidRDefault="00BE440E" w:rsidP="00E33264">
            <w:pPr>
              <w:spacing w:after="120"/>
              <w:rPr>
                <w:szCs w:val="26"/>
              </w:rPr>
            </w:pPr>
            <w:r w:rsidRPr="00E962EB">
              <w:rPr>
                <w:szCs w:val="26"/>
              </w:rPr>
              <w:t>- …;</w:t>
            </w:r>
          </w:p>
          <w:p w:rsidR="00BE440E" w:rsidRPr="00E962EB" w:rsidRDefault="00BE440E" w:rsidP="00E33264">
            <w:pPr>
              <w:spacing w:after="120"/>
              <w:rPr>
                <w:szCs w:val="26"/>
              </w:rPr>
            </w:pPr>
            <w:r w:rsidRPr="00E962EB">
              <w:rPr>
                <w:szCs w:val="26"/>
              </w:rPr>
              <w:t>- Lưu: VT.</w:t>
            </w:r>
          </w:p>
        </w:tc>
        <w:tc>
          <w:tcPr>
            <w:tcW w:w="4503" w:type="dxa"/>
          </w:tcPr>
          <w:p w:rsidR="00BE440E" w:rsidRPr="00E962EB" w:rsidRDefault="00BE440E" w:rsidP="00E33264">
            <w:pPr>
              <w:spacing w:after="120"/>
              <w:jc w:val="center"/>
              <w:rPr>
                <w:b/>
                <w:szCs w:val="26"/>
              </w:rPr>
            </w:pPr>
            <w:r w:rsidRPr="00E962EB">
              <w:rPr>
                <w:b/>
                <w:szCs w:val="26"/>
              </w:rPr>
              <w:t>THỦ TRƯỞNG CQ/ĐV</w:t>
            </w:r>
          </w:p>
          <w:p w:rsidR="00BE440E" w:rsidRPr="00E962EB" w:rsidRDefault="00BE440E" w:rsidP="00E33264">
            <w:pPr>
              <w:spacing w:after="120"/>
              <w:jc w:val="center"/>
              <w:rPr>
                <w:szCs w:val="26"/>
              </w:rPr>
            </w:pPr>
            <w:r w:rsidRPr="00E962EB">
              <w:rPr>
                <w:szCs w:val="26"/>
              </w:rPr>
              <w:t>(Ký tên, đóng dấu)</w:t>
            </w:r>
          </w:p>
          <w:p w:rsidR="00BE440E" w:rsidRPr="00E962EB" w:rsidRDefault="00BE440E" w:rsidP="00E33264">
            <w:pPr>
              <w:spacing w:after="120"/>
              <w:jc w:val="center"/>
              <w:rPr>
                <w:b/>
                <w:szCs w:val="26"/>
              </w:rPr>
            </w:pPr>
          </w:p>
          <w:p w:rsidR="00BE440E" w:rsidRPr="00E962EB" w:rsidRDefault="00BE440E" w:rsidP="00E33264">
            <w:pPr>
              <w:spacing w:after="120"/>
              <w:jc w:val="center"/>
              <w:rPr>
                <w:b/>
                <w:szCs w:val="26"/>
              </w:rPr>
            </w:pPr>
          </w:p>
          <w:p w:rsidR="00BE440E" w:rsidRPr="00E962EB" w:rsidRDefault="00BE440E" w:rsidP="00E33264">
            <w:pPr>
              <w:spacing w:after="120"/>
              <w:jc w:val="center"/>
              <w:rPr>
                <w:b/>
                <w:szCs w:val="26"/>
              </w:rPr>
            </w:pPr>
          </w:p>
          <w:p w:rsidR="00BE440E" w:rsidRPr="00E962EB" w:rsidRDefault="00BE440E" w:rsidP="00E33264">
            <w:pPr>
              <w:spacing w:after="120"/>
              <w:jc w:val="center"/>
              <w:rPr>
                <w:b/>
                <w:szCs w:val="26"/>
              </w:rPr>
            </w:pPr>
          </w:p>
          <w:p w:rsidR="00BE440E" w:rsidRPr="00E962EB" w:rsidRDefault="00BE440E" w:rsidP="00E33264">
            <w:pPr>
              <w:spacing w:after="120"/>
              <w:jc w:val="center"/>
              <w:rPr>
                <w:b/>
                <w:szCs w:val="26"/>
              </w:rPr>
            </w:pPr>
          </w:p>
        </w:tc>
      </w:tr>
    </w:tbl>
    <w:p w:rsidR="00BE440E" w:rsidRPr="00DE737D" w:rsidRDefault="00BE440E" w:rsidP="00BE440E">
      <w:pPr>
        <w:tabs>
          <w:tab w:val="left" w:pos="8610"/>
        </w:tabs>
        <w:spacing w:after="120"/>
        <w:ind w:firstLine="284"/>
        <w:rPr>
          <w:b/>
        </w:rPr>
      </w:pPr>
    </w:p>
    <w:sectPr w:rsidR="00BE440E" w:rsidRPr="00DE73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37D"/>
    <w:rsid w:val="00BE440E"/>
    <w:rsid w:val="00D86AED"/>
    <w:rsid w:val="00DE737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B44DFA1-2095-455B-8E95-1683276BC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39"/>
    <w:rsid w:val="00DE737D"/>
    <w:pPr>
      <w:spacing w:after="0" w:line="240" w:lineRule="auto"/>
    </w:pPr>
    <w:rPr>
      <w:rFonts w:ascii="Times New Roman" w:eastAsia="Calibri" w:hAnsi="Times New Roman" w:cs="Times New Roman"/>
      <w:sz w:val="26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BE440E"/>
    <w:pPr>
      <w:spacing w:after="0" w:line="240" w:lineRule="auto"/>
    </w:pPr>
    <w:rPr>
      <w:rFonts w:ascii="Times New Roman" w:eastAsia="Calibri" w:hAnsi="Times New Roman" w:cs="Times New Roman"/>
      <w:sz w:val="26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E44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2025-08-23T08:48:00Z</dcterms:created>
  <dcterms:modified xsi:type="dcterms:W3CDTF">2025-08-23T09:06:00Z</dcterms:modified>
</cp:coreProperties>
</file>