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724"/>
      </w:tblGrid>
      <w:tr w:rsidR="0006072C" w:rsidRPr="0006072C" w:rsidTr="0006072C">
        <w:trPr>
          <w:tblCellSpacing w:w="0" w:type="dxa"/>
        </w:trPr>
        <w:tc>
          <w:tcPr>
            <w:tcW w:w="3348" w:type="dxa"/>
            <w:shd w:val="clear" w:color="auto" w:fill="FFFFFF"/>
            <w:tcMar>
              <w:top w:w="0" w:type="dxa"/>
              <w:left w:w="108" w:type="dxa"/>
              <w:bottom w:w="0" w:type="dxa"/>
              <w:right w:w="108" w:type="dxa"/>
            </w:tcMar>
            <w:hideMark/>
          </w:tcPr>
          <w:p w:rsidR="0006072C" w:rsidRPr="0006072C" w:rsidRDefault="0006072C" w:rsidP="00C50EB0">
            <w:pPr>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rPr>
              <w:t>HỘI ĐỒNG</w:t>
            </w:r>
            <w:r w:rsidRPr="0006072C">
              <w:rPr>
                <w:rFonts w:ascii="Times New Roman" w:eastAsia="Times New Roman" w:hAnsi="Times New Roman" w:cs="Times New Roman"/>
                <w:b/>
                <w:bCs/>
                <w:color w:val="000000"/>
                <w:sz w:val="26"/>
                <w:szCs w:val="26"/>
                <w:lang w:val="vi-VN"/>
              </w:rPr>
              <w:t> NHÂN DÂN</w:t>
            </w:r>
            <w:r w:rsidRPr="0006072C">
              <w:rPr>
                <w:rFonts w:ascii="Times New Roman" w:eastAsia="Times New Roman" w:hAnsi="Times New Roman" w:cs="Times New Roman"/>
                <w:b/>
                <w:bCs/>
                <w:color w:val="000000"/>
                <w:sz w:val="26"/>
                <w:szCs w:val="26"/>
                <w:lang w:val="vi-VN"/>
              </w:rPr>
              <w:br/>
            </w:r>
            <w:r>
              <w:rPr>
                <w:rFonts w:ascii="Times New Roman" w:eastAsia="Times New Roman" w:hAnsi="Times New Roman" w:cs="Times New Roman"/>
                <w:b/>
                <w:bCs/>
                <w:color w:val="000000"/>
                <w:sz w:val="26"/>
                <w:szCs w:val="26"/>
              </w:rPr>
              <w:t>XÃ ….</w:t>
            </w:r>
            <w:r w:rsidRPr="0006072C">
              <w:rPr>
                <w:rFonts w:ascii="Times New Roman" w:eastAsia="Times New Roman" w:hAnsi="Times New Roman" w:cs="Times New Roman"/>
                <w:b/>
                <w:bCs/>
                <w:color w:val="000000"/>
                <w:sz w:val="26"/>
                <w:szCs w:val="26"/>
                <w:lang w:val="vi-VN"/>
              </w:rPr>
              <w:br/>
              <w:t>-------</w:t>
            </w:r>
          </w:p>
        </w:tc>
        <w:tc>
          <w:tcPr>
            <w:tcW w:w="5724" w:type="dxa"/>
            <w:shd w:val="clear" w:color="auto" w:fill="FFFFFF"/>
            <w:tcMar>
              <w:top w:w="0" w:type="dxa"/>
              <w:left w:w="108" w:type="dxa"/>
              <w:bottom w:w="0" w:type="dxa"/>
              <w:right w:w="108" w:type="dxa"/>
            </w:tcMar>
            <w:hideMark/>
          </w:tcPr>
          <w:p w:rsidR="0006072C" w:rsidRPr="0006072C" w:rsidRDefault="0006072C" w:rsidP="00C50EB0">
            <w:pPr>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lang w:val="vi-VN"/>
              </w:rPr>
              <w:t>CỘNG HÒA XÃ HỘI CHỦ NGHĨA VIỆT NAM</w:t>
            </w:r>
            <w:r w:rsidRPr="0006072C">
              <w:rPr>
                <w:rFonts w:ascii="Times New Roman" w:eastAsia="Times New Roman" w:hAnsi="Times New Roman" w:cs="Times New Roman"/>
                <w:b/>
                <w:bCs/>
                <w:color w:val="000000"/>
                <w:sz w:val="26"/>
                <w:szCs w:val="26"/>
                <w:lang w:val="vi-VN"/>
              </w:rPr>
              <w:br/>
              <w:t>Độc lập - Tự do - Hạnh phúc</w:t>
            </w:r>
            <w:r w:rsidRPr="0006072C">
              <w:rPr>
                <w:rFonts w:ascii="Times New Roman" w:eastAsia="Times New Roman" w:hAnsi="Times New Roman" w:cs="Times New Roman"/>
                <w:b/>
                <w:bCs/>
                <w:color w:val="000000"/>
                <w:sz w:val="26"/>
                <w:szCs w:val="26"/>
                <w:lang w:val="vi-VN"/>
              </w:rPr>
              <w:br/>
              <w:t>---------------</w:t>
            </w:r>
          </w:p>
        </w:tc>
      </w:tr>
      <w:tr w:rsidR="0006072C" w:rsidRPr="0006072C" w:rsidTr="0006072C">
        <w:trPr>
          <w:tblCellSpacing w:w="0" w:type="dxa"/>
        </w:trPr>
        <w:tc>
          <w:tcPr>
            <w:tcW w:w="3348" w:type="dxa"/>
            <w:shd w:val="clear" w:color="auto" w:fill="FFFFFF"/>
            <w:tcMar>
              <w:top w:w="0" w:type="dxa"/>
              <w:left w:w="108" w:type="dxa"/>
              <w:bottom w:w="0" w:type="dxa"/>
              <w:right w:w="108" w:type="dxa"/>
            </w:tcMar>
            <w:hideMark/>
          </w:tcPr>
          <w:p w:rsidR="0006072C" w:rsidRPr="0006072C" w:rsidRDefault="0006072C" w:rsidP="00C50EB0">
            <w:pPr>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color w:val="000000"/>
                <w:sz w:val="26"/>
                <w:szCs w:val="26"/>
                <w:lang w:val="vi-VN"/>
              </w:rPr>
              <w:t>Số: </w:t>
            </w:r>
            <w:r>
              <w:rPr>
                <w:rFonts w:ascii="Times New Roman" w:eastAsia="Times New Roman" w:hAnsi="Times New Roman" w:cs="Times New Roman"/>
                <w:color w:val="000000"/>
                <w:sz w:val="26"/>
                <w:szCs w:val="26"/>
              </w:rPr>
              <w:t>…</w:t>
            </w:r>
            <w:r w:rsidRPr="0006072C">
              <w:rPr>
                <w:rFonts w:ascii="Times New Roman" w:eastAsia="Times New Roman" w:hAnsi="Times New Roman" w:cs="Times New Roman"/>
                <w:color w:val="000000"/>
                <w:sz w:val="26"/>
                <w:szCs w:val="26"/>
                <w:lang w:val="vi-VN"/>
              </w:rPr>
              <w:t>/</w:t>
            </w:r>
            <w:r w:rsidRPr="0006072C">
              <w:rPr>
                <w:rFonts w:ascii="Times New Roman" w:eastAsia="Times New Roman" w:hAnsi="Times New Roman" w:cs="Times New Roman"/>
                <w:color w:val="000000"/>
                <w:sz w:val="26"/>
                <w:szCs w:val="26"/>
              </w:rPr>
              <w:t>QĐ-HĐND</w:t>
            </w:r>
          </w:p>
        </w:tc>
        <w:tc>
          <w:tcPr>
            <w:tcW w:w="5724" w:type="dxa"/>
            <w:shd w:val="clear" w:color="auto" w:fill="FFFFFF"/>
            <w:tcMar>
              <w:top w:w="0" w:type="dxa"/>
              <w:left w:w="108" w:type="dxa"/>
              <w:bottom w:w="0" w:type="dxa"/>
              <w:right w:w="108" w:type="dxa"/>
            </w:tcMar>
            <w:hideMark/>
          </w:tcPr>
          <w:p w:rsidR="0006072C" w:rsidRPr="0006072C" w:rsidRDefault="0006072C" w:rsidP="00C50EB0">
            <w:pPr>
              <w:spacing w:after="120" w:line="276"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i/>
                <w:iCs/>
                <w:color w:val="000000"/>
                <w:sz w:val="26"/>
                <w:szCs w:val="26"/>
              </w:rPr>
              <w:t>…</w:t>
            </w:r>
            <w:r w:rsidRPr="0006072C">
              <w:rPr>
                <w:rFonts w:ascii="Times New Roman" w:eastAsia="Times New Roman" w:hAnsi="Times New Roman" w:cs="Times New Roman"/>
                <w:i/>
                <w:iCs/>
                <w:color w:val="000000"/>
                <w:sz w:val="26"/>
                <w:szCs w:val="26"/>
                <w:lang w:val="vi-VN"/>
              </w:rPr>
              <w:t>, ngày </w:t>
            </w:r>
            <w:r>
              <w:rPr>
                <w:rFonts w:ascii="Times New Roman" w:eastAsia="Times New Roman" w:hAnsi="Times New Roman" w:cs="Times New Roman"/>
                <w:i/>
                <w:iCs/>
                <w:color w:val="000000"/>
                <w:sz w:val="26"/>
                <w:szCs w:val="26"/>
              </w:rPr>
              <w:t>…</w:t>
            </w:r>
            <w:r w:rsidRPr="0006072C">
              <w:rPr>
                <w:rFonts w:ascii="Times New Roman" w:eastAsia="Times New Roman" w:hAnsi="Times New Roman" w:cs="Times New Roman"/>
                <w:i/>
                <w:iCs/>
                <w:color w:val="000000"/>
                <w:sz w:val="26"/>
                <w:szCs w:val="26"/>
                <w:lang w:val="vi-VN"/>
              </w:rPr>
              <w:t> tháng</w:t>
            </w:r>
            <w:r w:rsidRPr="0006072C">
              <w:rPr>
                <w:rFonts w:ascii="Times New Roman" w:eastAsia="Times New Roman" w:hAnsi="Times New Roman" w:cs="Times New Roman"/>
                <w:i/>
                <w:iCs/>
                <w:color w:val="000000"/>
                <w:sz w:val="26"/>
                <w:szCs w:val="26"/>
                <w:lang w:val="fr-FR"/>
              </w:rPr>
              <w:t> </w:t>
            </w:r>
            <w:r>
              <w:rPr>
                <w:rFonts w:ascii="Times New Roman" w:eastAsia="Times New Roman" w:hAnsi="Times New Roman" w:cs="Times New Roman"/>
                <w:i/>
                <w:iCs/>
                <w:color w:val="000000"/>
                <w:sz w:val="26"/>
                <w:szCs w:val="26"/>
                <w:lang w:val="fr-FR"/>
              </w:rPr>
              <w:t>…</w:t>
            </w:r>
            <w:r w:rsidRPr="0006072C">
              <w:rPr>
                <w:rFonts w:ascii="Times New Roman" w:eastAsia="Times New Roman" w:hAnsi="Times New Roman" w:cs="Times New Roman"/>
                <w:i/>
                <w:iCs/>
                <w:color w:val="000000"/>
                <w:sz w:val="26"/>
                <w:szCs w:val="26"/>
                <w:lang w:val="vi-VN"/>
              </w:rPr>
              <w:t> năm</w:t>
            </w:r>
            <w:r w:rsidRPr="0006072C">
              <w:rPr>
                <w:rFonts w:ascii="Times New Roman" w:eastAsia="Times New Roman" w:hAnsi="Times New Roman" w:cs="Times New Roman"/>
                <w:i/>
                <w:iCs/>
                <w:color w:val="000000"/>
                <w:sz w:val="26"/>
                <w:szCs w:val="26"/>
                <w:lang w:val="fr-FR"/>
              </w:rPr>
              <w:t> 20</w:t>
            </w:r>
            <w:r>
              <w:rPr>
                <w:rFonts w:ascii="Times New Roman" w:eastAsia="Times New Roman" w:hAnsi="Times New Roman" w:cs="Times New Roman"/>
                <w:i/>
                <w:iCs/>
                <w:color w:val="000000"/>
                <w:sz w:val="26"/>
                <w:szCs w:val="26"/>
                <w:lang w:val="fr-FR"/>
              </w:rPr>
              <w:t>…</w:t>
            </w:r>
          </w:p>
        </w:tc>
      </w:tr>
    </w:tbl>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color w:val="000000"/>
          <w:sz w:val="26"/>
          <w:szCs w:val="26"/>
        </w:rPr>
        <w:t> </w:t>
      </w:r>
    </w:p>
    <w:p w:rsidR="0006072C" w:rsidRPr="0006072C" w:rsidRDefault="0006072C" w:rsidP="00C50EB0">
      <w:pPr>
        <w:shd w:val="clear" w:color="auto" w:fill="FFFFFF"/>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lang w:val="vi-VN"/>
        </w:rPr>
        <w:t>QUYẾT ĐỊNH</w:t>
      </w:r>
    </w:p>
    <w:p w:rsidR="0006072C" w:rsidRPr="0006072C" w:rsidRDefault="0006072C" w:rsidP="00C50EB0">
      <w:pPr>
        <w:shd w:val="clear" w:color="auto" w:fill="FFFFFF"/>
        <w:spacing w:after="120" w:line="276" w:lineRule="auto"/>
        <w:jc w:val="center"/>
        <w:rPr>
          <w:rFonts w:ascii="Times New Roman" w:eastAsia="Times New Roman" w:hAnsi="Times New Roman" w:cs="Times New Roman"/>
          <w:b/>
          <w:color w:val="000000"/>
          <w:sz w:val="26"/>
          <w:szCs w:val="26"/>
        </w:rPr>
      </w:pPr>
      <w:r w:rsidRPr="0006072C">
        <w:rPr>
          <w:rFonts w:ascii="Times New Roman" w:eastAsia="Times New Roman" w:hAnsi="Times New Roman" w:cs="Times New Roman"/>
          <w:b/>
          <w:color w:val="000000"/>
          <w:sz w:val="26"/>
          <w:szCs w:val="26"/>
        </w:rPr>
        <w:t>V/v ban hành Quy chế làm việc của Ban Kinh tế - Ngân sách</w:t>
      </w:r>
    </w:p>
    <w:p w:rsidR="0006072C" w:rsidRDefault="0006072C" w:rsidP="00C50EB0">
      <w:pPr>
        <w:shd w:val="clear" w:color="auto" w:fill="FFFFFF"/>
        <w:spacing w:after="120" w:line="276" w:lineRule="auto"/>
        <w:jc w:val="center"/>
        <w:rPr>
          <w:rFonts w:ascii="Times New Roman" w:eastAsia="Times New Roman" w:hAnsi="Times New Roman" w:cs="Times New Roman"/>
          <w:b/>
          <w:color w:val="000000"/>
          <w:sz w:val="26"/>
          <w:szCs w:val="26"/>
        </w:rPr>
      </w:pPr>
      <w:r w:rsidRPr="0006072C">
        <w:rPr>
          <w:rFonts w:ascii="Times New Roman" w:eastAsia="Times New Roman" w:hAnsi="Times New Roman" w:cs="Times New Roman"/>
          <w:b/>
          <w:color w:val="000000"/>
          <w:sz w:val="26"/>
          <w:szCs w:val="26"/>
        </w:rPr>
        <w:t>Hội đồng nhân dân xã khóa …, nhiệm kỳ 20…- 20…</w:t>
      </w:r>
    </w:p>
    <w:p w:rsidR="0006072C" w:rsidRPr="0006072C" w:rsidRDefault="0006072C" w:rsidP="00C50EB0">
      <w:pPr>
        <w:shd w:val="clear" w:color="auto" w:fill="FFFFFF"/>
        <w:spacing w:after="120" w:line="276" w:lineRule="auto"/>
        <w:jc w:val="center"/>
        <w:rPr>
          <w:rFonts w:ascii="Times New Roman" w:eastAsia="Times New Roman" w:hAnsi="Times New Roman" w:cs="Times New Roman"/>
          <w:color w:val="000000"/>
          <w:sz w:val="26"/>
          <w:szCs w:val="26"/>
        </w:rPr>
      </w:pPr>
    </w:p>
    <w:p w:rsidR="0006072C" w:rsidRPr="0006072C" w:rsidRDefault="0006072C" w:rsidP="00C50EB0">
      <w:pPr>
        <w:shd w:val="clear" w:color="auto" w:fill="FFFFFF"/>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lang w:val="vi-VN"/>
        </w:rPr>
        <w:t xml:space="preserve">BAN KINH TẾ - NGÂN SÁCH CỦA HỘI ĐỒNG NHÂN DÂN </w:t>
      </w:r>
      <w:r>
        <w:rPr>
          <w:rFonts w:ascii="Times New Roman" w:eastAsia="Times New Roman" w:hAnsi="Times New Roman" w:cs="Times New Roman"/>
          <w:b/>
          <w:bCs/>
          <w:color w:val="000000"/>
          <w:sz w:val="26"/>
          <w:szCs w:val="26"/>
        </w:rPr>
        <w:t>XÃ</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i/>
          <w:iCs/>
          <w:color w:val="000000"/>
          <w:sz w:val="26"/>
          <w:szCs w:val="26"/>
        </w:rPr>
        <w:t>Că</w:t>
      </w:r>
      <w:r w:rsidRPr="0006072C">
        <w:rPr>
          <w:rFonts w:ascii="Times New Roman" w:eastAsia="Times New Roman" w:hAnsi="Times New Roman" w:cs="Times New Roman"/>
          <w:i/>
          <w:iCs/>
          <w:color w:val="000000"/>
          <w:sz w:val="26"/>
          <w:szCs w:val="26"/>
          <w:lang w:val="vi-VN"/>
        </w:rPr>
        <w:t>n cứ Luật Tổ chức chính quyền đ</w:t>
      </w:r>
      <w:r w:rsidRPr="0006072C">
        <w:rPr>
          <w:rFonts w:ascii="Times New Roman" w:eastAsia="Times New Roman" w:hAnsi="Times New Roman" w:cs="Times New Roman"/>
          <w:i/>
          <w:iCs/>
          <w:color w:val="000000"/>
          <w:sz w:val="26"/>
          <w:szCs w:val="26"/>
        </w:rPr>
        <w:t>ị</w:t>
      </w:r>
      <w:r w:rsidRPr="0006072C">
        <w:rPr>
          <w:rFonts w:ascii="Times New Roman" w:eastAsia="Times New Roman" w:hAnsi="Times New Roman" w:cs="Times New Roman"/>
          <w:i/>
          <w:iCs/>
          <w:color w:val="000000"/>
          <w:sz w:val="26"/>
          <w:szCs w:val="26"/>
          <w:lang w:val="vi-VN"/>
        </w:rPr>
        <w:t>a phương</w:t>
      </w:r>
      <w:r>
        <w:rPr>
          <w:rFonts w:ascii="Times New Roman" w:eastAsia="Times New Roman" w:hAnsi="Times New Roman" w:cs="Times New Roman"/>
          <w:i/>
          <w:iCs/>
          <w:color w:val="000000"/>
          <w:sz w:val="26"/>
          <w:szCs w:val="26"/>
        </w:rPr>
        <w:t xml:space="preserve"> số </w:t>
      </w:r>
      <w:r w:rsidRPr="0006072C">
        <w:rPr>
          <w:rFonts w:ascii="Times New Roman" w:eastAsia="Times New Roman" w:hAnsi="Times New Roman" w:cs="Times New Roman"/>
          <w:i/>
          <w:iCs/>
          <w:color w:val="000000"/>
          <w:sz w:val="26"/>
          <w:szCs w:val="26"/>
        </w:rPr>
        <w:t>72/2025/QH15</w:t>
      </w:r>
      <w:r>
        <w:rPr>
          <w:rFonts w:ascii="Times New Roman" w:eastAsia="Times New Roman" w:hAnsi="Times New Roman" w:cs="Times New Roman"/>
          <w:i/>
          <w:iCs/>
          <w:color w:val="000000"/>
          <w:sz w:val="26"/>
          <w:szCs w:val="26"/>
          <w:lang w:val="vi-VN"/>
        </w:rPr>
        <w:t xml:space="preserve"> ngày 16 tháng 6 năm 202</w:t>
      </w:r>
      <w:r w:rsidRPr="0006072C">
        <w:rPr>
          <w:rFonts w:ascii="Times New Roman" w:eastAsia="Times New Roman" w:hAnsi="Times New Roman" w:cs="Times New Roman"/>
          <w:i/>
          <w:iCs/>
          <w:color w:val="000000"/>
          <w:sz w:val="26"/>
          <w:szCs w:val="26"/>
          <w:lang w:val="vi-VN"/>
        </w:rPr>
        <w:t>5;</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i/>
          <w:iCs/>
          <w:color w:val="000000"/>
          <w:sz w:val="26"/>
          <w:szCs w:val="26"/>
          <w:lang w:val="vi-VN"/>
        </w:rPr>
        <w:t>Căn cứ Luật hoạt động giám sát của Qu</w:t>
      </w:r>
      <w:r w:rsidRPr="0006072C">
        <w:rPr>
          <w:rFonts w:ascii="Times New Roman" w:eastAsia="Times New Roman" w:hAnsi="Times New Roman" w:cs="Times New Roman"/>
          <w:i/>
          <w:iCs/>
          <w:color w:val="000000"/>
          <w:sz w:val="26"/>
          <w:szCs w:val="26"/>
        </w:rPr>
        <w:t>ố</w:t>
      </w:r>
      <w:r w:rsidRPr="0006072C">
        <w:rPr>
          <w:rFonts w:ascii="Times New Roman" w:eastAsia="Times New Roman" w:hAnsi="Times New Roman" w:cs="Times New Roman"/>
          <w:i/>
          <w:iCs/>
          <w:color w:val="000000"/>
          <w:sz w:val="26"/>
          <w:szCs w:val="26"/>
          <w:lang w:val="vi-VN"/>
        </w:rPr>
        <w:t>c hội và Hội đ</w:t>
      </w:r>
      <w:r w:rsidRPr="0006072C">
        <w:rPr>
          <w:rFonts w:ascii="Times New Roman" w:eastAsia="Times New Roman" w:hAnsi="Times New Roman" w:cs="Times New Roman"/>
          <w:i/>
          <w:iCs/>
          <w:color w:val="000000"/>
          <w:sz w:val="26"/>
          <w:szCs w:val="26"/>
        </w:rPr>
        <w:t>ồ</w:t>
      </w:r>
      <w:r w:rsidRPr="0006072C">
        <w:rPr>
          <w:rFonts w:ascii="Times New Roman" w:eastAsia="Times New Roman" w:hAnsi="Times New Roman" w:cs="Times New Roman"/>
          <w:i/>
          <w:iCs/>
          <w:color w:val="000000"/>
          <w:sz w:val="26"/>
          <w:szCs w:val="26"/>
          <w:lang w:val="vi-VN"/>
        </w:rPr>
        <w:t>ng nhân dân ngày 20 tháng </w:t>
      </w:r>
      <w:r w:rsidRPr="0006072C">
        <w:rPr>
          <w:rFonts w:ascii="Times New Roman" w:eastAsia="Times New Roman" w:hAnsi="Times New Roman" w:cs="Times New Roman"/>
          <w:i/>
          <w:iCs/>
          <w:color w:val="000000"/>
          <w:sz w:val="26"/>
          <w:szCs w:val="26"/>
        </w:rPr>
        <w:t>1</w:t>
      </w:r>
      <w:r w:rsidRPr="0006072C">
        <w:rPr>
          <w:rFonts w:ascii="Times New Roman" w:eastAsia="Times New Roman" w:hAnsi="Times New Roman" w:cs="Times New Roman"/>
          <w:i/>
          <w:iCs/>
          <w:color w:val="000000"/>
          <w:sz w:val="26"/>
          <w:szCs w:val="26"/>
          <w:lang w:val="vi-VN"/>
        </w:rPr>
        <w:t>1 năm 2015;</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i/>
          <w:iCs/>
          <w:color w:val="000000"/>
          <w:sz w:val="26"/>
          <w:szCs w:val="26"/>
          <w:lang w:val="vi-VN"/>
        </w:rPr>
        <w:t xml:space="preserve">Căn cứ </w:t>
      </w:r>
      <w:r>
        <w:rPr>
          <w:rFonts w:ascii="Times New Roman" w:eastAsia="Times New Roman" w:hAnsi="Times New Roman" w:cs="Times New Roman"/>
          <w:i/>
          <w:iCs/>
          <w:color w:val="000000"/>
          <w:sz w:val="26"/>
          <w:szCs w:val="26"/>
        </w:rPr>
        <w:t>Quy chế làm việc của</w:t>
      </w:r>
      <w:r w:rsidRPr="0006072C">
        <w:rPr>
          <w:rFonts w:ascii="Times New Roman" w:eastAsia="Times New Roman" w:hAnsi="Times New Roman" w:cs="Times New Roman"/>
          <w:i/>
          <w:iCs/>
          <w:color w:val="000000"/>
          <w:sz w:val="26"/>
          <w:szCs w:val="26"/>
          <w:lang w:val="vi-VN"/>
        </w:rPr>
        <w:t xml:space="preserve"> Thường trực Hội đồng nhân dân </w:t>
      </w:r>
      <w:r>
        <w:rPr>
          <w:rFonts w:ascii="Times New Roman" w:eastAsia="Times New Roman" w:hAnsi="Times New Roman" w:cs="Times New Roman"/>
          <w:i/>
          <w:iCs/>
          <w:color w:val="000000"/>
          <w:sz w:val="26"/>
          <w:szCs w:val="26"/>
        </w:rPr>
        <w:t>xã</w:t>
      </w:r>
      <w:r w:rsidRPr="0006072C">
        <w:rPr>
          <w:rFonts w:ascii="Times New Roman" w:eastAsia="Times New Roman" w:hAnsi="Times New Roman" w:cs="Times New Roman"/>
          <w:i/>
          <w:iCs/>
          <w:color w:val="000000"/>
          <w:sz w:val="26"/>
          <w:szCs w:val="26"/>
          <w:lang w:val="vi-VN"/>
        </w:rPr>
        <w:t xml:space="preserve"> </w:t>
      </w:r>
      <w:r>
        <w:rPr>
          <w:rFonts w:ascii="Times New Roman" w:eastAsia="Times New Roman" w:hAnsi="Times New Roman" w:cs="Times New Roman"/>
          <w:i/>
          <w:iCs/>
          <w:color w:val="000000"/>
          <w:sz w:val="26"/>
          <w:szCs w:val="26"/>
        </w:rPr>
        <w:t>… khóa …, nhiệm kỳ …-… ban hành kèm theo Nghị quyết số … ngày … của …</w:t>
      </w:r>
      <w:r w:rsidRPr="0006072C">
        <w:rPr>
          <w:rFonts w:ascii="Times New Roman" w:eastAsia="Times New Roman" w:hAnsi="Times New Roman" w:cs="Times New Roman"/>
          <w:i/>
          <w:iCs/>
          <w:color w:val="000000"/>
          <w:sz w:val="26"/>
          <w:szCs w:val="26"/>
          <w:lang w:val="vi-VN"/>
        </w:rPr>
        <w:t>;</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i/>
          <w:iCs/>
          <w:color w:val="000000"/>
          <w:sz w:val="26"/>
          <w:szCs w:val="26"/>
          <w:lang w:val="vi-VN"/>
        </w:rPr>
        <w:t>Trên c</w:t>
      </w:r>
      <w:r>
        <w:rPr>
          <w:rFonts w:ascii="Times New Roman" w:eastAsia="Times New Roman" w:hAnsi="Times New Roman" w:cs="Times New Roman"/>
          <w:i/>
          <w:iCs/>
          <w:color w:val="000000"/>
          <w:sz w:val="26"/>
          <w:szCs w:val="26"/>
          <w:lang w:val="vi-VN"/>
        </w:rPr>
        <w:t>ơ sở ý kiến các thành viên Ban Kinh tế - N</w:t>
      </w:r>
      <w:r w:rsidRPr="0006072C">
        <w:rPr>
          <w:rFonts w:ascii="Times New Roman" w:eastAsia="Times New Roman" w:hAnsi="Times New Roman" w:cs="Times New Roman"/>
          <w:i/>
          <w:iCs/>
          <w:color w:val="000000"/>
          <w:sz w:val="26"/>
          <w:szCs w:val="26"/>
          <w:lang w:val="vi-VN"/>
        </w:rPr>
        <w:t>gân sách,</w:t>
      </w:r>
    </w:p>
    <w:p w:rsidR="0006072C" w:rsidRPr="0006072C" w:rsidRDefault="0006072C" w:rsidP="00C50EB0">
      <w:pPr>
        <w:shd w:val="clear" w:color="auto" w:fill="FFFFFF"/>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lang w:val="vi-VN"/>
        </w:rPr>
        <w:t>QUYẾT ĐỊNH:</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lang w:val="vi-VN"/>
        </w:rPr>
      </w:pPr>
      <w:r w:rsidRPr="0006072C">
        <w:rPr>
          <w:rFonts w:ascii="Times New Roman" w:eastAsia="Times New Roman" w:hAnsi="Times New Roman" w:cs="Times New Roman"/>
          <w:b/>
          <w:bCs/>
          <w:color w:val="000000"/>
          <w:sz w:val="26"/>
          <w:szCs w:val="26"/>
          <w:lang w:val="vi-VN"/>
        </w:rPr>
        <w:t>Điều 1.</w:t>
      </w:r>
      <w:r w:rsidRPr="0006072C">
        <w:rPr>
          <w:rFonts w:ascii="Times New Roman" w:eastAsia="Times New Roman" w:hAnsi="Times New Roman" w:cs="Times New Roman"/>
          <w:color w:val="000000"/>
          <w:sz w:val="26"/>
          <w:szCs w:val="26"/>
          <w:lang w:val="vi-VN"/>
        </w:rPr>
        <w:t xml:space="preserve"> Ban hành kèm theo Quyết định này </w:t>
      </w:r>
      <w:r w:rsidRPr="0006072C">
        <w:rPr>
          <w:rFonts w:ascii="Times New Roman" w:eastAsia="Times New Roman" w:hAnsi="Times New Roman" w:cs="Times New Roman"/>
          <w:color w:val="000000"/>
          <w:sz w:val="26"/>
          <w:szCs w:val="26"/>
          <w:lang w:val="vi-VN"/>
        </w:rPr>
        <w:t>Quy chế làm v</w:t>
      </w:r>
      <w:r>
        <w:rPr>
          <w:rFonts w:ascii="Times New Roman" w:eastAsia="Times New Roman" w:hAnsi="Times New Roman" w:cs="Times New Roman"/>
          <w:color w:val="000000"/>
          <w:sz w:val="26"/>
          <w:szCs w:val="26"/>
          <w:lang w:val="vi-VN"/>
        </w:rPr>
        <w:t>iệc của Ban Kinh tế - Ngân sách</w:t>
      </w:r>
      <w:r>
        <w:rPr>
          <w:rFonts w:ascii="Times New Roman" w:eastAsia="Times New Roman" w:hAnsi="Times New Roman" w:cs="Times New Roman"/>
          <w:color w:val="000000"/>
          <w:sz w:val="26"/>
          <w:szCs w:val="26"/>
        </w:rPr>
        <w:t xml:space="preserve"> </w:t>
      </w:r>
      <w:r w:rsidRPr="0006072C">
        <w:rPr>
          <w:rFonts w:ascii="Times New Roman" w:eastAsia="Times New Roman" w:hAnsi="Times New Roman" w:cs="Times New Roman"/>
          <w:color w:val="000000"/>
          <w:sz w:val="26"/>
          <w:szCs w:val="26"/>
          <w:lang w:val="vi-VN"/>
        </w:rPr>
        <w:t>Hội đồng nhân dân xã khóa …, nhiệm kỳ 20…- 20…</w:t>
      </w:r>
    </w:p>
    <w:p w:rsidR="000C39A4" w:rsidRPr="000C39A4"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lang w:val="vi-VN"/>
        </w:rPr>
        <w:t>Điều 2.</w:t>
      </w:r>
      <w:r w:rsidRPr="0006072C">
        <w:rPr>
          <w:rFonts w:ascii="Times New Roman" w:eastAsia="Times New Roman" w:hAnsi="Times New Roman" w:cs="Times New Roman"/>
          <w:color w:val="000000"/>
          <w:sz w:val="26"/>
          <w:szCs w:val="26"/>
          <w:lang w:val="vi-VN"/>
        </w:rPr>
        <w:t> </w:t>
      </w:r>
      <w:r w:rsidR="000C39A4" w:rsidRPr="0006072C">
        <w:rPr>
          <w:rFonts w:ascii="Times New Roman" w:eastAsia="Times New Roman" w:hAnsi="Times New Roman" w:cs="Times New Roman"/>
          <w:color w:val="000000"/>
          <w:sz w:val="26"/>
          <w:szCs w:val="26"/>
          <w:lang w:val="vi-VN"/>
        </w:rPr>
        <w:t xml:space="preserve">Quyết định này </w:t>
      </w:r>
      <w:r w:rsidR="000C39A4">
        <w:rPr>
          <w:rFonts w:ascii="Times New Roman" w:eastAsia="Times New Roman" w:hAnsi="Times New Roman" w:cs="Times New Roman"/>
          <w:color w:val="000000"/>
          <w:sz w:val="26"/>
          <w:szCs w:val="26"/>
        </w:rPr>
        <w:t>có hiệu lực thi hành kể từ ngày ký.</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lang w:val="vi-VN"/>
        </w:rPr>
      </w:pPr>
      <w:r w:rsidRPr="0006072C">
        <w:rPr>
          <w:rFonts w:ascii="Times New Roman" w:eastAsia="Times New Roman" w:hAnsi="Times New Roman" w:cs="Times New Roman"/>
          <w:b/>
          <w:bCs/>
          <w:color w:val="000000"/>
          <w:sz w:val="26"/>
          <w:szCs w:val="26"/>
          <w:lang w:val="vi-VN"/>
        </w:rPr>
        <w:t>Điều 3.</w:t>
      </w:r>
      <w:r w:rsidRPr="0006072C">
        <w:rPr>
          <w:rFonts w:ascii="Times New Roman" w:eastAsia="Times New Roman" w:hAnsi="Times New Roman" w:cs="Times New Roman"/>
          <w:color w:val="000000"/>
          <w:sz w:val="26"/>
          <w:szCs w:val="26"/>
          <w:lang w:val="vi-VN"/>
        </w:rPr>
        <w:t> </w:t>
      </w:r>
      <w:r w:rsidR="000C39A4">
        <w:rPr>
          <w:rFonts w:ascii="Times New Roman" w:eastAsia="Times New Roman" w:hAnsi="Times New Roman" w:cs="Times New Roman"/>
          <w:color w:val="000000"/>
          <w:sz w:val="26"/>
          <w:szCs w:val="26"/>
        </w:rPr>
        <w:t>Các thành viên của</w:t>
      </w:r>
      <w:r w:rsidR="000C39A4">
        <w:rPr>
          <w:rFonts w:ascii="Times New Roman" w:eastAsia="Times New Roman" w:hAnsi="Times New Roman" w:cs="Times New Roman"/>
          <w:color w:val="000000"/>
          <w:sz w:val="26"/>
          <w:szCs w:val="26"/>
          <w:lang w:val="vi-VN"/>
        </w:rPr>
        <w:t xml:space="preserve"> Ban </w:t>
      </w:r>
      <w:r w:rsidR="000C39A4">
        <w:rPr>
          <w:rFonts w:ascii="Times New Roman" w:eastAsia="Times New Roman" w:hAnsi="Times New Roman" w:cs="Times New Roman"/>
          <w:color w:val="000000"/>
          <w:sz w:val="26"/>
          <w:szCs w:val="26"/>
        </w:rPr>
        <w:t>K</w:t>
      </w:r>
      <w:r w:rsidR="000C39A4">
        <w:rPr>
          <w:rFonts w:ascii="Times New Roman" w:eastAsia="Times New Roman" w:hAnsi="Times New Roman" w:cs="Times New Roman"/>
          <w:color w:val="000000"/>
          <w:sz w:val="26"/>
          <w:szCs w:val="26"/>
          <w:lang w:val="vi-VN"/>
        </w:rPr>
        <w:t>inh tế - N</w:t>
      </w:r>
      <w:r w:rsidRPr="0006072C">
        <w:rPr>
          <w:rFonts w:ascii="Times New Roman" w:eastAsia="Times New Roman" w:hAnsi="Times New Roman" w:cs="Times New Roman"/>
          <w:color w:val="000000"/>
          <w:sz w:val="26"/>
          <w:szCs w:val="26"/>
          <w:lang w:val="vi-VN"/>
        </w:rPr>
        <w:t>gân và các cơ quan, đơn vị có liên quan chịu trách nhiệm thi hành Quyết định này./.</w:t>
      </w:r>
    </w:p>
    <w:p w:rsidR="0006072C" w:rsidRPr="0006072C" w:rsidRDefault="0006072C" w:rsidP="00C50EB0">
      <w:pPr>
        <w:shd w:val="clear" w:color="auto" w:fill="FFFFFF"/>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06072C" w:rsidRPr="0006072C" w:rsidTr="0006072C">
        <w:trPr>
          <w:tblCellSpacing w:w="0" w:type="dxa"/>
        </w:trPr>
        <w:tc>
          <w:tcPr>
            <w:tcW w:w="4428" w:type="dxa"/>
            <w:shd w:val="clear" w:color="auto" w:fill="FFFFFF"/>
            <w:tcMar>
              <w:top w:w="0" w:type="dxa"/>
              <w:left w:w="108" w:type="dxa"/>
              <w:bottom w:w="0" w:type="dxa"/>
              <w:right w:w="108" w:type="dxa"/>
            </w:tcMar>
            <w:hideMark/>
          </w:tcPr>
          <w:p w:rsidR="0006072C" w:rsidRPr="0006072C" w:rsidRDefault="0006072C" w:rsidP="00C50EB0">
            <w:pPr>
              <w:spacing w:after="120" w:line="276" w:lineRule="auto"/>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i/>
                <w:iCs/>
                <w:color w:val="000000"/>
                <w:sz w:val="26"/>
                <w:szCs w:val="26"/>
                <w:lang w:val="vi-VN"/>
              </w:rPr>
              <w:br/>
              <w:t>Nơi nhận:</w:t>
            </w:r>
            <w:r w:rsidRPr="0006072C">
              <w:rPr>
                <w:rFonts w:ascii="Times New Roman" w:eastAsia="Times New Roman" w:hAnsi="Times New Roman" w:cs="Times New Roman"/>
                <w:b/>
                <w:bCs/>
                <w:i/>
                <w:iCs/>
                <w:color w:val="000000"/>
                <w:sz w:val="26"/>
                <w:szCs w:val="26"/>
                <w:lang w:val="vi-VN"/>
              </w:rPr>
              <w:br/>
            </w:r>
            <w:r w:rsidRPr="0006072C">
              <w:rPr>
                <w:rFonts w:ascii="Times New Roman" w:eastAsia="Times New Roman" w:hAnsi="Times New Roman" w:cs="Times New Roman"/>
                <w:color w:val="000000"/>
                <w:sz w:val="26"/>
                <w:szCs w:val="26"/>
                <w:lang w:val="vi-VN"/>
              </w:rPr>
              <w:t xml:space="preserve">- </w:t>
            </w:r>
            <w:r w:rsidR="000C39A4">
              <w:rPr>
                <w:rFonts w:ascii="Times New Roman" w:eastAsia="Times New Roman" w:hAnsi="Times New Roman" w:cs="Times New Roman"/>
                <w:color w:val="000000"/>
                <w:sz w:val="26"/>
                <w:szCs w:val="26"/>
              </w:rPr>
              <w:t>….</w:t>
            </w:r>
            <w:r w:rsidRPr="0006072C">
              <w:rPr>
                <w:rFonts w:ascii="Times New Roman" w:eastAsia="Times New Roman" w:hAnsi="Times New Roman" w:cs="Times New Roman"/>
                <w:color w:val="000000"/>
                <w:sz w:val="26"/>
                <w:szCs w:val="26"/>
                <w:lang w:val="vi-VN"/>
              </w:rPr>
              <w:t>;</w:t>
            </w:r>
            <w:r w:rsidRPr="0006072C">
              <w:rPr>
                <w:rFonts w:ascii="Times New Roman" w:eastAsia="Times New Roman" w:hAnsi="Times New Roman" w:cs="Times New Roman"/>
                <w:color w:val="000000"/>
                <w:sz w:val="26"/>
                <w:szCs w:val="26"/>
                <w:lang w:val="vi-VN"/>
              </w:rPr>
              <w:br/>
              <w:t xml:space="preserve">- </w:t>
            </w:r>
            <w:r w:rsidR="000C39A4">
              <w:rPr>
                <w:rFonts w:ascii="Times New Roman" w:eastAsia="Times New Roman" w:hAnsi="Times New Roman" w:cs="Times New Roman"/>
                <w:color w:val="000000"/>
                <w:sz w:val="26"/>
                <w:szCs w:val="26"/>
              </w:rPr>
              <w:t>…</w:t>
            </w:r>
            <w:r w:rsidRPr="0006072C">
              <w:rPr>
                <w:rFonts w:ascii="Times New Roman" w:eastAsia="Times New Roman" w:hAnsi="Times New Roman" w:cs="Times New Roman"/>
                <w:color w:val="000000"/>
                <w:sz w:val="26"/>
                <w:szCs w:val="26"/>
                <w:lang w:val="vi-VN"/>
              </w:rPr>
              <w:t>;</w:t>
            </w:r>
            <w:r w:rsidRPr="0006072C">
              <w:rPr>
                <w:rFonts w:ascii="Times New Roman" w:eastAsia="Times New Roman" w:hAnsi="Times New Roman" w:cs="Times New Roman"/>
                <w:color w:val="000000"/>
                <w:sz w:val="26"/>
                <w:szCs w:val="26"/>
                <w:lang w:val="vi-VN"/>
              </w:rPr>
              <w:br/>
              <w:t>- </w:t>
            </w:r>
            <w:r w:rsidR="000C39A4" w:rsidRPr="0006072C">
              <w:rPr>
                <w:rFonts w:ascii="Times New Roman" w:eastAsia="Times New Roman" w:hAnsi="Times New Roman" w:cs="Times New Roman"/>
                <w:color w:val="000000"/>
                <w:sz w:val="26"/>
                <w:szCs w:val="26"/>
                <w:lang w:val="vi-VN"/>
              </w:rPr>
              <w:t xml:space="preserve"> </w:t>
            </w:r>
            <w:r w:rsidRPr="0006072C">
              <w:rPr>
                <w:rFonts w:ascii="Times New Roman" w:eastAsia="Times New Roman" w:hAnsi="Times New Roman" w:cs="Times New Roman"/>
                <w:color w:val="000000"/>
                <w:sz w:val="26"/>
                <w:szCs w:val="26"/>
                <w:lang w:val="vi-VN"/>
              </w:rPr>
              <w:t>Lưu: VT</w:t>
            </w:r>
            <w:r w:rsidR="000C39A4">
              <w:rPr>
                <w:rFonts w:ascii="Times New Roman" w:eastAsia="Times New Roman" w:hAnsi="Times New Roman" w:cs="Times New Roman"/>
                <w:color w:val="000000"/>
                <w:sz w:val="26"/>
                <w:szCs w:val="26"/>
              </w:rPr>
              <w:t>.</w:t>
            </w:r>
          </w:p>
        </w:tc>
        <w:tc>
          <w:tcPr>
            <w:tcW w:w="4428" w:type="dxa"/>
            <w:shd w:val="clear" w:color="auto" w:fill="FFFFFF"/>
            <w:tcMar>
              <w:top w:w="0" w:type="dxa"/>
              <w:left w:w="108" w:type="dxa"/>
              <w:bottom w:w="0" w:type="dxa"/>
              <w:right w:w="108" w:type="dxa"/>
            </w:tcMar>
            <w:hideMark/>
          </w:tcPr>
          <w:p w:rsidR="0006072C" w:rsidRDefault="0006072C" w:rsidP="00C50EB0">
            <w:pPr>
              <w:spacing w:after="120" w:line="276" w:lineRule="auto"/>
              <w:jc w:val="center"/>
              <w:rPr>
                <w:rFonts w:ascii="Times New Roman" w:eastAsia="Times New Roman" w:hAnsi="Times New Roman" w:cs="Times New Roman"/>
                <w:b/>
                <w:bCs/>
                <w:color w:val="000000"/>
                <w:sz w:val="26"/>
                <w:szCs w:val="26"/>
              </w:rPr>
            </w:pPr>
            <w:r w:rsidRPr="0006072C">
              <w:rPr>
                <w:rFonts w:ascii="Times New Roman" w:eastAsia="Times New Roman" w:hAnsi="Times New Roman" w:cs="Times New Roman"/>
                <w:b/>
                <w:bCs/>
                <w:color w:val="000000"/>
                <w:sz w:val="26"/>
                <w:szCs w:val="26"/>
              </w:rPr>
              <w:t>TM. BAN KINH TẾ - NGÂN SÁCH</w:t>
            </w:r>
            <w:r w:rsidRPr="0006072C">
              <w:rPr>
                <w:rFonts w:ascii="Times New Roman" w:eastAsia="Times New Roman" w:hAnsi="Times New Roman" w:cs="Times New Roman"/>
                <w:b/>
                <w:bCs/>
                <w:color w:val="000000"/>
                <w:sz w:val="26"/>
                <w:szCs w:val="26"/>
              </w:rPr>
              <w:br/>
              <w:t>TRƯỞNG BAN</w:t>
            </w:r>
            <w:r w:rsidRPr="0006072C">
              <w:rPr>
                <w:rFonts w:ascii="Times New Roman" w:eastAsia="Times New Roman" w:hAnsi="Times New Roman" w:cs="Times New Roman"/>
                <w:b/>
                <w:bCs/>
                <w:color w:val="000000"/>
                <w:sz w:val="26"/>
                <w:szCs w:val="26"/>
              </w:rPr>
              <w:br/>
            </w:r>
            <w:r w:rsidRPr="0006072C">
              <w:rPr>
                <w:rFonts w:ascii="Times New Roman" w:eastAsia="Times New Roman" w:hAnsi="Times New Roman" w:cs="Times New Roman"/>
                <w:b/>
                <w:bCs/>
                <w:color w:val="000000"/>
                <w:sz w:val="26"/>
                <w:szCs w:val="26"/>
              </w:rPr>
              <w:br/>
            </w:r>
            <w:r w:rsidRPr="0006072C">
              <w:rPr>
                <w:rFonts w:ascii="Times New Roman" w:eastAsia="Times New Roman" w:hAnsi="Times New Roman" w:cs="Times New Roman"/>
                <w:b/>
                <w:bCs/>
                <w:color w:val="000000"/>
                <w:sz w:val="26"/>
                <w:szCs w:val="26"/>
              </w:rPr>
              <w:br/>
            </w:r>
            <w:r w:rsidRPr="0006072C">
              <w:rPr>
                <w:rFonts w:ascii="Times New Roman" w:eastAsia="Times New Roman" w:hAnsi="Times New Roman" w:cs="Times New Roman"/>
                <w:b/>
                <w:bCs/>
                <w:color w:val="000000"/>
                <w:sz w:val="26"/>
                <w:szCs w:val="26"/>
              </w:rPr>
              <w:br/>
            </w:r>
            <w:r w:rsidRPr="0006072C">
              <w:rPr>
                <w:rFonts w:ascii="Times New Roman" w:eastAsia="Times New Roman" w:hAnsi="Times New Roman" w:cs="Times New Roman"/>
                <w:b/>
                <w:bCs/>
                <w:color w:val="000000"/>
                <w:sz w:val="26"/>
                <w:szCs w:val="26"/>
              </w:rPr>
              <w:br/>
            </w:r>
          </w:p>
          <w:p w:rsidR="000C39A4" w:rsidRPr="0006072C" w:rsidRDefault="000C39A4" w:rsidP="00C50EB0">
            <w:pPr>
              <w:spacing w:after="120" w:line="276" w:lineRule="auto"/>
              <w:jc w:val="center"/>
              <w:rPr>
                <w:rFonts w:ascii="Times New Roman" w:eastAsia="Times New Roman" w:hAnsi="Times New Roman" w:cs="Times New Roman"/>
                <w:color w:val="000000"/>
                <w:sz w:val="26"/>
                <w:szCs w:val="26"/>
              </w:rPr>
            </w:pPr>
          </w:p>
        </w:tc>
      </w:tr>
    </w:tbl>
    <w:p w:rsidR="000C39A4" w:rsidRPr="00C50EB0" w:rsidRDefault="0006072C" w:rsidP="00C50EB0">
      <w:pPr>
        <w:shd w:val="clear" w:color="auto" w:fill="FFFFFF"/>
        <w:spacing w:after="120" w:line="276" w:lineRule="auto"/>
        <w:jc w:val="center"/>
        <w:rPr>
          <w:rFonts w:ascii="Times New Roman" w:eastAsia="Times New Roman" w:hAnsi="Times New Roman" w:cs="Times New Roman"/>
          <w:color w:val="000000"/>
          <w:sz w:val="26"/>
          <w:szCs w:val="26"/>
        </w:rPr>
      </w:pPr>
      <w:r w:rsidRPr="0006072C">
        <w:rPr>
          <w:rFonts w:ascii="Times New Roman" w:eastAsia="Times New Roman" w:hAnsi="Times New Roman" w:cs="Times New Roman"/>
          <w:b/>
          <w:bCs/>
          <w:color w:val="000000"/>
          <w:sz w:val="26"/>
          <w:szCs w:val="26"/>
        </w:rPr>
        <w:lastRenderedPageBreak/>
        <w:t> </w:t>
      </w:r>
      <w:bookmarkStart w:id="0" w:name="_GoBack"/>
      <w:bookmarkEnd w:id="0"/>
      <w:r w:rsidR="000C39A4">
        <w:rPr>
          <w:rFonts w:ascii="Times New Roman" w:eastAsia="Times New Roman" w:hAnsi="Times New Roman" w:cs="Times New Roman"/>
          <w:b/>
          <w:bCs/>
          <w:color w:val="000000"/>
          <w:sz w:val="26"/>
          <w:szCs w:val="26"/>
        </w:rPr>
        <w:t xml:space="preserve">QUY CHẾ LÀM VIỆC </w:t>
      </w:r>
    </w:p>
    <w:p w:rsidR="000C39A4" w:rsidRDefault="000C39A4"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CỦA BAN KINH TẾ - NGÂN SÁCH HỘI ĐỒNG NHÂN DÂN</w:t>
      </w:r>
    </w:p>
    <w:p w:rsidR="0006072C" w:rsidRDefault="000C39A4" w:rsidP="00C50EB0">
      <w:pPr>
        <w:shd w:val="clear" w:color="auto" w:fill="FFFFFF"/>
        <w:spacing w:after="120" w:line="276" w:lineRule="auto"/>
        <w:jc w:val="center"/>
        <w:rPr>
          <w:rFonts w:ascii="Times New Roman" w:eastAsia="Times New Roman" w:hAnsi="Times New Roman" w:cs="Times New Roman"/>
          <w:i/>
          <w:iCs/>
          <w:color w:val="000000"/>
          <w:sz w:val="26"/>
          <w:szCs w:val="26"/>
          <w:lang w:val="vi-VN"/>
        </w:rPr>
      </w:pPr>
      <w:r>
        <w:rPr>
          <w:rFonts w:ascii="Times New Roman" w:eastAsia="Times New Roman" w:hAnsi="Times New Roman" w:cs="Times New Roman"/>
          <w:b/>
          <w:bCs/>
          <w:color w:val="000000"/>
          <w:sz w:val="26"/>
          <w:szCs w:val="26"/>
        </w:rPr>
        <w:t>XÃ … KHÓA, NHIỆM KỲ 20…-20…</w:t>
      </w:r>
      <w:r w:rsidR="0006072C" w:rsidRPr="0006072C">
        <w:rPr>
          <w:rFonts w:ascii="Times New Roman" w:eastAsia="Times New Roman" w:hAnsi="Times New Roman" w:cs="Times New Roman"/>
          <w:color w:val="000000"/>
          <w:sz w:val="26"/>
          <w:szCs w:val="26"/>
        </w:rPr>
        <w:br/>
      </w:r>
      <w:r w:rsidR="0006072C" w:rsidRPr="0006072C">
        <w:rPr>
          <w:rFonts w:ascii="Times New Roman" w:eastAsia="Times New Roman" w:hAnsi="Times New Roman" w:cs="Times New Roman"/>
          <w:i/>
          <w:iCs/>
          <w:color w:val="000000"/>
          <w:sz w:val="26"/>
          <w:szCs w:val="26"/>
          <w:lang w:val="vi-VN"/>
        </w:rPr>
        <w:t>(Ban hành kèm theo Quyết định số: </w:t>
      </w:r>
      <w:r>
        <w:rPr>
          <w:rFonts w:ascii="Times New Roman" w:eastAsia="Times New Roman" w:hAnsi="Times New Roman" w:cs="Times New Roman"/>
          <w:i/>
          <w:iCs/>
          <w:color w:val="000000"/>
          <w:sz w:val="26"/>
          <w:szCs w:val="26"/>
        </w:rPr>
        <w:t>…</w:t>
      </w:r>
      <w:r w:rsidR="0006072C" w:rsidRPr="0006072C">
        <w:rPr>
          <w:rFonts w:ascii="Times New Roman" w:eastAsia="Times New Roman" w:hAnsi="Times New Roman" w:cs="Times New Roman"/>
          <w:i/>
          <w:iCs/>
          <w:color w:val="000000"/>
          <w:sz w:val="26"/>
          <w:szCs w:val="26"/>
          <w:lang w:val="vi-VN"/>
        </w:rPr>
        <w:t>/QĐ-HĐND, ngày </w:t>
      </w:r>
      <w:r>
        <w:rPr>
          <w:rFonts w:ascii="Times New Roman" w:eastAsia="Times New Roman" w:hAnsi="Times New Roman" w:cs="Times New Roman"/>
          <w:i/>
          <w:iCs/>
          <w:color w:val="000000"/>
          <w:sz w:val="26"/>
          <w:szCs w:val="26"/>
        </w:rPr>
        <w:t>…</w:t>
      </w:r>
      <w:r w:rsidR="0006072C" w:rsidRPr="0006072C">
        <w:rPr>
          <w:rFonts w:ascii="Times New Roman" w:eastAsia="Times New Roman" w:hAnsi="Times New Roman" w:cs="Times New Roman"/>
          <w:i/>
          <w:iCs/>
          <w:color w:val="000000"/>
          <w:sz w:val="26"/>
          <w:szCs w:val="26"/>
        </w:rPr>
        <w:t> </w:t>
      </w:r>
      <w:r w:rsidR="0006072C" w:rsidRPr="0006072C">
        <w:rPr>
          <w:rFonts w:ascii="Times New Roman" w:eastAsia="Times New Roman" w:hAnsi="Times New Roman" w:cs="Times New Roman"/>
          <w:i/>
          <w:iCs/>
          <w:color w:val="000000"/>
          <w:sz w:val="26"/>
          <w:szCs w:val="26"/>
          <w:lang w:val="vi-VN"/>
        </w:rPr>
        <w:t xml:space="preserve">tháng </w:t>
      </w:r>
      <w:r>
        <w:rPr>
          <w:rFonts w:ascii="Times New Roman" w:eastAsia="Times New Roman" w:hAnsi="Times New Roman" w:cs="Times New Roman"/>
          <w:i/>
          <w:iCs/>
          <w:color w:val="000000"/>
          <w:sz w:val="26"/>
          <w:szCs w:val="26"/>
        </w:rPr>
        <w:t>…</w:t>
      </w:r>
      <w:r w:rsidR="0006072C" w:rsidRPr="0006072C">
        <w:rPr>
          <w:rFonts w:ascii="Times New Roman" w:eastAsia="Times New Roman" w:hAnsi="Times New Roman" w:cs="Times New Roman"/>
          <w:i/>
          <w:iCs/>
          <w:color w:val="000000"/>
          <w:sz w:val="26"/>
          <w:szCs w:val="26"/>
          <w:lang w:val="vi-VN"/>
        </w:rPr>
        <w:t xml:space="preserve"> năm 20</w:t>
      </w:r>
      <w:r>
        <w:rPr>
          <w:rFonts w:ascii="Times New Roman" w:eastAsia="Times New Roman" w:hAnsi="Times New Roman" w:cs="Times New Roman"/>
          <w:i/>
          <w:iCs/>
          <w:color w:val="000000"/>
          <w:sz w:val="26"/>
          <w:szCs w:val="26"/>
        </w:rPr>
        <w:t>…</w:t>
      </w:r>
      <w:r w:rsidR="0006072C" w:rsidRPr="0006072C">
        <w:rPr>
          <w:rFonts w:ascii="Times New Roman" w:eastAsia="Times New Roman" w:hAnsi="Times New Roman" w:cs="Times New Roman"/>
          <w:i/>
          <w:iCs/>
          <w:color w:val="000000"/>
          <w:sz w:val="26"/>
          <w:szCs w:val="26"/>
          <w:lang w:val="vi-VN"/>
        </w:rPr>
        <w:t xml:space="preserve"> của Ban </w:t>
      </w:r>
      <w:r>
        <w:rPr>
          <w:rFonts w:ascii="Times New Roman" w:eastAsia="Times New Roman" w:hAnsi="Times New Roman" w:cs="Times New Roman"/>
          <w:i/>
          <w:iCs/>
          <w:color w:val="000000"/>
          <w:sz w:val="26"/>
          <w:szCs w:val="26"/>
        </w:rPr>
        <w:t>K</w:t>
      </w:r>
      <w:r w:rsidR="0006072C" w:rsidRPr="0006072C">
        <w:rPr>
          <w:rFonts w:ascii="Times New Roman" w:eastAsia="Times New Roman" w:hAnsi="Times New Roman" w:cs="Times New Roman"/>
          <w:i/>
          <w:iCs/>
          <w:color w:val="000000"/>
          <w:sz w:val="26"/>
          <w:szCs w:val="26"/>
          <w:lang w:val="vi-VN"/>
        </w:rPr>
        <w:t xml:space="preserve">inh tế - </w:t>
      </w:r>
      <w:r>
        <w:rPr>
          <w:rFonts w:ascii="Times New Roman" w:eastAsia="Times New Roman" w:hAnsi="Times New Roman" w:cs="Times New Roman"/>
          <w:i/>
          <w:iCs/>
          <w:color w:val="000000"/>
          <w:sz w:val="26"/>
          <w:szCs w:val="26"/>
        </w:rPr>
        <w:t>K</w:t>
      </w:r>
      <w:r w:rsidR="0006072C" w:rsidRPr="0006072C">
        <w:rPr>
          <w:rFonts w:ascii="Times New Roman" w:eastAsia="Times New Roman" w:hAnsi="Times New Roman" w:cs="Times New Roman"/>
          <w:i/>
          <w:iCs/>
          <w:color w:val="000000"/>
          <w:sz w:val="26"/>
          <w:szCs w:val="26"/>
          <w:lang w:val="vi-VN"/>
        </w:rPr>
        <w:t xml:space="preserve">gân sách HĐND </w:t>
      </w:r>
      <w:r>
        <w:rPr>
          <w:rFonts w:ascii="Times New Roman" w:eastAsia="Times New Roman" w:hAnsi="Times New Roman" w:cs="Times New Roman"/>
          <w:i/>
          <w:iCs/>
          <w:color w:val="000000"/>
          <w:sz w:val="26"/>
          <w:szCs w:val="26"/>
        </w:rPr>
        <w:t>xã …</w:t>
      </w:r>
      <w:r w:rsidR="0006072C" w:rsidRPr="0006072C">
        <w:rPr>
          <w:rFonts w:ascii="Times New Roman" w:eastAsia="Times New Roman" w:hAnsi="Times New Roman" w:cs="Times New Roman"/>
          <w:i/>
          <w:iCs/>
          <w:color w:val="000000"/>
          <w:sz w:val="26"/>
          <w:szCs w:val="26"/>
          <w:lang w:val="vi-VN"/>
        </w:rPr>
        <w:t>)</w:t>
      </w:r>
    </w:p>
    <w:p w:rsidR="000C39A4" w:rsidRPr="0006072C" w:rsidRDefault="000C39A4" w:rsidP="00C50EB0">
      <w:pPr>
        <w:shd w:val="clear" w:color="auto" w:fill="FFFFFF"/>
        <w:spacing w:after="12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i/>
          <w:iCs/>
          <w:color w:val="000000"/>
          <w:sz w:val="26"/>
          <w:szCs w:val="26"/>
        </w:rPr>
        <w:t>------------</w:t>
      </w:r>
    </w:p>
    <w:p w:rsidR="000C39A4" w:rsidRDefault="000C39A4"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CHƯƠNG I</w:t>
      </w:r>
    </w:p>
    <w:p w:rsidR="000C39A4" w:rsidRDefault="000C39A4"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NHỮNG QUY ĐỊNH CHUNG</w:t>
      </w:r>
    </w:p>
    <w:p w:rsidR="000C39A4" w:rsidRDefault="000C39A4" w:rsidP="00C50EB0">
      <w:pPr>
        <w:shd w:val="clear" w:color="auto" w:fill="FFFFFF"/>
        <w:spacing w:after="120" w:line="276"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1. Phạm vi, đối tượng điều chỉnh</w:t>
      </w:r>
    </w:p>
    <w:p w:rsidR="000C39A4" w:rsidRDefault="000C39A4" w:rsidP="00C50EB0">
      <w:pPr>
        <w:shd w:val="clear" w:color="auto" w:fill="FFFFFF"/>
        <w:spacing w:after="120" w:line="276" w:lineRule="auto"/>
        <w:jc w:val="both"/>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w:t>
      </w:r>
      <w:r>
        <w:rPr>
          <w:rFonts w:ascii="Times New Roman" w:eastAsia="Times New Roman" w:hAnsi="Times New Roman" w:cs="Times New Roman"/>
          <w:b/>
          <w:bCs/>
          <w:color w:val="000000"/>
          <w:sz w:val="26"/>
          <w:szCs w:val="26"/>
        </w:rPr>
        <w:t xml:space="preserve"> </w:t>
      </w:r>
      <w:r w:rsidRPr="000C39A4">
        <w:rPr>
          <w:rFonts w:ascii="Times New Roman" w:eastAsia="Times New Roman" w:hAnsi="Times New Roman" w:cs="Times New Roman"/>
          <w:bCs/>
          <w:color w:val="000000"/>
          <w:sz w:val="26"/>
          <w:szCs w:val="26"/>
        </w:rPr>
        <w:t xml:space="preserve">Quy chế này </w:t>
      </w:r>
      <w:r>
        <w:rPr>
          <w:rFonts w:ascii="Times New Roman" w:eastAsia="Times New Roman" w:hAnsi="Times New Roman" w:cs="Times New Roman"/>
          <w:bCs/>
          <w:color w:val="000000"/>
          <w:sz w:val="26"/>
          <w:szCs w:val="26"/>
        </w:rPr>
        <w:t xml:space="preserve">quy định về nguyên tắc, nhiệm vụ, quyền hạn, chế độ làm việc và quan hệ công tác của </w:t>
      </w:r>
      <w:r w:rsidRPr="000C39A4">
        <w:rPr>
          <w:rFonts w:ascii="Times New Roman" w:eastAsia="Times New Roman" w:hAnsi="Times New Roman" w:cs="Times New Roman"/>
          <w:bCs/>
          <w:color w:val="000000"/>
          <w:sz w:val="26"/>
          <w:szCs w:val="26"/>
        </w:rPr>
        <w:t>Ban Kinh tế - Kgân sách HĐND xã …</w:t>
      </w:r>
      <w:r>
        <w:rPr>
          <w:rFonts w:ascii="Times New Roman" w:eastAsia="Times New Roman" w:hAnsi="Times New Roman" w:cs="Times New Roman"/>
          <w:bCs/>
          <w:color w:val="000000"/>
          <w:sz w:val="26"/>
          <w:szCs w:val="26"/>
        </w:rPr>
        <w:t xml:space="preserve"> khóa…, nhiệm kỳ 20…-20… (sau đây gọi tắt là Ban).</w:t>
      </w:r>
    </w:p>
    <w:p w:rsidR="000C39A4" w:rsidRDefault="000C39A4" w:rsidP="00C50EB0">
      <w:pPr>
        <w:shd w:val="clear" w:color="auto" w:fill="FFFFFF"/>
        <w:spacing w:after="120" w:line="276" w:lineRule="auto"/>
        <w:jc w:val="both"/>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 Các thành viên Ban và tổ chức, cá nhân có liên quan chịu sự điều chỉnh của Quy chế này.</w:t>
      </w:r>
    </w:p>
    <w:p w:rsidR="000C39A4" w:rsidRPr="000C39A4" w:rsidRDefault="000C39A4" w:rsidP="00C50EB0">
      <w:pPr>
        <w:shd w:val="clear" w:color="auto" w:fill="FFFFFF"/>
        <w:spacing w:after="120" w:line="276" w:lineRule="auto"/>
        <w:jc w:val="both"/>
        <w:rPr>
          <w:rFonts w:ascii="Times New Roman" w:eastAsia="Times New Roman" w:hAnsi="Times New Roman" w:cs="Times New Roman"/>
          <w:b/>
          <w:bCs/>
          <w:color w:val="000000"/>
          <w:sz w:val="26"/>
          <w:szCs w:val="26"/>
        </w:rPr>
      </w:pPr>
      <w:r w:rsidRPr="000C39A4">
        <w:rPr>
          <w:rFonts w:ascii="Times New Roman" w:eastAsia="Times New Roman" w:hAnsi="Times New Roman" w:cs="Times New Roman"/>
          <w:b/>
          <w:bCs/>
          <w:color w:val="000000"/>
          <w:sz w:val="26"/>
          <w:szCs w:val="26"/>
        </w:rPr>
        <w:t xml:space="preserve">Điều 2. Nguyên tắc hoạt động </w:t>
      </w:r>
    </w:p>
    <w:p w:rsidR="000C39A4" w:rsidRPr="000C39A4" w:rsidRDefault="000C39A4"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0C39A4" w:rsidRPr="000C39A4" w:rsidRDefault="000C39A4"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w:t>
      </w:r>
    </w:p>
    <w:p w:rsidR="000C39A4" w:rsidRPr="000C39A4" w:rsidRDefault="000C39A4"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0C39A4" w:rsidRPr="000C39A4" w:rsidRDefault="000C39A4"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0C39A4" w:rsidRDefault="000C39A4"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CHƯƠNG I</w:t>
      </w:r>
      <w:r>
        <w:rPr>
          <w:rFonts w:ascii="Times New Roman" w:eastAsia="Times New Roman" w:hAnsi="Times New Roman" w:cs="Times New Roman"/>
          <w:b/>
          <w:bCs/>
          <w:color w:val="000000"/>
          <w:sz w:val="26"/>
          <w:szCs w:val="26"/>
        </w:rPr>
        <w:t>I</w:t>
      </w:r>
    </w:p>
    <w:p w:rsidR="000C39A4" w:rsidRDefault="000C39A4"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NHIỆM VỤ, QUYỀN HẠN CỦA BAN</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3. Nhiệm vụ quyền hạn của Trưởng ban</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Pr="00C50EB0"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4</w:t>
      </w:r>
      <w:r>
        <w:rPr>
          <w:rFonts w:ascii="Times New Roman" w:eastAsia="Times New Roman" w:hAnsi="Times New Roman" w:cs="Times New Roman"/>
          <w:b/>
          <w:bCs/>
          <w:color w:val="000000"/>
          <w:sz w:val="26"/>
          <w:szCs w:val="26"/>
        </w:rPr>
        <w:t xml:space="preserve">. Nhiệm vụ quyền hạn của </w:t>
      </w:r>
      <w:r>
        <w:rPr>
          <w:rFonts w:ascii="Times New Roman" w:eastAsia="Times New Roman" w:hAnsi="Times New Roman" w:cs="Times New Roman"/>
          <w:b/>
          <w:bCs/>
          <w:color w:val="000000"/>
          <w:sz w:val="26"/>
          <w:szCs w:val="26"/>
        </w:rPr>
        <w:t>Phó t</w:t>
      </w:r>
      <w:r>
        <w:rPr>
          <w:rFonts w:ascii="Times New Roman" w:eastAsia="Times New Roman" w:hAnsi="Times New Roman" w:cs="Times New Roman"/>
          <w:b/>
          <w:bCs/>
          <w:color w:val="000000"/>
          <w:sz w:val="26"/>
          <w:szCs w:val="26"/>
        </w:rPr>
        <w:t xml:space="preserve">rưởng </w:t>
      </w:r>
      <w:r>
        <w:rPr>
          <w:rFonts w:ascii="Times New Roman" w:eastAsia="Times New Roman" w:hAnsi="Times New Roman" w:cs="Times New Roman"/>
          <w:b/>
          <w:bCs/>
          <w:color w:val="000000"/>
          <w:sz w:val="26"/>
          <w:szCs w:val="26"/>
        </w:rPr>
        <w:t>b</w:t>
      </w:r>
      <w:r>
        <w:rPr>
          <w:rFonts w:ascii="Times New Roman" w:eastAsia="Times New Roman" w:hAnsi="Times New Roman" w:cs="Times New Roman"/>
          <w:b/>
          <w:bCs/>
          <w:color w:val="000000"/>
          <w:sz w:val="26"/>
          <w:szCs w:val="26"/>
        </w:rPr>
        <w:t>an</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lastRenderedPageBreak/>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5</w:t>
      </w:r>
      <w:r>
        <w:rPr>
          <w:rFonts w:ascii="Times New Roman" w:eastAsia="Times New Roman" w:hAnsi="Times New Roman" w:cs="Times New Roman"/>
          <w:b/>
          <w:bCs/>
          <w:color w:val="000000"/>
          <w:sz w:val="26"/>
          <w:szCs w:val="26"/>
        </w:rPr>
        <w:t xml:space="preserve">. Nhiệm vụ quyền hạn của </w:t>
      </w:r>
      <w:r>
        <w:rPr>
          <w:rFonts w:ascii="Times New Roman" w:eastAsia="Times New Roman" w:hAnsi="Times New Roman" w:cs="Times New Roman"/>
          <w:b/>
          <w:bCs/>
          <w:color w:val="000000"/>
          <w:sz w:val="26"/>
          <w:szCs w:val="26"/>
        </w:rPr>
        <w:t>các thành viên trong Ban</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CHƯƠNG I</w:t>
      </w:r>
      <w:r>
        <w:rPr>
          <w:rFonts w:ascii="Times New Roman" w:eastAsia="Times New Roman" w:hAnsi="Times New Roman" w:cs="Times New Roman"/>
          <w:b/>
          <w:bCs/>
          <w:color w:val="000000"/>
          <w:sz w:val="26"/>
          <w:szCs w:val="26"/>
        </w:rPr>
        <w:t>I</w:t>
      </w:r>
      <w:r>
        <w:rPr>
          <w:rFonts w:ascii="Times New Roman" w:eastAsia="Times New Roman" w:hAnsi="Times New Roman" w:cs="Times New Roman"/>
          <w:b/>
          <w:bCs/>
          <w:color w:val="000000"/>
          <w:sz w:val="26"/>
          <w:szCs w:val="26"/>
        </w:rPr>
        <w:t>I</w:t>
      </w:r>
    </w:p>
    <w:p w:rsidR="00C50EB0" w:rsidRDefault="00C50EB0"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CHẾ ĐỘ LÀM VIỆC VÀ MỐI QUAN HỆ CÔNG TÁC</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6</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Chế độ làm việc</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7</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Chế độ hội họp</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8.</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Chế độ thông tin, báo cáo</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9</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Mối quan hệ công tác</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1.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lastRenderedPageBreak/>
        <w:t>2</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3</w:t>
      </w:r>
      <w:r w:rsidRPr="000C39A4">
        <w:rPr>
          <w:rFonts w:ascii="Times New Roman" w:eastAsia="Times New Roman" w:hAnsi="Times New Roman" w:cs="Times New Roman"/>
          <w:bCs/>
          <w:color w:val="000000"/>
          <w:sz w:val="26"/>
          <w:szCs w:val="26"/>
        </w:rPr>
        <w:t>. ………………………………………………………………………………………</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4</w:t>
      </w:r>
      <w:r w:rsidRPr="000C39A4">
        <w:rPr>
          <w:rFonts w:ascii="Times New Roman" w:eastAsia="Times New Roman" w:hAnsi="Times New Roman" w:cs="Times New Roman"/>
          <w:bCs/>
          <w:color w:val="000000"/>
          <w:sz w:val="26"/>
          <w:szCs w:val="26"/>
        </w:rPr>
        <w:t>. ………………………………………………………………………………………</w:t>
      </w:r>
    </w:p>
    <w:p w:rsidR="00C50EB0" w:rsidRDefault="00C50EB0"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CHƯƠNG I</w:t>
      </w:r>
      <w:r>
        <w:rPr>
          <w:rFonts w:ascii="Times New Roman" w:eastAsia="Times New Roman" w:hAnsi="Times New Roman" w:cs="Times New Roman"/>
          <w:b/>
          <w:bCs/>
          <w:color w:val="000000"/>
          <w:sz w:val="26"/>
          <w:szCs w:val="26"/>
        </w:rPr>
        <w:t>V</w:t>
      </w:r>
    </w:p>
    <w:p w:rsidR="00C50EB0" w:rsidRDefault="00C50EB0" w:rsidP="00C50EB0">
      <w:pPr>
        <w:shd w:val="clear" w:color="auto" w:fill="FFFFFF"/>
        <w:spacing w:after="120" w:line="276"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TỔ CHỨC THỰC HIỆN</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Điều </w:t>
      </w:r>
      <w:r>
        <w:rPr>
          <w:rFonts w:ascii="Times New Roman" w:eastAsia="Times New Roman" w:hAnsi="Times New Roman" w:cs="Times New Roman"/>
          <w:b/>
          <w:bCs/>
          <w:color w:val="000000"/>
          <w:sz w:val="26"/>
          <w:szCs w:val="26"/>
        </w:rPr>
        <w:t>10</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Trách nhiệm tổ chức thực hiện</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sidRPr="000C39A4">
        <w:rPr>
          <w:rFonts w:ascii="Times New Roman" w:eastAsia="Times New Roman" w:hAnsi="Times New Roman" w:cs="Times New Roman"/>
          <w:bCs/>
          <w:color w:val="000000"/>
          <w:sz w:val="26"/>
          <w:szCs w:val="26"/>
        </w:rPr>
        <w:t xml:space="preserve">1. </w:t>
      </w:r>
      <w:r>
        <w:rPr>
          <w:rFonts w:ascii="Times New Roman" w:eastAsia="Times New Roman" w:hAnsi="Times New Roman" w:cs="Times New Roman"/>
          <w:bCs/>
          <w:color w:val="000000"/>
          <w:sz w:val="26"/>
          <w:szCs w:val="26"/>
        </w:rPr>
        <w:t>Trưởng Ban phân công nhiệm vụ cụ thể cho Phó trưởng Ban và các Ủy viên để đảm bảo cho hoạt động thường xuyên của Ban.</w:t>
      </w:r>
    </w:p>
    <w:p w:rsidR="00C50EB0" w:rsidRPr="000C39A4"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2</w:t>
      </w:r>
      <w:r w:rsidRPr="000C39A4">
        <w:rPr>
          <w:rFonts w:ascii="Times New Roman" w:eastAsia="Times New Roman" w:hAnsi="Times New Roman" w:cs="Times New Roman"/>
          <w:bCs/>
          <w:color w:val="000000"/>
          <w:sz w:val="26"/>
          <w:szCs w:val="26"/>
        </w:rPr>
        <w:t xml:space="preserve">. </w:t>
      </w:r>
      <w:r>
        <w:rPr>
          <w:rFonts w:ascii="Times New Roman" w:eastAsia="Times New Roman" w:hAnsi="Times New Roman" w:cs="Times New Roman"/>
          <w:bCs/>
          <w:color w:val="000000"/>
          <w:sz w:val="26"/>
          <w:szCs w:val="26"/>
        </w:rPr>
        <w:t>Các thành viên Ban, các tổ chức, cá nhân có liên quan chịu trách nhiệm thực hiện Quy chế này.</w:t>
      </w:r>
    </w:p>
    <w:p w:rsidR="00C50EB0" w:rsidRDefault="00C50EB0" w:rsidP="00C50EB0">
      <w:pPr>
        <w:shd w:val="clear" w:color="auto" w:fill="FFFFFF"/>
        <w:spacing w:after="120" w:line="276"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1</w:t>
      </w:r>
      <w:r>
        <w:rPr>
          <w:rFonts w:ascii="Times New Roman" w:eastAsia="Times New Roman" w:hAnsi="Times New Roman" w:cs="Times New Roman"/>
          <w:b/>
          <w:bCs/>
          <w:color w:val="000000"/>
          <w:sz w:val="26"/>
          <w:szCs w:val="26"/>
        </w:rPr>
        <w:t>1</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Sửa đổi, bổ sung Quy chế</w:t>
      </w:r>
    </w:p>
    <w:p w:rsidR="00C50EB0" w:rsidRPr="00C50EB0" w:rsidRDefault="00C50EB0" w:rsidP="00C50EB0">
      <w:pPr>
        <w:shd w:val="clear" w:color="auto" w:fill="FFFFFF"/>
        <w:spacing w:after="120" w:line="276" w:lineRule="auto"/>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 xml:space="preserve">Trong quá trình tổ chức, thực hiện nếu có những nội dung, quy định không phù hợp hoặc bổ sung, thay thế thì các thành viên Ban, các tổ chức, cá nhân có liên quan phản ánh về Ban Kinh tế - Ngân sách </w:t>
      </w:r>
      <w:r w:rsidRPr="00C50EB0">
        <w:rPr>
          <w:rFonts w:ascii="Times New Roman" w:eastAsia="Times New Roman" w:hAnsi="Times New Roman" w:cs="Times New Roman"/>
          <w:bCs/>
          <w:color w:val="000000"/>
          <w:sz w:val="26"/>
          <w:szCs w:val="26"/>
        </w:rPr>
        <w:t>Hội đồng nhân dân xã</w:t>
      </w:r>
      <w:r>
        <w:rPr>
          <w:rFonts w:ascii="Times New Roman" w:eastAsia="Times New Roman" w:hAnsi="Times New Roman" w:cs="Times New Roman"/>
          <w:bCs/>
          <w:color w:val="000000"/>
          <w:sz w:val="26"/>
          <w:szCs w:val="26"/>
        </w:rPr>
        <w:t xml:space="preserve"> … xem xét, điều chỉnh cho phù hợp./.</w:t>
      </w:r>
    </w:p>
    <w:p w:rsidR="000C39A4" w:rsidRDefault="000C39A4" w:rsidP="00C50EB0">
      <w:pPr>
        <w:shd w:val="clear" w:color="auto" w:fill="FFFFFF"/>
        <w:spacing w:after="120" w:line="276" w:lineRule="auto"/>
        <w:jc w:val="both"/>
        <w:rPr>
          <w:rFonts w:ascii="Times New Roman" w:eastAsia="Times New Roman" w:hAnsi="Times New Roman" w:cs="Times New Roman"/>
          <w:b/>
          <w:bCs/>
          <w:color w:val="000000"/>
          <w:sz w:val="26"/>
          <w:szCs w:val="26"/>
          <w:lang w:val="vi-VN"/>
        </w:rPr>
      </w:pPr>
    </w:p>
    <w:p w:rsidR="0006072C" w:rsidRDefault="0006072C" w:rsidP="00C50EB0">
      <w:pPr>
        <w:shd w:val="clear" w:color="auto" w:fill="FFFFFF"/>
        <w:spacing w:after="120" w:line="276" w:lineRule="auto"/>
        <w:jc w:val="right"/>
        <w:rPr>
          <w:rFonts w:ascii="Times New Roman" w:eastAsia="Times New Roman" w:hAnsi="Times New Roman" w:cs="Times New Roman"/>
          <w:b/>
          <w:bCs/>
          <w:color w:val="000000"/>
          <w:sz w:val="26"/>
          <w:szCs w:val="26"/>
          <w:lang w:val="vi-VN"/>
        </w:rPr>
      </w:pPr>
      <w:r w:rsidRPr="0006072C">
        <w:rPr>
          <w:rFonts w:ascii="Times New Roman" w:eastAsia="Times New Roman" w:hAnsi="Times New Roman" w:cs="Times New Roman"/>
          <w:b/>
          <w:bCs/>
          <w:color w:val="000000"/>
          <w:sz w:val="26"/>
          <w:szCs w:val="26"/>
          <w:lang w:val="vi-VN"/>
        </w:rPr>
        <w:t xml:space="preserve">BAN KINH TẾ - NGÂN SÁCH </w:t>
      </w:r>
    </w:p>
    <w:p w:rsidR="00C50EB0" w:rsidRPr="0006072C" w:rsidRDefault="00C50EB0" w:rsidP="00C50EB0">
      <w:pPr>
        <w:shd w:val="clear" w:color="auto" w:fill="FFFFFF"/>
        <w:spacing w:after="120" w:line="276" w:lineRule="auto"/>
        <w:jc w:val="right"/>
        <w:rPr>
          <w:rFonts w:ascii="Times New Roman" w:eastAsia="Times New Roman" w:hAnsi="Times New Roman" w:cs="Times New Roman"/>
          <w:color w:val="000000"/>
          <w:sz w:val="26"/>
          <w:szCs w:val="26"/>
        </w:rPr>
      </w:pPr>
    </w:p>
    <w:p w:rsidR="007F7F13" w:rsidRPr="0006072C" w:rsidRDefault="00C50EB0" w:rsidP="00C50EB0">
      <w:pPr>
        <w:spacing w:after="120" w:line="276" w:lineRule="auto"/>
        <w:rPr>
          <w:rFonts w:ascii="Times New Roman" w:hAnsi="Times New Roman" w:cs="Times New Roman"/>
          <w:sz w:val="26"/>
          <w:szCs w:val="26"/>
        </w:rPr>
      </w:pPr>
    </w:p>
    <w:sectPr w:rsidR="007F7F13" w:rsidRPr="000607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2C"/>
    <w:rsid w:val="0006072C"/>
    <w:rsid w:val="000C39A4"/>
    <w:rsid w:val="00C50EB0"/>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0889D-9549-4FF8-85A5-C65E1D9CC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07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24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2025-07-17T09:46:00Z</dcterms:created>
  <dcterms:modified xsi:type="dcterms:W3CDTF">2025-07-17T10:19:00Z</dcterms:modified>
</cp:coreProperties>
</file>