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E49" w:rsidRPr="00FD3E49" w:rsidRDefault="00FD3E49" w:rsidP="009E0B57">
      <w:pPr>
        <w:jc w:val="center"/>
        <w:rPr>
          <w:rFonts w:eastAsiaTheme="minorEastAsia"/>
          <w:b/>
          <w:bCs/>
        </w:rPr>
      </w:pPr>
      <w:r w:rsidRPr="00FD3E49">
        <w:rPr>
          <w:rFonts w:eastAsiaTheme="minorEastAsia"/>
          <w:b/>
          <w:bCs/>
        </w:rPr>
        <w:t>DANH SÁCH CỔ ĐÔNG CÓ QUYỀN DỰ HỌP ĐẠI HỘI ĐỒNG CỔ ĐÔNG</w:t>
      </w:r>
    </w:p>
    <w:p w:rsidR="00FD3E49" w:rsidRDefault="00FD3E49" w:rsidP="00FD3E49">
      <w:pPr>
        <w:jc w:val="center"/>
        <w:rPr>
          <w:rFonts w:eastAsiaTheme="minorEastAsia"/>
        </w:rPr>
      </w:pPr>
    </w:p>
    <w:p w:rsidR="009E0B57" w:rsidRDefault="009E0B57" w:rsidP="00FD3E49">
      <w:pPr>
        <w:jc w:val="center"/>
        <w:rPr>
          <w:rFonts w:eastAsiaTheme="minorEastAsia"/>
        </w:rPr>
      </w:pPr>
    </w:p>
    <w:tbl>
      <w:tblPr>
        <w:tblStyle w:val="TableGrid"/>
        <w:tblW w:w="0" w:type="auto"/>
        <w:tblInd w:w="-162" w:type="dxa"/>
        <w:tblLayout w:type="fixed"/>
        <w:tblLook w:val="04A0"/>
      </w:tblPr>
      <w:tblGrid>
        <w:gridCol w:w="720"/>
        <w:gridCol w:w="810"/>
        <w:gridCol w:w="1260"/>
        <w:gridCol w:w="900"/>
        <w:gridCol w:w="1530"/>
        <w:gridCol w:w="810"/>
        <w:gridCol w:w="1080"/>
        <w:gridCol w:w="990"/>
        <w:gridCol w:w="720"/>
        <w:gridCol w:w="990"/>
        <w:gridCol w:w="900"/>
        <w:gridCol w:w="990"/>
        <w:gridCol w:w="990"/>
        <w:gridCol w:w="648"/>
      </w:tblGrid>
      <w:tr w:rsidR="001E6D7E" w:rsidTr="001E6D7E">
        <w:trPr>
          <w:trHeight w:val="512"/>
        </w:trPr>
        <w:tc>
          <w:tcPr>
            <w:tcW w:w="720" w:type="dxa"/>
            <w:vMerge w:val="restart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STT</w:t>
            </w:r>
          </w:p>
        </w:tc>
        <w:tc>
          <w:tcPr>
            <w:tcW w:w="810" w:type="dxa"/>
            <w:vMerge w:val="restart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Tên cổ đông (cá nhân, tổ chức)</w:t>
            </w:r>
          </w:p>
        </w:tc>
        <w:tc>
          <w:tcPr>
            <w:tcW w:w="1260" w:type="dxa"/>
            <w:vMerge w:val="restart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Địa chỉ liên lạc (đối với cổ đông là cá nhân); Địa chỉ trụ sở chính (đối với cổ đông là tổ chức)</w:t>
            </w:r>
          </w:p>
        </w:tc>
        <w:tc>
          <w:tcPr>
            <w:tcW w:w="900" w:type="dxa"/>
            <w:vMerge w:val="restart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Quốc tịch (đối với cổ đông là cá nhân)</w:t>
            </w:r>
          </w:p>
        </w:tc>
        <w:tc>
          <w:tcPr>
            <w:tcW w:w="1530" w:type="dxa"/>
            <w:vMerge w:val="restart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Số giấy tờ pháp lý của cá nhân (đối với cổ đông là cá nhân); Mã số doanh nghiệp hoặc số giấy tờ pháp lý (đối với cổ đông là tổ chức)</w:t>
            </w:r>
          </w:p>
        </w:tc>
        <w:tc>
          <w:tcPr>
            <w:tcW w:w="810" w:type="dxa"/>
            <w:vMerge w:val="restart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Ngày đăng ký cổ đông</w:t>
            </w:r>
          </w:p>
        </w:tc>
        <w:tc>
          <w:tcPr>
            <w:tcW w:w="2790" w:type="dxa"/>
            <w:gridSpan w:val="3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Tổng số cổ phần</w:t>
            </w:r>
          </w:p>
        </w:tc>
        <w:tc>
          <w:tcPr>
            <w:tcW w:w="3870" w:type="dxa"/>
            <w:gridSpan w:val="4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Loại cổ phần</w:t>
            </w:r>
          </w:p>
        </w:tc>
        <w:tc>
          <w:tcPr>
            <w:tcW w:w="648" w:type="dxa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Ghi chú</w:t>
            </w:r>
          </w:p>
        </w:tc>
      </w:tr>
      <w:tr w:rsidR="001E6D7E" w:rsidTr="001E6D7E">
        <w:tc>
          <w:tcPr>
            <w:tcW w:w="72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81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26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0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53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81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080" w:type="dxa"/>
            <w:vMerge w:val="restart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Số lượng</w:t>
            </w:r>
          </w:p>
        </w:tc>
        <w:tc>
          <w:tcPr>
            <w:tcW w:w="990" w:type="dxa"/>
            <w:vMerge w:val="restart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Giá trị</w:t>
            </w:r>
          </w:p>
        </w:tc>
        <w:tc>
          <w:tcPr>
            <w:tcW w:w="720" w:type="dxa"/>
            <w:vMerge w:val="restart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Tỉ lệ</w:t>
            </w:r>
          </w:p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(%)</w:t>
            </w:r>
          </w:p>
        </w:tc>
        <w:tc>
          <w:tcPr>
            <w:tcW w:w="1890" w:type="dxa"/>
            <w:gridSpan w:val="2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Phổ thông</w:t>
            </w:r>
          </w:p>
        </w:tc>
        <w:tc>
          <w:tcPr>
            <w:tcW w:w="1980" w:type="dxa"/>
            <w:gridSpan w:val="2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Ưu đãi</w:t>
            </w:r>
          </w:p>
        </w:tc>
        <w:tc>
          <w:tcPr>
            <w:tcW w:w="648" w:type="dxa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</w:tr>
      <w:tr w:rsidR="001E6D7E" w:rsidTr="001E6D7E">
        <w:tc>
          <w:tcPr>
            <w:tcW w:w="72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81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26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0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53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81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08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9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720" w:type="dxa"/>
            <w:vMerge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90" w:type="dxa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Số lượng</w:t>
            </w:r>
          </w:p>
        </w:tc>
        <w:tc>
          <w:tcPr>
            <w:tcW w:w="900" w:type="dxa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Giá trị</w:t>
            </w:r>
          </w:p>
        </w:tc>
        <w:tc>
          <w:tcPr>
            <w:tcW w:w="990" w:type="dxa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Số lượng</w:t>
            </w:r>
          </w:p>
        </w:tc>
        <w:tc>
          <w:tcPr>
            <w:tcW w:w="990" w:type="dxa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  <w:r w:rsidRPr="001E6D7E">
              <w:rPr>
                <w:rFonts w:eastAsiaTheme="minorEastAsia"/>
                <w:b/>
              </w:rPr>
              <w:t>Giá trị</w:t>
            </w:r>
          </w:p>
        </w:tc>
        <w:tc>
          <w:tcPr>
            <w:tcW w:w="648" w:type="dxa"/>
          </w:tcPr>
          <w:p w:rsidR="001E6D7E" w:rsidRPr="001E6D7E" w:rsidRDefault="001E6D7E" w:rsidP="00FD3E49">
            <w:pPr>
              <w:jc w:val="center"/>
              <w:rPr>
                <w:rFonts w:eastAsiaTheme="minorEastAsia"/>
                <w:b/>
              </w:rPr>
            </w:pPr>
          </w:p>
        </w:tc>
      </w:tr>
      <w:tr w:rsidR="001E6D7E" w:rsidTr="001E6D7E">
        <w:tc>
          <w:tcPr>
            <w:tcW w:w="720" w:type="dxa"/>
          </w:tcPr>
          <w:p w:rsidR="009E0B57" w:rsidRDefault="001E6D7E" w:rsidP="00FD3E4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81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0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153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81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108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0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648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</w:tr>
      <w:tr w:rsidR="001E6D7E" w:rsidTr="001E6D7E">
        <w:tc>
          <w:tcPr>
            <w:tcW w:w="720" w:type="dxa"/>
          </w:tcPr>
          <w:p w:rsidR="009E0B57" w:rsidRDefault="001E6D7E" w:rsidP="00FD3E4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81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0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153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81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108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0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648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</w:tr>
      <w:tr w:rsidR="001E6D7E" w:rsidTr="001E6D7E">
        <w:tc>
          <w:tcPr>
            <w:tcW w:w="720" w:type="dxa"/>
          </w:tcPr>
          <w:p w:rsidR="009E0B57" w:rsidRDefault="001E6D7E" w:rsidP="00FD3E4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81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0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153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81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108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0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648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</w:tr>
      <w:tr w:rsidR="001E6D7E" w:rsidTr="001E6D7E">
        <w:tc>
          <w:tcPr>
            <w:tcW w:w="720" w:type="dxa"/>
          </w:tcPr>
          <w:p w:rsidR="009E0B57" w:rsidRDefault="001E6D7E" w:rsidP="00FD3E4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81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0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153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81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108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0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990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  <w:tc>
          <w:tcPr>
            <w:tcW w:w="648" w:type="dxa"/>
          </w:tcPr>
          <w:p w:rsidR="009E0B57" w:rsidRDefault="009E0B57" w:rsidP="00FD3E49">
            <w:pPr>
              <w:jc w:val="center"/>
              <w:rPr>
                <w:rFonts w:eastAsiaTheme="minorEastAsia"/>
              </w:rPr>
            </w:pPr>
          </w:p>
        </w:tc>
      </w:tr>
    </w:tbl>
    <w:p w:rsidR="00FD3E49" w:rsidRPr="00FD3E49" w:rsidRDefault="00FD3E49" w:rsidP="00FD3E49">
      <w:pPr>
        <w:spacing w:line="240" w:lineRule="atLeast"/>
        <w:rPr>
          <w:rFonts w:eastAsiaTheme="minorEastAsia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556"/>
        <w:gridCol w:w="6620"/>
      </w:tblGrid>
      <w:tr w:rsidR="00FD3E49" w:rsidRPr="00FD3E49" w:rsidTr="007155CF">
        <w:tc>
          <w:tcPr>
            <w:tcW w:w="70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E49" w:rsidRPr="00FD3E49" w:rsidRDefault="00FD3E49" w:rsidP="00FD3E49">
            <w:pPr>
              <w:spacing w:line="240" w:lineRule="atLeast"/>
              <w:rPr>
                <w:rFonts w:eastAsiaTheme="minorEastAsia"/>
              </w:rPr>
            </w:pPr>
          </w:p>
        </w:tc>
        <w:tc>
          <w:tcPr>
            <w:tcW w:w="70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E49" w:rsidRPr="00FD3E49" w:rsidRDefault="00FD3E49" w:rsidP="001E6D7E">
            <w:pPr>
              <w:rPr>
                <w:rFonts w:eastAsiaTheme="minorEastAsia"/>
              </w:rPr>
            </w:pPr>
            <w:r w:rsidRPr="00FD3E49">
              <w:rPr>
                <w:rFonts w:eastAsiaTheme="minorEastAsia"/>
                <w:b/>
                <w:bCs/>
              </w:rPr>
              <w:t> </w:t>
            </w:r>
          </w:p>
          <w:p w:rsidR="00FD3E49" w:rsidRPr="00FD3E49" w:rsidRDefault="001E6D7E" w:rsidP="00FD3E49">
            <w:pPr>
              <w:jc w:val="center"/>
              <w:rPr>
                <w:rFonts w:eastAsiaTheme="minorEastAsia"/>
                <w:i/>
              </w:rPr>
            </w:pPr>
            <w:bookmarkStart w:id="0" w:name="TINH"/>
            <w:bookmarkEnd w:id="0"/>
            <w:r w:rsidRPr="001E6D7E">
              <w:rPr>
                <w:rFonts w:eastAsiaTheme="minorEastAsia"/>
                <w:i/>
              </w:rPr>
              <w:t>…</w:t>
            </w:r>
            <w:r w:rsidR="00FD3E49" w:rsidRPr="00FD3E49">
              <w:rPr>
                <w:rFonts w:eastAsiaTheme="minorEastAsia"/>
                <w:i/>
              </w:rPr>
              <w:t xml:space="preserve">, </w:t>
            </w:r>
            <w:r w:rsidRPr="001E6D7E">
              <w:rPr>
                <w:rFonts w:eastAsiaTheme="minorEastAsia"/>
                <w:i/>
              </w:rPr>
              <w:t>ngày … tháng … năm ….</w:t>
            </w:r>
          </w:p>
          <w:p w:rsidR="00FD3E49" w:rsidRPr="00FD3E49" w:rsidRDefault="00FD3E49" w:rsidP="00FD3E49">
            <w:pPr>
              <w:jc w:val="center"/>
              <w:rPr>
                <w:rFonts w:eastAsiaTheme="minorEastAsia"/>
              </w:rPr>
            </w:pPr>
            <w:r w:rsidRPr="00FD3E49">
              <w:rPr>
                <w:rFonts w:eastAsiaTheme="minorEastAsia"/>
                <w:b/>
                <w:bCs/>
              </w:rPr>
              <w:t>NGƯỜI TRIỆU TẬP</w:t>
            </w:r>
          </w:p>
          <w:p w:rsidR="00FD3E49" w:rsidRPr="00FD3E49" w:rsidRDefault="00FD3E49" w:rsidP="00FD3E49">
            <w:pPr>
              <w:jc w:val="center"/>
              <w:rPr>
                <w:rFonts w:eastAsiaTheme="minorEastAsia"/>
              </w:rPr>
            </w:pPr>
            <w:r w:rsidRPr="00FD3E49">
              <w:rPr>
                <w:rFonts w:eastAsiaTheme="minorEastAsia"/>
                <w:i/>
                <w:iCs/>
              </w:rPr>
              <w:t>(Ký và ghi rõ họ tên)</w:t>
            </w:r>
          </w:p>
          <w:p w:rsidR="00FD3E49" w:rsidRPr="00FD3E49" w:rsidRDefault="00FD3E49" w:rsidP="00FD3E49">
            <w:pPr>
              <w:jc w:val="center"/>
              <w:rPr>
                <w:rFonts w:eastAsiaTheme="minorEastAsia"/>
              </w:rPr>
            </w:pPr>
            <w:r w:rsidRPr="00FD3E49">
              <w:rPr>
                <w:rFonts w:eastAsiaTheme="minorEastAsia"/>
                <w:i/>
                <w:iCs/>
              </w:rPr>
              <w:t> </w:t>
            </w:r>
          </w:p>
          <w:p w:rsidR="00FD3E49" w:rsidRPr="00FD3E49" w:rsidRDefault="00FD3E49" w:rsidP="001E6D7E">
            <w:pPr>
              <w:jc w:val="center"/>
              <w:rPr>
                <w:rFonts w:eastAsiaTheme="minorEastAsia"/>
              </w:rPr>
            </w:pPr>
            <w:r w:rsidRPr="00FD3E49">
              <w:rPr>
                <w:rFonts w:eastAsiaTheme="minorEastAsia"/>
                <w:i/>
                <w:iCs/>
              </w:rPr>
              <w:t>  </w:t>
            </w:r>
          </w:p>
          <w:p w:rsidR="00FD3E49" w:rsidRPr="00FD3E49" w:rsidRDefault="00FD3E49" w:rsidP="00FD3E49">
            <w:pPr>
              <w:jc w:val="center"/>
              <w:rPr>
                <w:rFonts w:eastAsiaTheme="minorEastAsia"/>
              </w:rPr>
            </w:pPr>
            <w:r w:rsidRPr="00FD3E49">
              <w:rPr>
                <w:rFonts w:eastAsiaTheme="minorEastAsia"/>
                <w:i/>
                <w:iCs/>
              </w:rPr>
              <w:t> </w:t>
            </w:r>
          </w:p>
          <w:p w:rsidR="00FD3E49" w:rsidRPr="00FD3E49" w:rsidRDefault="00FD3E49" w:rsidP="00FD3E49">
            <w:pPr>
              <w:jc w:val="center"/>
              <w:rPr>
                <w:rFonts w:eastAsiaTheme="minorEastAsia"/>
              </w:rPr>
            </w:pPr>
            <w:bookmarkStart w:id="1" w:name="NGUOITRIEUTAP"/>
            <w:r w:rsidRPr="00FD3E49">
              <w:rPr>
                <w:rFonts w:eastAsiaTheme="minorEastAsia"/>
                <w:i/>
                <w:iCs/>
              </w:rPr>
              <w:t xml:space="preserve">........ </w:t>
            </w:r>
            <w:bookmarkEnd w:id="1"/>
          </w:p>
          <w:p w:rsidR="00FD3E49" w:rsidRPr="00FD3E49" w:rsidRDefault="00FD3E49" w:rsidP="00FD3E49">
            <w:pPr>
              <w:rPr>
                <w:rFonts w:eastAsiaTheme="minorEastAsia"/>
              </w:rPr>
            </w:pPr>
            <w:r w:rsidRPr="00FD3E49">
              <w:rPr>
                <w:rFonts w:eastAsiaTheme="minorEastAsia"/>
              </w:rPr>
              <w:t> </w:t>
            </w:r>
          </w:p>
        </w:tc>
      </w:tr>
    </w:tbl>
    <w:p w:rsidR="00FD3E49" w:rsidRPr="00FD3E49" w:rsidRDefault="00FD3E49" w:rsidP="00FD3E49">
      <w:pPr>
        <w:spacing w:line="240" w:lineRule="atLeast"/>
        <w:rPr>
          <w:rFonts w:eastAsiaTheme="minorEastAsia"/>
        </w:rPr>
      </w:pPr>
      <w:r w:rsidRPr="00FD3E49">
        <w:rPr>
          <w:rFonts w:eastAsiaTheme="minorEastAsia"/>
          <w:i/>
          <w:iCs/>
        </w:rPr>
        <w:t> </w:t>
      </w:r>
    </w:p>
    <w:p w:rsidR="008A24ED" w:rsidRPr="00FD3E49" w:rsidRDefault="008A24ED" w:rsidP="00FD3E49"/>
    <w:sectPr w:rsidR="008A24ED" w:rsidRPr="00FD3E4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compat/>
  <w:rsids>
    <w:rsidRoot w:val="00FD3E49"/>
    <w:rsid w:val="001E6D7E"/>
    <w:rsid w:val="007A70D7"/>
    <w:rsid w:val="008A24ED"/>
    <w:rsid w:val="009E0B57"/>
    <w:rsid w:val="00C51679"/>
    <w:rsid w:val="00CE6AD9"/>
    <w:rsid w:val="00FD3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9E0B5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2025-08-27T07:17:00Z</dcterms:created>
  <dcterms:modified xsi:type="dcterms:W3CDTF">2025-08-27T07:42:00Z</dcterms:modified>
</cp:coreProperties>
</file>