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E" w:rsidRPr="0062670E" w:rsidRDefault="0062670E" w:rsidP="0062670E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62670E">
        <w:rPr>
          <w:rFonts w:eastAsia="Times New Roman" w:cs="Times New Roman"/>
          <w:b/>
          <w:bCs/>
          <w:color w:val="000000"/>
          <w:sz w:val="22"/>
          <w:lang w:val="vi-VN"/>
        </w:rPr>
        <w:t>PHỤ LỤC 13</w:t>
      </w:r>
    </w:p>
    <w:p w:rsidR="0062670E" w:rsidRPr="0062670E" w:rsidRDefault="0062670E" w:rsidP="0062670E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62670E">
        <w:rPr>
          <w:rFonts w:eastAsia="Times New Roman" w:cs="Times New Roman"/>
          <w:color w:val="000000"/>
          <w:sz w:val="22"/>
        </w:rPr>
        <w:t>MẪU BÁO CÁO VỀ GIAO DỊCH BẤT ĐỘNG SẢN HÀNG THÁNG</w:t>
      </w:r>
    </w:p>
    <w:p w:rsidR="0062670E" w:rsidRPr="0062670E" w:rsidRDefault="0062670E" w:rsidP="0062670E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62670E">
        <w:rPr>
          <w:rFonts w:eastAsia="Times New Roman" w:cs="Times New Roman"/>
          <w:i/>
          <w:iCs/>
          <w:color w:val="000000"/>
          <w:sz w:val="22"/>
          <w:lang w:val="vi-VN"/>
        </w:rPr>
        <w:t xml:space="preserve">(Ban hành kèm theo Thông tư số </w:t>
      </w:r>
      <w:r w:rsidRPr="0062670E">
        <w:rPr>
          <w:rFonts w:eastAsia="Times New Roman" w:cs="Times New Roman"/>
          <w:i/>
          <w:iCs/>
          <w:color w:val="000000"/>
          <w:sz w:val="22"/>
        </w:rPr>
        <w:t>11</w:t>
      </w:r>
      <w:r w:rsidRPr="0062670E">
        <w:rPr>
          <w:rFonts w:eastAsia="Times New Roman" w:cs="Times New Roman"/>
          <w:i/>
          <w:iCs/>
          <w:color w:val="000000"/>
          <w:sz w:val="22"/>
          <w:lang w:val="vi-VN"/>
        </w:rPr>
        <w:t>/2015/TT-BXD ngày 30/</w:t>
      </w:r>
      <w:r w:rsidRPr="0062670E">
        <w:rPr>
          <w:rFonts w:eastAsia="Times New Roman" w:cs="Times New Roman"/>
          <w:i/>
          <w:iCs/>
          <w:color w:val="000000"/>
          <w:sz w:val="22"/>
        </w:rPr>
        <w:t>1</w:t>
      </w:r>
      <w:r w:rsidRPr="0062670E">
        <w:rPr>
          <w:rFonts w:eastAsia="Times New Roman" w:cs="Times New Roman"/>
          <w:i/>
          <w:iCs/>
          <w:color w:val="000000"/>
          <w:sz w:val="22"/>
          <w:lang w:val="vi-VN"/>
        </w:rPr>
        <w:t xml:space="preserve">2/2015 của Bộ Xây dựng Quy định việc cấp chứng chỉ hành nghề môi giới bất động sản; hướng dẫn việc đào tạo, bồi dưỡng kiến thức hành nghề môi giới bất động sản, điều hành sàn giao dịch </w:t>
      </w:r>
      <w:r w:rsidRPr="0062670E">
        <w:rPr>
          <w:rFonts w:eastAsia="Times New Roman" w:cs="Times New Roman"/>
          <w:i/>
          <w:iCs/>
          <w:color w:val="000000"/>
          <w:sz w:val="22"/>
        </w:rPr>
        <w:t>bấ</w:t>
      </w:r>
      <w:r w:rsidRPr="0062670E">
        <w:rPr>
          <w:rFonts w:eastAsia="Times New Roman" w:cs="Times New Roman"/>
          <w:i/>
          <w:iCs/>
          <w:color w:val="000000"/>
          <w:sz w:val="22"/>
          <w:lang w:val="vi-VN"/>
        </w:rPr>
        <w:t>t động sản; quy định việc thành lập và t</w:t>
      </w:r>
      <w:r w:rsidRPr="0062670E">
        <w:rPr>
          <w:rFonts w:eastAsia="Times New Roman" w:cs="Times New Roman"/>
          <w:i/>
          <w:iCs/>
          <w:color w:val="000000"/>
          <w:sz w:val="22"/>
        </w:rPr>
        <w:t>ổ</w:t>
      </w:r>
      <w:r w:rsidRPr="0062670E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chức hoạt động của sàn giao dịch bất động sản)</w:t>
      </w:r>
    </w:p>
    <w:p w:rsidR="0062670E" w:rsidRPr="0062670E" w:rsidRDefault="0062670E" w:rsidP="0062670E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62670E">
        <w:rPr>
          <w:rFonts w:eastAsia="Times New Roman" w:cs="Times New Roman"/>
          <w:b/>
          <w:bCs/>
          <w:color w:val="000000"/>
          <w:sz w:val="22"/>
          <w:lang w:val="vi-VN"/>
        </w:rPr>
        <w:t>Tên sàn giao dịch:</w:t>
      </w:r>
      <w:r w:rsidRPr="0062670E">
        <w:rPr>
          <w:rFonts w:eastAsia="Times New Roman" w:cs="Times New Roman"/>
          <w:b/>
          <w:bCs/>
          <w:color w:val="000000"/>
          <w:sz w:val="22"/>
        </w:rPr>
        <w:br/>
        <w:t>……………..</w:t>
      </w:r>
    </w:p>
    <w:p w:rsidR="0062670E" w:rsidRPr="0062670E" w:rsidRDefault="0062670E" w:rsidP="0062670E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62670E">
        <w:rPr>
          <w:rFonts w:eastAsia="Times New Roman" w:cs="Times New Roman"/>
          <w:b/>
          <w:bCs/>
          <w:color w:val="000000"/>
          <w:sz w:val="22"/>
          <w:lang w:val="vi-VN"/>
        </w:rPr>
        <w:t>BÁO CÁO V</w:t>
      </w:r>
      <w:r w:rsidRPr="0062670E">
        <w:rPr>
          <w:rFonts w:eastAsia="Times New Roman" w:cs="Times New Roman"/>
          <w:b/>
          <w:bCs/>
          <w:color w:val="000000"/>
          <w:sz w:val="22"/>
        </w:rPr>
        <w:t>Ề</w:t>
      </w:r>
      <w:r w:rsidRPr="0062670E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GIAO DỊCH BẤT ĐỘNG SẢN HÀNG THÁNG</w:t>
      </w:r>
    </w:p>
    <w:p w:rsidR="0062670E" w:rsidRPr="0062670E" w:rsidRDefault="0062670E" w:rsidP="0062670E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62670E">
        <w:rPr>
          <w:rFonts w:eastAsia="Times New Roman" w:cs="Times New Roman"/>
          <w:b/>
          <w:bCs/>
          <w:color w:val="000000"/>
          <w:sz w:val="22"/>
          <w:lang w:val="vi-VN"/>
        </w:rPr>
        <w:t>(Biểu mẫu đối với các dự án phát tri</w:t>
      </w:r>
      <w:r w:rsidRPr="0062670E">
        <w:rPr>
          <w:rFonts w:eastAsia="Times New Roman" w:cs="Times New Roman"/>
          <w:b/>
          <w:bCs/>
          <w:color w:val="000000"/>
          <w:sz w:val="22"/>
        </w:rPr>
        <w:t>ể</w:t>
      </w:r>
      <w:r w:rsidRPr="0062670E">
        <w:rPr>
          <w:rFonts w:eastAsia="Times New Roman" w:cs="Times New Roman"/>
          <w:b/>
          <w:bCs/>
          <w:color w:val="000000"/>
          <w:sz w:val="22"/>
          <w:lang w:val="vi-VN"/>
        </w:rPr>
        <w:t>n nhà ở, dự án tòa nhà chung cư hỗn hợp, dự án đầu tư xây dựng khu đô thị m</w:t>
      </w:r>
      <w:r w:rsidRPr="0062670E">
        <w:rPr>
          <w:rFonts w:eastAsia="Times New Roman" w:cs="Times New Roman"/>
          <w:b/>
          <w:bCs/>
          <w:color w:val="000000"/>
          <w:sz w:val="22"/>
        </w:rPr>
        <w:t>ớ</w:t>
      </w:r>
      <w:r w:rsidRPr="0062670E">
        <w:rPr>
          <w:rFonts w:eastAsia="Times New Roman" w:cs="Times New Roman"/>
          <w:b/>
          <w:bCs/>
          <w:color w:val="000000"/>
          <w:sz w:val="22"/>
          <w:lang w:val="vi-VN"/>
        </w:rPr>
        <w:t>i)</w:t>
      </w:r>
    </w:p>
    <w:p w:rsidR="0062670E" w:rsidRPr="0062670E" w:rsidRDefault="0062670E" w:rsidP="0062670E">
      <w:pPr>
        <w:spacing w:before="120" w:after="0" w:line="240" w:lineRule="auto"/>
        <w:jc w:val="right"/>
        <w:rPr>
          <w:rFonts w:eastAsia="Times New Roman" w:cs="Times New Roman"/>
          <w:color w:val="000000"/>
          <w:sz w:val="22"/>
        </w:rPr>
      </w:pPr>
      <w:r w:rsidRPr="0062670E">
        <w:rPr>
          <w:rFonts w:eastAsia="Times New Roman" w:cs="Times New Roman"/>
          <w:i/>
          <w:iCs/>
          <w:color w:val="000000"/>
          <w:sz w:val="22"/>
          <w:lang w:val="vi-VN"/>
        </w:rPr>
        <w:t>Thời điểm b</w:t>
      </w:r>
      <w:r w:rsidRPr="0062670E">
        <w:rPr>
          <w:rFonts w:eastAsia="Times New Roman" w:cs="Times New Roman"/>
          <w:i/>
          <w:iCs/>
          <w:color w:val="000000"/>
          <w:sz w:val="22"/>
        </w:rPr>
        <w:t>á</w:t>
      </w:r>
      <w:r w:rsidRPr="0062670E">
        <w:rPr>
          <w:rFonts w:eastAsia="Times New Roman" w:cs="Times New Roman"/>
          <w:i/>
          <w:iCs/>
          <w:color w:val="000000"/>
          <w:sz w:val="22"/>
          <w:lang w:val="vi-VN"/>
        </w:rPr>
        <w:t>o c</w:t>
      </w:r>
      <w:r w:rsidRPr="0062670E">
        <w:rPr>
          <w:rFonts w:eastAsia="Times New Roman" w:cs="Times New Roman"/>
          <w:i/>
          <w:iCs/>
          <w:color w:val="000000"/>
          <w:sz w:val="22"/>
        </w:rPr>
        <w:t>á</w:t>
      </w:r>
      <w:r w:rsidRPr="0062670E">
        <w:rPr>
          <w:rFonts w:eastAsia="Times New Roman" w:cs="Times New Roman"/>
          <w:i/>
          <w:iCs/>
          <w:color w:val="000000"/>
          <w:sz w:val="22"/>
          <w:lang w:val="vi-VN"/>
        </w:rPr>
        <w:t>o: Ngày</w:t>
      </w:r>
      <w:r w:rsidRPr="0062670E">
        <w:rPr>
          <w:rFonts w:eastAsia="Times New Roman" w:cs="Times New Roman"/>
          <w:i/>
          <w:iCs/>
          <w:color w:val="000000"/>
          <w:sz w:val="22"/>
        </w:rPr>
        <w:t>……</w:t>
      </w:r>
      <w:r w:rsidRPr="0062670E">
        <w:rPr>
          <w:rFonts w:eastAsia="Times New Roman" w:cs="Times New Roman"/>
          <w:i/>
          <w:iCs/>
          <w:color w:val="000000"/>
          <w:sz w:val="22"/>
          <w:lang w:val="vi-VN"/>
        </w:rPr>
        <w:t>Th</w:t>
      </w:r>
      <w:r w:rsidRPr="0062670E">
        <w:rPr>
          <w:rFonts w:eastAsia="Times New Roman" w:cs="Times New Roman"/>
          <w:i/>
          <w:iCs/>
          <w:color w:val="000000"/>
          <w:sz w:val="22"/>
        </w:rPr>
        <w:t>á</w:t>
      </w:r>
      <w:r w:rsidRPr="0062670E">
        <w:rPr>
          <w:rFonts w:eastAsia="Times New Roman" w:cs="Times New Roman"/>
          <w:i/>
          <w:iCs/>
          <w:color w:val="000000"/>
          <w:sz w:val="22"/>
          <w:lang w:val="vi-VN"/>
        </w:rPr>
        <w:t>ng.....Năm…</w:t>
      </w:r>
      <w:r w:rsidRPr="0062670E">
        <w:rPr>
          <w:rFonts w:eastAsia="Times New Roman" w:cs="Times New Roman"/>
          <w:i/>
          <w:iCs/>
          <w:color w:val="000000"/>
          <w:sz w:val="22"/>
        </w:rPr>
        <w:t>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37"/>
        <w:gridCol w:w="1742"/>
        <w:gridCol w:w="1271"/>
        <w:gridCol w:w="1112"/>
        <w:gridCol w:w="1112"/>
        <w:gridCol w:w="1271"/>
        <w:gridCol w:w="1112"/>
        <w:gridCol w:w="990"/>
      </w:tblGrid>
      <w:tr w:rsidR="0062670E" w:rsidRPr="0062670E" w:rsidTr="00EC2DC4"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TT</w:t>
            </w: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Nội dung</w:t>
            </w:r>
          </w:p>
        </w:tc>
        <w:tc>
          <w:tcPr>
            <w:tcW w:w="49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Số liệu tháng báo cáo</w:t>
            </w:r>
          </w:p>
        </w:tc>
        <w:tc>
          <w:tcPr>
            <w:tcW w:w="3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Lũy kế tính từ đầu năm đến thời điểm báo cáo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Ghi chú</w:t>
            </w:r>
          </w:p>
        </w:tc>
      </w:tr>
      <w:tr w:rsidR="0062670E" w:rsidRPr="0062670E" w:rsidTr="00EC2DC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Số </w:t>
            </w:r>
            <w:r w:rsidRPr="0062670E">
              <w:rPr>
                <w:rFonts w:eastAsia="Times New Roman" w:cs="Times New Roman"/>
                <w:color w:val="000000"/>
                <w:sz w:val="22"/>
              </w:rPr>
              <w:t>l</w:t>
            </w: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ượng giao dịch (căn/nền)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Tổng giá trị giao dịch (Triệu đồng)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Giá trung bình (Triệu đồng/ m2)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Số lượng giao dịch (căn/nền)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Tổng giá trị </w:t>
            </w:r>
            <w:r w:rsidRPr="0062670E">
              <w:rPr>
                <w:rFonts w:eastAsia="Times New Roman" w:cs="Times New Roman"/>
                <w:color w:val="000000"/>
                <w:sz w:val="22"/>
              </w:rPr>
              <w:t>g</w:t>
            </w: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iao dịch (Triệu đồng)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70E" w:rsidRPr="0062670E" w:rsidRDefault="0062670E" w:rsidP="00EC2D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62670E" w:rsidRPr="0062670E" w:rsidTr="00EC2DC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(1)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(2)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(3)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(4)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(5)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(6)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(</w:t>
            </w:r>
            <w:r w:rsidRPr="0062670E">
              <w:rPr>
                <w:rFonts w:eastAsia="Times New Roman" w:cs="Times New Roman"/>
                <w:color w:val="000000"/>
                <w:sz w:val="22"/>
              </w:rPr>
              <w:t>7</w:t>
            </w: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(8)</w:t>
            </w:r>
          </w:p>
        </w:tc>
      </w:tr>
      <w:tr w:rsidR="0062670E" w:rsidRPr="0062670E" w:rsidTr="00EC2DC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</w:rPr>
              <w:t>Tên dự</w:t>
            </w: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 xml:space="preserve"> án:</w:t>
            </w: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</w:rPr>
              <w:t>……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2670E" w:rsidRPr="0062670E" w:rsidTr="00EC2DC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1.1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Chung cư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2670E" w:rsidRPr="0062670E" w:rsidTr="00EC2DC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Loại căn hộ </w:t>
            </w:r>
            <w:r w:rsidRPr="0062670E">
              <w:rPr>
                <w:rFonts w:eastAsia="Times New Roman" w:cs="Times New Roman"/>
                <w:color w:val="000000"/>
                <w:sz w:val="22"/>
              </w:rPr>
              <w:t>≤</w:t>
            </w: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 70m2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2670E" w:rsidRPr="0062670E" w:rsidTr="00EC2DC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Loại căn h</w:t>
            </w:r>
            <w:r w:rsidRPr="0062670E">
              <w:rPr>
                <w:rFonts w:eastAsia="Times New Roman" w:cs="Times New Roman"/>
                <w:color w:val="000000"/>
                <w:sz w:val="22"/>
              </w:rPr>
              <w:t>ộ</w:t>
            </w: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 &gt; 70m2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2670E" w:rsidRPr="0062670E" w:rsidTr="00EC2DC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1.2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Nhà ở thấp tầng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2670E" w:rsidRPr="0062670E" w:rsidTr="00EC2DC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1.3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Đất nền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2670E" w:rsidRPr="0062670E" w:rsidTr="00EC2DC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Tên d</w:t>
            </w: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</w:rPr>
              <w:t>ự</w:t>
            </w: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 xml:space="preserve"> án:</w:t>
            </w: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</w:rPr>
              <w:t>…..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2670E" w:rsidRPr="0062670E" w:rsidTr="00EC2DC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62670E" w:rsidRPr="0062670E" w:rsidTr="00EC2DC4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TỔNG CỘNG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62670E" w:rsidRPr="0062670E" w:rsidRDefault="0062670E" w:rsidP="0062670E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62670E">
        <w:rPr>
          <w:rFonts w:eastAsia="Times New Roman" w:cs="Times New Roman"/>
          <w:color w:val="000000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3"/>
        <w:gridCol w:w="2479"/>
        <w:gridCol w:w="3351"/>
      </w:tblGrid>
      <w:tr w:rsidR="0062670E" w:rsidRPr="0062670E" w:rsidTr="00EC2DC4"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NGƯỜI LẬP BIỂU</w:t>
            </w:r>
          </w:p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(Ký, ghi rõ họ tên)</w:t>
            </w:r>
          </w:p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Số ĐT:</w:t>
            </w:r>
            <w:r w:rsidRPr="0062670E">
              <w:rPr>
                <w:rFonts w:eastAsia="Times New Roman" w:cs="Times New Roman"/>
                <w:color w:val="000000"/>
                <w:sz w:val="22"/>
              </w:rPr>
              <w:t>…………….</w:t>
            </w:r>
          </w:p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Email:</w:t>
            </w:r>
            <w:r w:rsidRPr="0062670E">
              <w:rPr>
                <w:rFonts w:eastAsia="Times New Roman" w:cs="Times New Roman"/>
                <w:color w:val="000000"/>
                <w:sz w:val="22"/>
              </w:rPr>
              <w:t>………………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70E" w:rsidRPr="0062670E" w:rsidRDefault="0062670E" w:rsidP="00EC2DC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70E" w:rsidRPr="0062670E" w:rsidRDefault="0062670E" w:rsidP="00EC2DC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Ngày</w:t>
            </w:r>
            <w:r w:rsidRPr="0062670E">
              <w:rPr>
                <w:rFonts w:eastAsia="Times New Roman" w:cs="Times New Roman"/>
                <w:color w:val="000000"/>
                <w:sz w:val="22"/>
              </w:rPr>
              <w:t>…</w:t>
            </w: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tháng</w:t>
            </w:r>
            <w:r w:rsidRPr="0062670E">
              <w:rPr>
                <w:rFonts w:eastAsia="Times New Roman" w:cs="Times New Roman"/>
                <w:color w:val="000000"/>
                <w:sz w:val="22"/>
              </w:rPr>
              <w:t>…</w:t>
            </w: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năm</w:t>
            </w:r>
            <w:r w:rsidRPr="0062670E">
              <w:rPr>
                <w:rFonts w:eastAsia="Times New Roman" w:cs="Times New Roman"/>
                <w:color w:val="000000"/>
                <w:sz w:val="22"/>
              </w:rPr>
              <w:br/>
            </w: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THỦ TRƯỞNG ĐƠN VỊ</w:t>
            </w:r>
            <w:r w:rsidRPr="0062670E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br/>
            </w:r>
            <w:r w:rsidRPr="0062670E">
              <w:rPr>
                <w:rFonts w:eastAsia="Times New Roman" w:cs="Times New Roman"/>
                <w:color w:val="000000"/>
                <w:sz w:val="22"/>
                <w:lang w:val="vi-VN"/>
              </w:rPr>
              <w:t>(Ký tên, đóng dấu)</w:t>
            </w:r>
          </w:p>
        </w:tc>
      </w:tr>
    </w:tbl>
    <w:p w:rsidR="0062670E" w:rsidRPr="0062670E" w:rsidRDefault="0062670E" w:rsidP="0062670E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62670E">
        <w:rPr>
          <w:rFonts w:eastAsia="Times New Roman" w:cs="Times New Roman"/>
          <w:color w:val="000000"/>
          <w:sz w:val="22"/>
        </w:rPr>
        <w:t> </w:t>
      </w:r>
    </w:p>
    <w:p w:rsidR="0062670E" w:rsidRPr="0062670E" w:rsidRDefault="0062670E" w:rsidP="0062670E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62670E">
        <w:rPr>
          <w:rFonts w:eastAsia="Times New Roman" w:cs="Times New Roman"/>
          <w:color w:val="000000"/>
          <w:sz w:val="22"/>
        </w:rPr>
        <w:br w:type="page"/>
      </w:r>
    </w:p>
    <w:p w:rsidR="0062670E" w:rsidRPr="0062670E" w:rsidRDefault="0062670E" w:rsidP="0062670E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62670E">
        <w:rPr>
          <w:rFonts w:eastAsia="Times New Roman" w:cs="Times New Roman"/>
          <w:color w:val="000000"/>
          <w:sz w:val="22"/>
        </w:rPr>
        <w:lastRenderedPageBreak/>
        <w:t> </w:t>
      </w:r>
    </w:p>
    <w:p w:rsidR="0062670E" w:rsidRPr="0062670E" w:rsidRDefault="0062670E" w:rsidP="0062670E">
      <w:pPr>
        <w:rPr>
          <w:rFonts w:cs="Times New Roman"/>
          <w:sz w:val="22"/>
        </w:rPr>
      </w:pPr>
    </w:p>
    <w:p w:rsidR="00945DAA" w:rsidRPr="0062670E" w:rsidRDefault="00945DAA" w:rsidP="0062670E">
      <w:pPr>
        <w:rPr>
          <w:rFonts w:cs="Times New Roman"/>
          <w:sz w:val="22"/>
        </w:rPr>
      </w:pPr>
    </w:p>
    <w:p w:rsidR="0062670E" w:rsidRPr="0062670E" w:rsidRDefault="0062670E">
      <w:pPr>
        <w:rPr>
          <w:rFonts w:cs="Times New Roman"/>
          <w:sz w:val="22"/>
        </w:rPr>
      </w:pPr>
    </w:p>
    <w:sectPr w:rsidR="0062670E" w:rsidRPr="0062670E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65" w:rsidRDefault="00B95465" w:rsidP="0062670E">
      <w:pPr>
        <w:spacing w:after="0" w:line="240" w:lineRule="auto"/>
      </w:pPr>
      <w:r>
        <w:separator/>
      </w:r>
    </w:p>
  </w:endnote>
  <w:endnote w:type="continuationSeparator" w:id="1">
    <w:p w:rsidR="00B95465" w:rsidRDefault="00B95465" w:rsidP="0062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65" w:rsidRDefault="00B95465" w:rsidP="0062670E">
      <w:pPr>
        <w:spacing w:after="0" w:line="240" w:lineRule="auto"/>
      </w:pPr>
      <w:r>
        <w:separator/>
      </w:r>
    </w:p>
  </w:footnote>
  <w:footnote w:type="continuationSeparator" w:id="1">
    <w:p w:rsidR="00B95465" w:rsidRDefault="00B95465" w:rsidP="00626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670E"/>
    <w:rsid w:val="00286D56"/>
    <w:rsid w:val="003755B3"/>
    <w:rsid w:val="00547A51"/>
    <w:rsid w:val="00613202"/>
    <w:rsid w:val="0062670E"/>
    <w:rsid w:val="00702F5D"/>
    <w:rsid w:val="00945DAA"/>
    <w:rsid w:val="00B6423D"/>
    <w:rsid w:val="00B95465"/>
    <w:rsid w:val="00C772C8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70E"/>
  </w:style>
  <w:style w:type="paragraph" w:styleId="Footer">
    <w:name w:val="footer"/>
    <w:basedOn w:val="Normal"/>
    <w:link w:val="FooterChar"/>
    <w:uiPriority w:val="99"/>
    <w:semiHidden/>
    <w:unhideWhenUsed/>
    <w:rsid w:val="0062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2019-06-29T07:07:00Z</dcterms:created>
  <dcterms:modified xsi:type="dcterms:W3CDTF">2019-06-29T07:08:00Z</dcterms:modified>
</cp:coreProperties>
</file>