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5B" w:rsidRPr="00F02D5B" w:rsidRDefault="00F02D5B" w:rsidP="00F02D5B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02D5B">
        <w:rPr>
          <w:rFonts w:ascii="Arial" w:eastAsia="Times New Roman" w:hAnsi="Arial" w:cs="Arial"/>
          <w:color w:val="000000"/>
          <w:sz w:val="20"/>
          <w:szCs w:val="20"/>
        </w:rPr>
        <w:t>Bảng 1.2: TỔNG HỢP TỔNG MỨC ĐẦU TƯ XÂY DỰNG</w:t>
      </w:r>
    </w:p>
    <w:p w:rsidR="00F02D5B" w:rsidRPr="00F02D5B" w:rsidRDefault="00F02D5B" w:rsidP="00F02D5B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F02D5B">
        <w:rPr>
          <w:rFonts w:ascii="Arial" w:eastAsia="Times New Roman" w:hAnsi="Arial" w:cs="Arial"/>
          <w:color w:val="000000"/>
          <w:sz w:val="20"/>
          <w:szCs w:val="20"/>
        </w:rPr>
        <w:t>Dự án:....................................................................................................................</w:t>
      </w:r>
    </w:p>
    <w:p w:rsidR="00F02D5B" w:rsidRPr="00F02D5B" w:rsidRDefault="00F02D5B" w:rsidP="00F02D5B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F02D5B">
        <w:rPr>
          <w:rFonts w:ascii="Arial" w:eastAsia="Times New Roman" w:hAnsi="Arial" w:cs="Arial"/>
          <w:color w:val="000000"/>
          <w:sz w:val="20"/>
          <w:szCs w:val="20"/>
        </w:rPr>
        <w:t>Địa điểm XD:........................................................................................................</w:t>
      </w:r>
    </w:p>
    <w:p w:rsidR="00F02D5B" w:rsidRPr="00F02D5B" w:rsidRDefault="00F02D5B" w:rsidP="00F02D5B">
      <w:pPr>
        <w:shd w:val="clear" w:color="auto" w:fill="FFFFFF"/>
        <w:spacing w:before="120" w:after="120" w:line="234" w:lineRule="atLeast"/>
        <w:ind w:firstLine="0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F02D5B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Đơn vị tính ...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4064"/>
        <w:gridCol w:w="1212"/>
        <w:gridCol w:w="1008"/>
        <w:gridCol w:w="1042"/>
        <w:gridCol w:w="1257"/>
      </w:tblGrid>
      <w:tr w:rsidR="00F02D5B" w:rsidRPr="00F02D5B" w:rsidTr="00F02D5B">
        <w:trPr>
          <w:tblHeader/>
          <w:tblCellSpacing w:w="0" w:type="dxa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STT</w:t>
            </w:r>
          </w:p>
        </w:tc>
        <w:tc>
          <w:tcPr>
            <w:tcW w:w="4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NỘI DUNG CHI PHÍ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GIÁ TRỊ TRƯỚC THUẾ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THUẾ GTGT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GIÁ TRỊ SAU THUẾ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KÝ HIỆU</w:t>
            </w:r>
          </w:p>
        </w:tc>
      </w:tr>
      <w:tr w:rsidR="00F02D5B" w:rsidRPr="00F02D5B" w:rsidTr="00F02D5B">
        <w:trPr>
          <w:tblHeader/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[1]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[2]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[3]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[4]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[5]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[6]</w:t>
            </w:r>
          </w:p>
        </w:tc>
      </w:tr>
      <w:tr w:rsidR="00F02D5B" w:rsidRPr="00F02D5B" w:rsidTr="00F02D5B">
        <w:trPr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Chi phí bồi thường, hỗ trợ và tái định cư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</w:t>
            </w:r>
            <w:r w:rsidRPr="00F02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BT,TĐC</w:t>
            </w:r>
          </w:p>
        </w:tc>
      </w:tr>
      <w:tr w:rsidR="00F02D5B" w:rsidRPr="00F02D5B" w:rsidTr="00F02D5B">
        <w:trPr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Chi phí xây dựng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</w:t>
            </w:r>
            <w:r w:rsidRPr="00F02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XD</w:t>
            </w:r>
          </w:p>
        </w:tc>
      </w:tr>
      <w:tr w:rsidR="00F02D5B" w:rsidRPr="00F02D5B" w:rsidTr="00F02D5B">
        <w:trPr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Công trình 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02D5B" w:rsidRPr="00F02D5B" w:rsidTr="00F02D5B">
        <w:trPr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Công trình...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02D5B" w:rsidRPr="00F02D5B" w:rsidTr="00F02D5B">
        <w:trPr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Công trình tạm, phụ trợ phục vụ thi công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02D5B" w:rsidRPr="00F02D5B" w:rsidTr="00F02D5B">
        <w:trPr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Phá dỡ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02D5B" w:rsidRPr="00F02D5B" w:rsidTr="00F02D5B">
        <w:trPr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02D5B" w:rsidRPr="00F02D5B" w:rsidTr="00F02D5B">
        <w:trPr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Chi phí thiết bị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</w:t>
            </w:r>
            <w:r w:rsidRPr="00F02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TB</w:t>
            </w:r>
          </w:p>
        </w:tc>
      </w:tr>
      <w:tr w:rsidR="00F02D5B" w:rsidRPr="00F02D5B" w:rsidTr="00F02D5B">
        <w:trPr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Chi phí quản lý dự án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</w:t>
            </w:r>
            <w:r w:rsidRPr="00F02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QLDA</w:t>
            </w:r>
          </w:p>
        </w:tc>
      </w:tr>
      <w:tr w:rsidR="00F02D5B" w:rsidRPr="00F02D5B" w:rsidTr="00F02D5B">
        <w:trPr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Chi phí tư vấn đầu tư xây dựng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</w:t>
            </w:r>
            <w:r w:rsidRPr="00F02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TV</w:t>
            </w:r>
          </w:p>
        </w:tc>
      </w:tr>
      <w:tr w:rsidR="00F02D5B" w:rsidRPr="00F02D5B" w:rsidTr="00F02D5B">
        <w:trPr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 phí lập báo cáo nghiên cứu khả thi đầu tư xây dựng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02D5B" w:rsidRPr="00F02D5B" w:rsidTr="00F02D5B">
        <w:trPr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 phí thiết kế xây dựng công trình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02D5B" w:rsidRPr="00F02D5B" w:rsidTr="00F02D5B">
        <w:trPr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 phí giám sát thi công xây dựng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02D5B" w:rsidRPr="00F02D5B" w:rsidTr="00F02D5B">
        <w:trPr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02D5B" w:rsidRPr="00F02D5B" w:rsidTr="00F02D5B">
        <w:trPr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Chi phí khác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</w:t>
            </w:r>
            <w:r w:rsidRPr="00F02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K</w:t>
            </w:r>
          </w:p>
        </w:tc>
      </w:tr>
      <w:tr w:rsidR="00F02D5B" w:rsidRPr="00F02D5B" w:rsidTr="00F02D5B">
        <w:trPr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 phí rà phá bom mìn, vật nổ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02D5B" w:rsidRPr="00F02D5B" w:rsidTr="00F02D5B">
        <w:trPr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6.2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 phí bảo hiểm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02D5B" w:rsidRPr="00F02D5B" w:rsidTr="00F02D5B">
        <w:trPr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02D5B" w:rsidRPr="00F02D5B" w:rsidTr="00F02D5B">
        <w:trPr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Chi phí dự phòng  (GDP1 + GDP2)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</w:t>
            </w:r>
            <w:r w:rsidRPr="00F02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DP</w:t>
            </w:r>
          </w:p>
        </w:tc>
      </w:tr>
      <w:tr w:rsidR="00F02D5B" w:rsidRPr="00F02D5B" w:rsidTr="00F02D5B">
        <w:trPr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 phí dự phòng cho khối lượng</w:t>
            </w: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,</w:t>
            </w: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công việc phát sinh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</w:rPr>
              <w:t>DP1</w:t>
            </w:r>
          </w:p>
        </w:tc>
      </w:tr>
      <w:tr w:rsidR="00F02D5B" w:rsidRPr="00F02D5B" w:rsidTr="00F02D5B">
        <w:trPr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 phí dự phòng cho yếu tố trượt giá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</w:rPr>
              <w:t>DP2</w:t>
            </w:r>
          </w:p>
        </w:tc>
      </w:tr>
      <w:tr w:rsidR="00F02D5B" w:rsidRPr="00F02D5B" w:rsidTr="00F02D5B">
        <w:trPr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TỔNG CỘNG (1+2+3+4+5+6+7)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  <w:r w:rsidRPr="00F02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TM</w:t>
            </w:r>
          </w:p>
        </w:tc>
      </w:tr>
    </w:tbl>
    <w:p w:rsidR="00F02D5B" w:rsidRPr="00F02D5B" w:rsidRDefault="00F02D5B" w:rsidP="00F02D5B">
      <w:pPr>
        <w:spacing w:line="240" w:lineRule="auto"/>
        <w:ind w:firstLine="0"/>
        <w:jc w:val="left"/>
        <w:rPr>
          <w:rFonts w:eastAsia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1"/>
        <w:gridCol w:w="5579"/>
      </w:tblGrid>
      <w:tr w:rsidR="00F02D5B" w:rsidRPr="00F02D5B" w:rsidTr="00F02D5B">
        <w:trPr>
          <w:tblCellSpacing w:w="0" w:type="dxa"/>
        </w:trPr>
        <w:tc>
          <w:tcPr>
            <w:tcW w:w="2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LẬP</w:t>
            </w:r>
            <w:r w:rsidRPr="00F02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F02D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họ tên)</w:t>
            </w:r>
          </w:p>
        </w:tc>
        <w:tc>
          <w:tcPr>
            <w:tcW w:w="2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CHỦ TRÌ</w:t>
            </w:r>
            <w:r w:rsidRPr="00F02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F02D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họ tên)</w:t>
            </w:r>
          </w:p>
          <w:p w:rsidR="00F02D5B" w:rsidRPr="00F02D5B" w:rsidRDefault="00F02D5B" w:rsidP="00F02D5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Chứng chỉ hành nghề định giá XD hạng ..., số ...</w:t>
            </w:r>
          </w:p>
        </w:tc>
      </w:tr>
    </w:tbl>
    <w:p w:rsidR="0005382B" w:rsidRDefault="0005382B">
      <w:bookmarkStart w:id="0" w:name="_GoBack"/>
      <w:bookmarkEnd w:id="0"/>
    </w:p>
    <w:sectPr w:rsidR="0005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5B"/>
    <w:rsid w:val="0005382B"/>
    <w:rsid w:val="00485743"/>
    <w:rsid w:val="00F0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3325955-7D7A-493A-8034-5189A3BF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2D5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2025-01-03T08:19:00Z</dcterms:created>
  <dcterms:modified xsi:type="dcterms:W3CDTF">2025-01-03T08:19:00Z</dcterms:modified>
</cp:coreProperties>
</file>