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2" w:type="dxa"/>
        <w:tblLook w:val="04A0" w:firstRow="1" w:lastRow="0" w:firstColumn="1" w:lastColumn="0" w:noHBand="0" w:noVBand="1"/>
      </w:tblPr>
      <w:tblGrid>
        <w:gridCol w:w="4786"/>
        <w:gridCol w:w="4536"/>
      </w:tblGrid>
      <w:tr w:rsidR="00D670A3" w:rsidRPr="00B04DD2" w:rsidTr="00D670A3">
        <w:tc>
          <w:tcPr>
            <w:tcW w:w="4786" w:type="dxa"/>
          </w:tcPr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color w:val="000000"/>
                <w:sz w:val="26"/>
                <w:szCs w:val="26"/>
              </w:rPr>
            </w:pPr>
            <w:r w:rsidRPr="00B04DD2">
              <w:rPr>
                <w:color w:val="000000"/>
                <w:spacing w:val="-14"/>
                <w:kern w:val="28"/>
                <w:sz w:val="26"/>
                <w:szCs w:val="26"/>
              </w:rPr>
              <w:t>ĐẢNG BỘ ………………………………</w:t>
            </w:r>
          </w:p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b/>
                <w:color w:val="000000"/>
                <w:spacing w:val="-14"/>
                <w:kern w:val="28"/>
                <w:sz w:val="26"/>
                <w:szCs w:val="26"/>
              </w:rPr>
            </w:pPr>
            <w:r w:rsidRPr="00B04DD2">
              <w:rPr>
                <w:b/>
                <w:color w:val="000000"/>
                <w:spacing w:val="-14"/>
                <w:kern w:val="28"/>
                <w:sz w:val="26"/>
                <w:szCs w:val="26"/>
              </w:rPr>
              <w:t>CHI BỘ ………………………</w:t>
            </w:r>
          </w:p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color w:val="000000"/>
                <w:sz w:val="26"/>
                <w:szCs w:val="26"/>
              </w:rPr>
            </w:pPr>
            <w:r w:rsidRPr="00B04DD2">
              <w:rPr>
                <w:color w:val="000000"/>
                <w:sz w:val="26"/>
                <w:szCs w:val="26"/>
              </w:rPr>
              <w:t>*</w:t>
            </w:r>
            <w:r w:rsidRP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 xml:space="preserve">                                     </w:t>
            </w:r>
          </w:p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color w:val="000000"/>
                <w:sz w:val="26"/>
                <w:szCs w:val="26"/>
              </w:rPr>
            </w:pPr>
            <w:r w:rsidRPr="00B04DD2">
              <w:rPr>
                <w:color w:val="000000"/>
                <w:sz w:val="26"/>
                <w:szCs w:val="26"/>
              </w:rPr>
              <w:t>Số: ……../BC-CB</w:t>
            </w:r>
          </w:p>
        </w:tc>
        <w:tc>
          <w:tcPr>
            <w:tcW w:w="4536" w:type="dxa"/>
          </w:tcPr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b/>
                <w:color w:val="000000"/>
                <w:spacing w:val="-10"/>
                <w:sz w:val="26"/>
                <w:szCs w:val="26"/>
              </w:rPr>
            </w:pPr>
            <w:r w:rsidRPr="00B04DD2">
              <w:rPr>
                <w:b/>
                <w:color w:val="000000"/>
                <w:spacing w:val="-10"/>
                <w:sz w:val="26"/>
                <w:szCs w:val="26"/>
              </w:rPr>
              <w:t xml:space="preserve">             ĐẢNG CỘNG SẢN VIỆT NAM</w:t>
            </w:r>
          </w:p>
          <w:p w:rsidR="00D670A3" w:rsidRPr="00B04DD2" w:rsidRDefault="00D670A3" w:rsidP="00D670A3">
            <w:pPr>
              <w:pStyle w:val="BodyText"/>
              <w:spacing w:after="0"/>
              <w:jc w:val="right"/>
              <w:rPr>
                <w:i/>
                <w:color w:val="000000"/>
                <w:spacing w:val="-10"/>
                <w:sz w:val="26"/>
                <w:szCs w:val="26"/>
              </w:rPr>
            </w:pPr>
            <w:r w:rsidRPr="00B04DD2">
              <w:rPr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79BA41" wp14:editId="57EB14FF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18415</wp:posOffset>
                      </wp:positionV>
                      <wp:extent cx="2235200" cy="0"/>
                      <wp:effectExtent l="8255" t="13335" r="13970" b="571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35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3F58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37.15pt;margin-top:1.45pt;width:17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"/>
                  </w:pict>
                </mc:Fallback>
              </mc:AlternateContent>
            </w:r>
          </w:p>
          <w:p w:rsidR="00D670A3" w:rsidRPr="00B04DD2" w:rsidRDefault="00D670A3" w:rsidP="00D670A3">
            <w:pPr>
              <w:pStyle w:val="BodyText"/>
              <w:spacing w:after="0"/>
              <w:rPr>
                <w:i/>
                <w:color w:val="000000"/>
                <w:spacing w:val="-8"/>
                <w:kern w:val="28"/>
                <w:sz w:val="26"/>
                <w:szCs w:val="26"/>
              </w:rPr>
            </w:pPr>
          </w:p>
          <w:p w:rsidR="00D670A3" w:rsidRPr="00B04DD2" w:rsidRDefault="00D670A3" w:rsidP="00D670A3">
            <w:pPr>
              <w:pStyle w:val="BodyText"/>
              <w:spacing w:after="0"/>
              <w:ind w:left="-108"/>
              <w:jc w:val="right"/>
              <w:rPr>
                <w:i/>
                <w:color w:val="000000"/>
                <w:spacing w:val="-6"/>
                <w:kern w:val="28"/>
                <w:sz w:val="26"/>
                <w:szCs w:val="26"/>
              </w:rPr>
            </w:pPr>
            <w:r w:rsidRP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 xml:space="preserve"> </w:t>
            </w:r>
            <w:r w:rsid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>…</w:t>
            </w:r>
            <w:r w:rsidRP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 xml:space="preserve"> </w:t>
            </w:r>
            <w:r w:rsidRPr="00B04DD2">
              <w:rPr>
                <w:i/>
                <w:color w:val="000000"/>
                <w:spacing w:val="-6"/>
                <w:kern w:val="28"/>
                <w:sz w:val="26"/>
                <w:szCs w:val="26"/>
              </w:rPr>
              <w:t>, ngày … tháng … năm ……</w:t>
            </w:r>
          </w:p>
          <w:p w:rsidR="00D670A3" w:rsidRPr="00B04DD2" w:rsidRDefault="00D670A3" w:rsidP="00D670A3">
            <w:pPr>
              <w:pStyle w:val="BodyText"/>
              <w:spacing w:after="0"/>
              <w:rPr>
                <w:i/>
                <w:color w:val="000000"/>
                <w:spacing w:val="-8"/>
                <w:kern w:val="28"/>
                <w:sz w:val="26"/>
                <w:szCs w:val="26"/>
              </w:rPr>
            </w:pPr>
          </w:p>
        </w:tc>
      </w:tr>
    </w:tbl>
    <w:p w:rsidR="00D670A3" w:rsidRPr="00B04DD2" w:rsidRDefault="00D670A3" w:rsidP="00B04DD2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D670A3" w:rsidRPr="00B04DD2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>BÁO CÁO</w:t>
      </w:r>
    </w:p>
    <w:p w:rsidR="00D670A3" w:rsidRPr="00B04DD2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>KẾT QUẢ SINH HOẠT CHI BỘ THÁNG 10 NĂM 2025</w:t>
      </w:r>
    </w:p>
    <w:p w:rsidR="00D670A3" w:rsidRPr="00B04DD2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>VÀ TRIỂN KHAI CHƯƠNG TRÌNH CÔNG TÁC THÁNG 11 NĂM 2025</w:t>
      </w:r>
    </w:p>
    <w:p w:rsidR="00D670A3" w:rsidRPr="00B04DD2" w:rsidRDefault="00D670A3" w:rsidP="00D670A3">
      <w:pPr>
        <w:rPr>
          <w:rFonts w:ascii="Times New Roman" w:hAnsi="Times New Roman" w:cs="Times New Roman"/>
          <w:sz w:val="26"/>
          <w:szCs w:val="26"/>
        </w:rPr>
      </w:pP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I. KẾT QUẢ THỰC HIỆN CÔNG TÁC THÁNG 10 NĂM 2025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1. Công tác Đảng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a. Công tác chính trị tư tưởng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b. Công tác tổ chức: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2. Công tác khác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II. CHƯƠNG TRÌNH CÔNG TÁC THÁNG 11 NĂM 2025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1. Công tác xây dựng Đảng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a. Công tác chính trị tư tưởng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b. Công tác tổ chức: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2. Nhiệm vụ chính trị, chuyên môn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3. Công tác kiểm tra, giám sát và kỷ luật Đảng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4. Thực hiện Chỉ thị 05-CT/TW về “Học tập và làm theo tư tưởng, đạo đức, phong cách Hồ Chí Minh”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6. Lãnh đạo xây dựng tổ chức đảng và đảng viên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4DD2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 xml:space="preserve">Trên đây là báo cáo kết quả </w:t>
      </w:r>
      <w:r w:rsidR="00B04DD2" w:rsidRPr="00B04DD2">
        <w:rPr>
          <w:rFonts w:ascii="Times New Roman" w:hAnsi="Times New Roman" w:cs="Times New Roman"/>
          <w:sz w:val="26"/>
          <w:szCs w:val="26"/>
        </w:rPr>
        <w:t>sinh hoạt chi bộ tháng 10 năm 2025</w:t>
      </w:r>
      <w:r w:rsidRPr="00B04DD2">
        <w:rPr>
          <w:rFonts w:ascii="Times New Roman" w:hAnsi="Times New Roman" w:cs="Times New Roman"/>
          <w:sz w:val="26"/>
          <w:szCs w:val="26"/>
        </w:rPr>
        <w:t xml:space="preserve"> và chương trình công tác tháng </w:t>
      </w:r>
      <w:r w:rsidR="00B04DD2" w:rsidRPr="00B04DD2">
        <w:rPr>
          <w:rFonts w:ascii="Times New Roman" w:hAnsi="Times New Roman" w:cs="Times New Roman"/>
          <w:sz w:val="26"/>
          <w:szCs w:val="26"/>
        </w:rPr>
        <w:t>11</w:t>
      </w:r>
      <w:r w:rsidRPr="00B04DD2">
        <w:rPr>
          <w:rFonts w:ascii="Times New Roman" w:hAnsi="Times New Roman" w:cs="Times New Roman"/>
          <w:sz w:val="26"/>
          <w:szCs w:val="26"/>
        </w:rPr>
        <w:t xml:space="preserve"> năm 2023</w:t>
      </w:r>
      <w:r w:rsidR="00B04DD2" w:rsidRPr="00B04DD2">
        <w:rPr>
          <w:rFonts w:ascii="Times New Roman" w:hAnsi="Times New Roman" w:cs="Times New Roman"/>
          <w:sz w:val="26"/>
          <w:szCs w:val="26"/>
        </w:rPr>
        <w:t>5</w:t>
      </w:r>
      <w:r w:rsidRPr="00B04DD2">
        <w:rPr>
          <w:rFonts w:ascii="Times New Roman" w:hAnsi="Times New Roman" w:cs="Times New Roman"/>
          <w:sz w:val="26"/>
          <w:szCs w:val="26"/>
        </w:rPr>
        <w:t xml:space="preserve"> của Chi bộ............../.</w:t>
      </w:r>
    </w:p>
    <w:p w:rsidR="00B04DD2" w:rsidRPr="00B04DD2" w:rsidRDefault="00B04DD2" w:rsidP="00B04DD2">
      <w:pPr>
        <w:ind w:right="4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3827"/>
      </w:tblGrid>
      <w:tr w:rsidR="00B04DD2" w:rsidRPr="00B04DD2" w:rsidTr="008C2812">
        <w:tc>
          <w:tcPr>
            <w:tcW w:w="5353" w:type="dxa"/>
          </w:tcPr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b/>
                <w:sz w:val="26"/>
                <w:szCs w:val="26"/>
                <w:lang w:val="fr-FR"/>
              </w:rPr>
            </w:pPr>
            <w:r w:rsidRPr="00B04DD2">
              <w:rPr>
                <w:b/>
                <w:sz w:val="26"/>
                <w:szCs w:val="26"/>
                <w:u w:val="single"/>
                <w:lang w:val="fr-FR"/>
              </w:rPr>
              <w:t>Nơi nhận</w:t>
            </w:r>
            <w:r w:rsidRPr="00B04DD2">
              <w:rPr>
                <w:b/>
                <w:sz w:val="26"/>
                <w:szCs w:val="26"/>
                <w:lang w:val="fr-FR"/>
              </w:rPr>
              <w:t>: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Đảng ủy (cấp trên)..... (b/c);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 xml:space="preserve">- </w:t>
            </w:r>
            <w:r w:rsidRPr="00B04DD2">
              <w:rPr>
                <w:sz w:val="26"/>
                <w:szCs w:val="26"/>
                <w:lang w:val="fr-FR"/>
              </w:rPr>
              <w:t>…</w:t>
            </w:r>
            <w:r w:rsidRPr="00B04DD2">
              <w:rPr>
                <w:sz w:val="26"/>
                <w:szCs w:val="26"/>
                <w:lang w:val="fr-FR"/>
              </w:rPr>
              <w:t>;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 xml:space="preserve">- </w:t>
            </w:r>
            <w:r w:rsidRPr="00B04DD2">
              <w:rPr>
                <w:sz w:val="26"/>
                <w:szCs w:val="26"/>
                <w:lang w:val="fr-FR"/>
              </w:rPr>
              <w:t>…</w:t>
            </w:r>
            <w:r w:rsidRPr="00B04DD2">
              <w:rPr>
                <w:sz w:val="26"/>
                <w:szCs w:val="26"/>
                <w:lang w:val="fr-FR"/>
              </w:rPr>
              <w:t>;</w:t>
            </w:r>
            <w:r w:rsidRPr="00B04DD2">
              <w:rPr>
                <w:sz w:val="26"/>
                <w:szCs w:val="26"/>
                <w:lang w:val="fr-FR"/>
              </w:rPr>
              <w:tab/>
            </w:r>
            <w:r w:rsidRPr="00B04DD2">
              <w:rPr>
                <w:sz w:val="26"/>
                <w:szCs w:val="26"/>
                <w:lang w:val="fr-FR"/>
              </w:rPr>
              <w:tab/>
            </w:r>
            <w:r w:rsidRPr="00B04DD2">
              <w:rPr>
                <w:sz w:val="26"/>
                <w:szCs w:val="26"/>
                <w:lang w:val="fr-FR"/>
              </w:rPr>
              <w:tab/>
              <w:t xml:space="preserve">       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 xml:space="preserve">- </w:t>
            </w:r>
            <w:r w:rsidRPr="00B04DD2">
              <w:rPr>
                <w:sz w:val="26"/>
                <w:szCs w:val="26"/>
                <w:lang w:val="fr-FR"/>
              </w:rPr>
              <w:t>…</w:t>
            </w:r>
            <w:r w:rsidRPr="00B04DD2">
              <w:rPr>
                <w:sz w:val="26"/>
                <w:szCs w:val="26"/>
                <w:lang w:val="fr-FR"/>
              </w:rPr>
              <w:t>;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</w:rPr>
            </w:pPr>
            <w:r w:rsidRPr="00B04DD2">
              <w:rPr>
                <w:sz w:val="26"/>
                <w:szCs w:val="26"/>
                <w:lang w:val="fr-FR"/>
              </w:rPr>
              <w:t xml:space="preserve">- Lưu CB.  </w:t>
            </w:r>
          </w:p>
        </w:tc>
        <w:tc>
          <w:tcPr>
            <w:tcW w:w="3827" w:type="dxa"/>
          </w:tcPr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B04DD2">
              <w:rPr>
                <w:b/>
                <w:sz w:val="26"/>
                <w:szCs w:val="26"/>
                <w:lang w:val="fr-FR"/>
              </w:rPr>
              <w:t>T/M CHI BỘ</w:t>
            </w: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BÍ THƯ</w:t>
            </w: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</w:tc>
      </w:tr>
    </w:tbl>
    <w:p w:rsidR="00B04DD2" w:rsidRPr="00B04DD2" w:rsidRDefault="00B04DD2" w:rsidP="00B04DD2">
      <w:pPr>
        <w:rPr>
          <w:rFonts w:ascii="Times New Roman" w:hAnsi="Times New Roman" w:cs="Times New Roman"/>
          <w:sz w:val="26"/>
          <w:szCs w:val="26"/>
        </w:rPr>
      </w:pPr>
    </w:p>
    <w:p w:rsidR="00B04DD2" w:rsidRPr="00B04DD2" w:rsidRDefault="00B04DD2" w:rsidP="00D670A3">
      <w:pPr>
        <w:rPr>
          <w:rFonts w:ascii="Times New Roman" w:hAnsi="Times New Roman" w:cs="Times New Roman"/>
          <w:sz w:val="26"/>
          <w:szCs w:val="26"/>
        </w:rPr>
      </w:pPr>
    </w:p>
    <w:p w:rsidR="00D670A3" w:rsidRPr="00B04DD2" w:rsidRDefault="00D670A3">
      <w:pPr>
        <w:rPr>
          <w:rFonts w:ascii="Times New Roman" w:hAnsi="Times New Roman" w:cs="Times New Roman"/>
          <w:sz w:val="26"/>
          <w:szCs w:val="26"/>
        </w:rPr>
      </w:pPr>
    </w:p>
    <w:sectPr w:rsidR="00D670A3" w:rsidRPr="00B04D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A3"/>
    <w:rsid w:val="00B04DD2"/>
    <w:rsid w:val="00D670A3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6F8814-D06D-426C-91BF-28A89E81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670A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670A3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2025-11-03T03:48:00Z</dcterms:created>
  <dcterms:modified xsi:type="dcterms:W3CDTF">2025-11-03T04:06:00Z</dcterms:modified>
</cp:coreProperties>
</file>