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6480"/>
      </w:tblGrid>
      <w:tr w:rsidR="00632CDB" w:rsidRPr="00280A68" w:rsidTr="00B5546F"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jc w:val="center"/>
              <w:rPr>
                <w:sz w:val="26"/>
                <w:szCs w:val="26"/>
              </w:rPr>
            </w:pPr>
            <w:r w:rsidRPr="00280A68">
              <w:rPr>
                <w:bCs/>
                <w:sz w:val="26"/>
                <w:szCs w:val="26"/>
              </w:rPr>
              <w:t>[TÊN CQ/ĐV CẤP TRÊN] …</w:t>
            </w:r>
            <w:r w:rsidRPr="00280A68">
              <w:rPr>
                <w:b/>
                <w:bCs/>
                <w:sz w:val="26"/>
                <w:szCs w:val="26"/>
              </w:rPr>
              <w:br/>
              <w:t>[TÊN CQ/ĐV BÁO CÁO] …</w:t>
            </w:r>
            <w:r w:rsidRPr="00280A68">
              <w:rPr>
                <w:b/>
                <w:bCs/>
                <w:sz w:val="26"/>
                <w:szCs w:val="26"/>
              </w:rPr>
              <w:br/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jc w:val="center"/>
              <w:rPr>
                <w:sz w:val="26"/>
                <w:szCs w:val="26"/>
              </w:rPr>
            </w:pPr>
            <w:r w:rsidRPr="00280A68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280A68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280A68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632CDB" w:rsidRPr="00280A68" w:rsidTr="00B5546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jc w:val="center"/>
              <w:rPr>
                <w:sz w:val="26"/>
                <w:szCs w:val="26"/>
              </w:rPr>
            </w:pPr>
            <w:r w:rsidRPr="00280A68">
              <w:rPr>
                <w:sz w:val="26"/>
                <w:szCs w:val="26"/>
              </w:rPr>
              <w:t>Số: …/BC-….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jc w:val="right"/>
              <w:rPr>
                <w:i/>
                <w:sz w:val="26"/>
                <w:szCs w:val="26"/>
              </w:rPr>
            </w:pPr>
            <w:r w:rsidRPr="00280A68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632CDB" w:rsidRPr="00280A68" w:rsidRDefault="00632CDB" w:rsidP="00632CDB">
      <w:pPr>
        <w:spacing w:after="120"/>
        <w:rPr>
          <w:sz w:val="26"/>
          <w:szCs w:val="26"/>
        </w:rPr>
      </w:pPr>
      <w:r w:rsidRPr="00280A68">
        <w:rPr>
          <w:b/>
          <w:bCs/>
          <w:sz w:val="26"/>
          <w:szCs w:val="26"/>
        </w:rPr>
        <w:t> </w:t>
      </w:r>
    </w:p>
    <w:p w:rsidR="00632CDB" w:rsidRPr="00280A68" w:rsidRDefault="00632CDB" w:rsidP="00632CDB">
      <w:pPr>
        <w:jc w:val="center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BÁO CÁO</w:t>
      </w:r>
    </w:p>
    <w:p w:rsidR="00632CDB" w:rsidRPr="00280A68" w:rsidRDefault="00632CDB" w:rsidP="00632CDB">
      <w:pPr>
        <w:jc w:val="center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Kết quả thực hiện </w:t>
      </w:r>
      <w:r w:rsidRPr="00280A68">
        <w:rPr>
          <w:b/>
          <w:sz w:val="26"/>
          <w:szCs w:val="26"/>
        </w:rPr>
        <w:t>dân chủ ở cơ sở năm 2025</w:t>
      </w:r>
    </w:p>
    <w:p w:rsidR="00632CDB" w:rsidRPr="00280A68" w:rsidRDefault="00632CDB" w:rsidP="00632CDB">
      <w:pPr>
        <w:jc w:val="center"/>
        <w:rPr>
          <w:b/>
          <w:sz w:val="26"/>
          <w:szCs w:val="26"/>
        </w:rPr>
      </w:pPr>
    </w:p>
    <w:p w:rsidR="00632CDB" w:rsidRPr="00280A68" w:rsidRDefault="00632CDB" w:rsidP="00632CDB">
      <w:pPr>
        <w:jc w:val="center"/>
        <w:rPr>
          <w:sz w:val="26"/>
          <w:szCs w:val="26"/>
        </w:rPr>
      </w:pPr>
      <w:r w:rsidRPr="00280A68">
        <w:rPr>
          <w:b/>
          <w:i/>
          <w:sz w:val="26"/>
          <w:szCs w:val="26"/>
        </w:rPr>
        <w:t>Kính gửi:</w:t>
      </w:r>
      <w:r w:rsidRPr="00280A68">
        <w:rPr>
          <w:sz w:val="26"/>
          <w:szCs w:val="26"/>
        </w:rPr>
        <w:t xml:space="preserve"> ……………</w:t>
      </w:r>
    </w:p>
    <w:p w:rsidR="00632CDB" w:rsidRPr="00280A68" w:rsidRDefault="00632CDB" w:rsidP="00632CDB">
      <w:pPr>
        <w:spacing w:after="120"/>
        <w:jc w:val="center"/>
        <w:rPr>
          <w:sz w:val="26"/>
          <w:szCs w:val="26"/>
        </w:rPr>
      </w:pP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Thực hiện Công văn số … ngày … của …</w:t>
      </w:r>
      <w:r w:rsidRPr="00280A68">
        <w:rPr>
          <w:sz w:val="26"/>
          <w:szCs w:val="26"/>
        </w:rPr>
        <w:t> v</w:t>
      </w:r>
      <w:r w:rsidRPr="00280A68">
        <w:rPr>
          <w:sz w:val="26"/>
          <w:szCs w:val="26"/>
        </w:rPr>
        <w:t xml:space="preserve">ề việc </w:t>
      </w:r>
      <w:r w:rsidRPr="00280A68">
        <w:rPr>
          <w:sz w:val="26"/>
          <w:szCs w:val="26"/>
        </w:rPr>
        <w:t>tự kiểm tra, báo cáo kết quả thực hiện dân chủ ở cơ sở năm 2025</w:t>
      </w:r>
      <w:r w:rsidRPr="00280A68">
        <w:rPr>
          <w:sz w:val="26"/>
          <w:szCs w:val="26"/>
        </w:rPr>
        <w:t xml:space="preserve">. </w:t>
      </w:r>
      <w:r w:rsidRPr="00280A68">
        <w:rPr>
          <w:i/>
          <w:sz w:val="26"/>
          <w:szCs w:val="26"/>
        </w:rPr>
        <w:t>[Tên CQ/ĐV báo cáo]</w:t>
      </w:r>
      <w:r w:rsidRPr="00280A68">
        <w:rPr>
          <w:sz w:val="26"/>
          <w:szCs w:val="26"/>
        </w:rPr>
        <w:t xml:space="preserve"> … báo cáo kết quả thực hiện, cụ thể như sau:</w:t>
      </w:r>
    </w:p>
    <w:p w:rsidR="00632CDB" w:rsidRPr="00280A68" w:rsidRDefault="00632CDB" w:rsidP="00280A68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I. KHÁI QUÁT </w:t>
      </w:r>
      <w:r w:rsidRPr="00280A68">
        <w:rPr>
          <w:b/>
          <w:sz w:val="26"/>
          <w:szCs w:val="26"/>
        </w:rPr>
        <w:t xml:space="preserve">ĐẶC ĐIỂM </w:t>
      </w:r>
      <w:r w:rsidRPr="00280A68">
        <w:rPr>
          <w:b/>
          <w:sz w:val="26"/>
          <w:szCs w:val="26"/>
        </w:rPr>
        <w:t>TÌNH HÌNH</w:t>
      </w:r>
      <w:bookmarkStart w:id="0" w:name="_GoBack"/>
      <w:bookmarkEnd w:id="0"/>
    </w:p>
    <w:p w:rsidR="00632CDB" w:rsidRPr="00280A68" w:rsidRDefault="00632CDB" w:rsidP="00280A68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1. </w:t>
      </w:r>
      <w:r w:rsidRPr="00280A68">
        <w:rPr>
          <w:b/>
          <w:sz w:val="26"/>
          <w:szCs w:val="26"/>
        </w:rPr>
        <w:t>Tình hình kinh tế - xã hội</w:t>
      </w:r>
      <w:r w:rsidRPr="00280A68">
        <w:rPr>
          <w:b/>
          <w:sz w:val="26"/>
          <w:szCs w:val="26"/>
        </w:rPr>
        <w:t xml:space="preserve"> </w:t>
      </w:r>
      <w:r w:rsidRPr="00280A68">
        <w:rPr>
          <w:b/>
          <w:sz w:val="26"/>
          <w:szCs w:val="26"/>
        </w:rPr>
        <w:t>tác động trực tiếp đến việc 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32CDB" w:rsidRPr="00280A68" w:rsidRDefault="00632CDB" w:rsidP="00280A68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2. Tình hình </w:t>
      </w:r>
      <w:r w:rsidRPr="00280A68">
        <w:rPr>
          <w:b/>
          <w:sz w:val="26"/>
          <w:szCs w:val="26"/>
        </w:rPr>
        <w:t>quốc phòng -</w:t>
      </w:r>
      <w:r w:rsidRPr="00280A68">
        <w:rPr>
          <w:b/>
          <w:sz w:val="26"/>
          <w:szCs w:val="26"/>
        </w:rPr>
        <w:t xml:space="preserve"> an ninh tác động trực tiếp đến </w:t>
      </w:r>
      <w:r w:rsidRPr="00280A68">
        <w:rPr>
          <w:b/>
          <w:sz w:val="26"/>
          <w:szCs w:val="26"/>
        </w:rPr>
        <w:t>việc 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b/>
          <w:sz w:val="26"/>
          <w:szCs w:val="26"/>
        </w:rPr>
        <w:t xml:space="preserve">II. </w:t>
      </w:r>
      <w:r w:rsidRPr="00280A68">
        <w:rPr>
          <w:b/>
          <w:bCs/>
          <w:sz w:val="26"/>
          <w:szCs w:val="26"/>
        </w:rPr>
        <w:t>CÔNG TÁC LÃNH ĐẠO, CHỈ ĐẠO TRIỂN KHAI</w:t>
      </w:r>
    </w:p>
    <w:p w:rsidR="00632CDB" w:rsidRPr="00280A68" w:rsidRDefault="00632CDB" w:rsidP="00280A68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1. Công tác lãnh đạo, chỉ đạo của cấp ủy, tổ chức đảng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a. </w:t>
      </w:r>
      <w:r w:rsidRPr="00280A68">
        <w:rPr>
          <w:i/>
          <w:sz w:val="26"/>
          <w:szCs w:val="26"/>
        </w:rPr>
        <w:t>Công tác quán triệt, tuyên truyền ch</w:t>
      </w:r>
      <w:r w:rsidRPr="00280A68">
        <w:rPr>
          <w:i/>
          <w:sz w:val="26"/>
          <w:szCs w:val="26"/>
        </w:rPr>
        <w:t xml:space="preserve">ủ trương, quan điểm của Đảng về </w:t>
      </w:r>
      <w:r w:rsidRPr="00280A68">
        <w:rPr>
          <w:i/>
          <w:sz w:val="26"/>
          <w:szCs w:val="26"/>
        </w:rPr>
        <w:t>phát huy quyền làm chủ của Nhân dân; các chỉ th</w:t>
      </w:r>
      <w:r w:rsidRPr="00280A68">
        <w:rPr>
          <w:i/>
          <w:sz w:val="26"/>
          <w:szCs w:val="26"/>
        </w:rPr>
        <w:t xml:space="preserve">ị, kết luận của Đảng và quy </w:t>
      </w:r>
      <w:r w:rsidRPr="00280A68">
        <w:rPr>
          <w:i/>
          <w:sz w:val="26"/>
          <w:szCs w:val="26"/>
        </w:rPr>
        <w:t>định của pháp luậ</w:t>
      </w:r>
      <w:r w:rsidRPr="00280A68">
        <w:rPr>
          <w:i/>
          <w:sz w:val="26"/>
          <w:szCs w:val="26"/>
        </w:rPr>
        <w:t>t về 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b. </w:t>
      </w:r>
      <w:r w:rsidRPr="00280A68">
        <w:rPr>
          <w:i/>
          <w:sz w:val="26"/>
          <w:szCs w:val="26"/>
        </w:rPr>
        <w:t>Việc ban hành văn bản lãnh đạo, chỉ đạo và tổ</w:t>
      </w:r>
      <w:r w:rsidRPr="00280A68">
        <w:rPr>
          <w:i/>
          <w:sz w:val="26"/>
          <w:szCs w:val="26"/>
        </w:rPr>
        <w:t xml:space="preserve"> chức thực hiện dân chủ </w:t>
      </w:r>
      <w:r w:rsidRPr="00280A68">
        <w:rPr>
          <w:i/>
          <w:sz w:val="26"/>
          <w:szCs w:val="26"/>
        </w:rPr>
        <w:t>ở cơ sở gắn với các nhiệm vụ chính trị của địa phương, đơn vị.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lastRenderedPageBreak/>
        <w:t>c. Công tác kiểm tra, giám sát việc 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2. Công tác chỉ đạo, triển khai thực hiệ</w:t>
      </w:r>
      <w:r w:rsidRPr="00280A68">
        <w:rPr>
          <w:b/>
          <w:sz w:val="26"/>
          <w:szCs w:val="26"/>
        </w:rPr>
        <w:t xml:space="preserve">n của cơ quan nhà nước và chính </w:t>
      </w:r>
      <w:r w:rsidRPr="00280A68">
        <w:rPr>
          <w:b/>
          <w:sz w:val="26"/>
          <w:szCs w:val="26"/>
        </w:rPr>
        <w:t>quyền các cấp</w:t>
      </w:r>
    </w:p>
    <w:p w:rsidR="00632CDB" w:rsidRPr="00280A68" w:rsidRDefault="00632CDB" w:rsidP="00280A68">
      <w:pPr>
        <w:spacing w:after="120"/>
        <w:ind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a.</w:t>
      </w:r>
      <w:r w:rsidRPr="00280A68">
        <w:rPr>
          <w:i/>
          <w:sz w:val="26"/>
          <w:szCs w:val="26"/>
        </w:rPr>
        <w:t xml:space="preserve"> Công tác thể chế hóa, cụ thể hóa đư</w:t>
      </w:r>
      <w:r w:rsidRPr="00280A68">
        <w:rPr>
          <w:i/>
          <w:sz w:val="26"/>
          <w:szCs w:val="26"/>
        </w:rPr>
        <w:t xml:space="preserve">ờng lối, chủ trương của Đảng về </w:t>
      </w:r>
      <w:r w:rsidRPr="00280A68">
        <w:rPr>
          <w:i/>
          <w:sz w:val="26"/>
          <w:szCs w:val="26"/>
        </w:rPr>
        <w:t>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b.</w:t>
      </w:r>
      <w:r w:rsidRPr="00280A68">
        <w:rPr>
          <w:i/>
          <w:sz w:val="26"/>
          <w:szCs w:val="26"/>
        </w:rPr>
        <w:t xml:space="preserve"> Việc triển khai, cụ thể hóa chính sác</w:t>
      </w:r>
      <w:r w:rsidRPr="00280A68">
        <w:rPr>
          <w:i/>
          <w:sz w:val="26"/>
          <w:szCs w:val="26"/>
        </w:rPr>
        <w:t xml:space="preserve">h, pháp luật của Nhà nước thành </w:t>
      </w:r>
      <w:r w:rsidRPr="00280A68">
        <w:rPr>
          <w:i/>
          <w:sz w:val="26"/>
          <w:szCs w:val="26"/>
        </w:rPr>
        <w:t>quy đinh, quy chế của địa phương, cơ quan, đơn vị.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c. </w:t>
      </w:r>
      <w:r w:rsidRPr="00280A68">
        <w:rPr>
          <w:i/>
          <w:sz w:val="26"/>
          <w:szCs w:val="26"/>
        </w:rPr>
        <w:t>Công tác kiểm tra việc thi hành chính s</w:t>
      </w:r>
      <w:r w:rsidRPr="00280A68">
        <w:rPr>
          <w:i/>
          <w:sz w:val="26"/>
          <w:szCs w:val="26"/>
        </w:rPr>
        <w:t>ách, pháp luật về thực hiện dân chủ ở cơ sở.</w:t>
      </w:r>
    </w:p>
    <w:p w:rsidR="00632CDB" w:rsidRPr="00280A68" w:rsidRDefault="00632CDB" w:rsidP="00280A68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bCs/>
          <w:sz w:val="26"/>
          <w:szCs w:val="26"/>
        </w:rPr>
        <w:t>3. Hoạt động của Ban chỉ đạo thực hiện quy chế dân chủ ở cơ sở</w:t>
      </w:r>
    </w:p>
    <w:p w:rsidR="00632CDB" w:rsidRPr="00280A68" w:rsidRDefault="00632CDB" w:rsidP="00280A68">
      <w:pPr>
        <w:spacing w:after="120"/>
        <w:ind w:firstLine="270"/>
        <w:jc w:val="both"/>
        <w:rPr>
          <w:bCs/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a. </w:t>
      </w:r>
      <w:r w:rsidRPr="00280A68">
        <w:rPr>
          <w:bCs/>
          <w:i/>
          <w:sz w:val="26"/>
          <w:szCs w:val="26"/>
        </w:rPr>
        <w:t>Việc xây dựng, triển khai chương trình, kế hoạch hoạt động của Ban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bCs/>
          <w:i/>
          <w:sz w:val="26"/>
          <w:szCs w:val="26"/>
        </w:rPr>
        <w:t>Chỉ đạo; kiện toàn, phân công trách nhiệm, sửa đổi, bổ sung quy chế hoạt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bCs/>
          <w:i/>
          <w:sz w:val="26"/>
          <w:szCs w:val="26"/>
        </w:rPr>
        <w:t>động của Ban Chỉ đạo.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bCs/>
          <w:i/>
          <w:sz w:val="26"/>
          <w:szCs w:val="26"/>
        </w:rPr>
      </w:pPr>
      <w:r w:rsidRPr="00280A68">
        <w:rPr>
          <w:i/>
          <w:sz w:val="26"/>
          <w:szCs w:val="26"/>
        </w:rPr>
        <w:t>b.</w:t>
      </w:r>
      <w:r w:rsidRPr="00280A68">
        <w:rPr>
          <w:bCs/>
          <w:i/>
          <w:sz w:val="26"/>
          <w:szCs w:val="26"/>
        </w:rPr>
        <w:t xml:space="preserve"> Công tác phối hợp của Ban chỉ đạo với các cơ quan, đơn vị liên quan.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c. </w:t>
      </w:r>
      <w:r w:rsidRPr="00280A68">
        <w:rPr>
          <w:bCs/>
          <w:i/>
          <w:sz w:val="26"/>
          <w:szCs w:val="26"/>
        </w:rPr>
        <w:t>Kết quả hoạt động của Ban chỉ đạo các cấp.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4. Hoạt động của Mặt trận Tổ quốc Việt Nam và các tổ chức chính trị</w:t>
      </w:r>
      <w:r w:rsidRPr="00280A68">
        <w:rPr>
          <w:b/>
          <w:sz w:val="26"/>
          <w:szCs w:val="26"/>
        </w:rPr>
        <w:t xml:space="preserve"> </w:t>
      </w:r>
      <w:r w:rsidRPr="00280A68">
        <w:rPr>
          <w:b/>
          <w:sz w:val="26"/>
          <w:szCs w:val="26"/>
        </w:rPr>
        <w:t>- xã hội về thực hiện dân chủ ở cơ sở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lastRenderedPageBreak/>
        <w:t>a.</w:t>
      </w:r>
      <w:r w:rsidRPr="00280A68">
        <w:rPr>
          <w:i/>
          <w:sz w:val="26"/>
          <w:szCs w:val="26"/>
        </w:rPr>
        <w:t xml:space="preserve"> Việc ban hành và tổ chức thực hiện các văn bản lãnh đạo, chỉ đạo của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Đảng, Nhà nước; hướng dẫn, phối hợp thực hiện dân chủ ở cơ sở.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b.</w:t>
      </w:r>
      <w:r w:rsidRPr="00280A68">
        <w:rPr>
          <w:i/>
          <w:sz w:val="26"/>
          <w:szCs w:val="26"/>
        </w:rPr>
        <w:t xml:space="preserve"> Kết quả công tác tuyên truyền, vận động đoàn viên, hội viên thực hiện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các chủ trương của Đảng, pháp luật của Nhà nước về dân chủ ở cơ sở; nắm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bắt tình hình, tâm tư, nguyện vọng của cán bộ, đảng viên, Nhân dân; tham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mưu đề xuất cấp ủy, chính quyền lãnh đạo, chỉ đạo, giải quyết những vấn đề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bức xúc, khó khăn liên quan đến quyền lợi của người dân.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c.</w:t>
      </w:r>
      <w:r w:rsidRPr="00280A68">
        <w:rPr>
          <w:i/>
          <w:sz w:val="26"/>
          <w:szCs w:val="26"/>
        </w:rPr>
        <w:t xml:space="preserve"> Kết quả thực hiện giám sát, phản biện xã hội, góp ý xây dựng Đảng,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xây dựng chính quyền.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tabs>
          <w:tab w:val="left" w:pos="6000"/>
        </w:tabs>
        <w:spacing w:after="120"/>
        <w:ind w:left="0" w:firstLine="284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III.</w:t>
      </w:r>
      <w:r w:rsidRPr="00280A68">
        <w:rPr>
          <w:b/>
          <w:sz w:val="26"/>
          <w:szCs w:val="26"/>
        </w:rPr>
        <w:t xml:space="preserve"> KẾT QUẢ THỰC HIỆN DÂN CHỦ Ở CƠ SỞ</w:t>
      </w:r>
      <w:r w:rsidRPr="00280A68">
        <w:rPr>
          <w:b/>
          <w:sz w:val="26"/>
          <w:szCs w:val="26"/>
        </w:rPr>
        <w:tab/>
      </w:r>
    </w:p>
    <w:p w:rsidR="00632CDB" w:rsidRPr="00280A68" w:rsidRDefault="00632CDB" w:rsidP="00280A68">
      <w:pPr>
        <w:pStyle w:val="ListParagraph"/>
        <w:spacing w:after="120"/>
        <w:ind w:left="0" w:firstLine="284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1. Thực hiện dân chủ ở xã, phường</w:t>
      </w:r>
    </w:p>
    <w:p w:rsidR="00632CDB" w:rsidRPr="00280A68" w:rsidRDefault="00632CDB" w:rsidP="00280A68">
      <w:pPr>
        <w:pStyle w:val="ListParagraph"/>
        <w:spacing w:after="120"/>
        <w:ind w:left="0" w:firstLine="284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a.</w:t>
      </w:r>
      <w:r w:rsidRPr="00280A68">
        <w:rPr>
          <w:i/>
          <w:sz w:val="26"/>
          <w:szCs w:val="26"/>
        </w:rPr>
        <w:t xml:space="preserve"> Đánh giá kết quả thực hiện các nội d</w:t>
      </w:r>
      <w:r w:rsidRPr="00280A68">
        <w:rPr>
          <w:i/>
          <w:sz w:val="26"/>
          <w:szCs w:val="26"/>
        </w:rPr>
        <w:t xml:space="preserve">ung công khai để Nhân dân biết; </w:t>
      </w:r>
      <w:r w:rsidRPr="00280A68">
        <w:rPr>
          <w:i/>
          <w:sz w:val="26"/>
          <w:szCs w:val="26"/>
        </w:rPr>
        <w:t>Nhân dân bàn và quyết định; Nhân dân tham gia ý kiến trước khi cơ quan có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thẩm quyền quyết định; Nhân dân kiểm tra, giám sát...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284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b. </w:t>
      </w:r>
      <w:r w:rsidRPr="00280A68">
        <w:rPr>
          <w:i/>
          <w:sz w:val="26"/>
          <w:szCs w:val="26"/>
        </w:rPr>
        <w:t>Kết quả tiếp dân, đối thoại của người đứng đầu cấp ủy, chính quyền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và xử lý đơn thư khiếu nại, tố cáo của công dân. Việc phát huy dân chủ ở cơ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sở gắn với sắp xếp đơn vị hành chính, tinh giản biên chế và cơ cấu lại đội ngũ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cán bộ, công chức, viên chức.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sz w:val="26"/>
          <w:szCs w:val="26"/>
        </w:rPr>
        <w:t xml:space="preserve">c. </w:t>
      </w:r>
      <w:r w:rsidRPr="00280A68">
        <w:rPr>
          <w:i/>
          <w:sz w:val="26"/>
          <w:szCs w:val="26"/>
        </w:rPr>
        <w:t>Kết quả hoạt động của ban giám sát đầu tư của cộng đồng, ban thanh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tra nhân dân, các tổ hòa giải, các hoạt động tự quản cộng đồng trong việc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thực hiện dân chủ ở cơ sở, gắn với thực hiện các chương trình mục tiêu quốc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gia về xây dựng nông thôn mới, giảm nghèo bền vững.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2. Thực hiện dân chủ ở cơ quan, đơn vị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sz w:val="26"/>
          <w:szCs w:val="26"/>
        </w:rPr>
        <w:t>a.</w:t>
      </w:r>
      <w:r w:rsidRPr="00280A68">
        <w:rPr>
          <w:i/>
          <w:sz w:val="26"/>
          <w:szCs w:val="26"/>
        </w:rPr>
        <w:t xml:space="preserve"> Đánh giá việc thực hiện dân chủ trong hoạt động của cơ quan, đơn vị,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trọng tâm là trách nhiệm của người đứng đầu cơ quan, đơn vị trong việc thực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hiện các nội dung công khai; trách nhiệm của cán bộ, công chức, viên chức,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người lao động bàn và quyết định, tham gia ý kiến, kiểm tra, giám sát…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b.</w:t>
      </w:r>
      <w:r w:rsidRPr="00280A68">
        <w:rPr>
          <w:i/>
          <w:sz w:val="26"/>
          <w:szCs w:val="26"/>
        </w:rPr>
        <w:t xml:space="preserve"> Kết quả thực hiện dân chủ gắn với việc thực hiện các nghị quyết của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Trung ương về tinh giản biên chế, cơ cấu lại đội ngũ cán bộ, công chức, viên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chức và sắp xếp, tinh gọn tổ chức bộ máy, nâng cao hiệu năng, hiệu lực, hiệu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quả hoạt động của hệ thống chính trị.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i/>
          <w:sz w:val="26"/>
          <w:szCs w:val="26"/>
        </w:rPr>
        <w:t>c.</w:t>
      </w:r>
      <w:r w:rsidRPr="00280A68">
        <w:rPr>
          <w:i/>
          <w:sz w:val="26"/>
          <w:szCs w:val="26"/>
        </w:rPr>
        <w:t xml:space="preserve"> Kết quả công tác cải cách hành chính, thực hiện công khai, minh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bạch; mức độ hài lòng của người dân, tổ chức đối với sự phục vụ của cơ quan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hành chính nhà nước; công tác tiếp công dân, đối thoại, giải quyết đơn thư</w:t>
      </w:r>
      <w:r w:rsidRPr="00280A68">
        <w:rPr>
          <w:b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khiếu nại, tố cáo.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3. Thực hiện dân chủ ở tổ chức có sử dụng lao động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 xml:space="preserve">a. </w:t>
      </w:r>
      <w:r w:rsidRPr="00280A68">
        <w:rPr>
          <w:i/>
          <w:sz w:val="26"/>
          <w:szCs w:val="26"/>
        </w:rPr>
        <w:t>Đánh giá kết quả triển khai thực hiện dân chủ tại các doanh nghiệp nhà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nước, chú trọng các nội dung theo Luật thực hiện dân chủ ở cơ sở; hoạt động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của ban thanh tra nhân dân; xây dựng, sửa đổi, bổ sung và thực hiện các quy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định, quy chế của doanh nghiệp.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b.</w:t>
      </w:r>
      <w:r w:rsidRPr="00280A68">
        <w:rPr>
          <w:i/>
          <w:sz w:val="26"/>
          <w:szCs w:val="26"/>
        </w:rPr>
        <w:t xml:space="preserve"> Đánh giá kết quả triển khai thực hiện dân chủ tại doanh nghiệp, tổ chức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khác có thuê mướn, sử dụng lao động.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i/>
          <w:sz w:val="26"/>
          <w:szCs w:val="26"/>
        </w:rPr>
      </w:pPr>
      <w:r w:rsidRPr="00280A68">
        <w:rPr>
          <w:i/>
          <w:sz w:val="26"/>
          <w:szCs w:val="26"/>
        </w:rPr>
        <w:t>c.</w:t>
      </w:r>
      <w:r w:rsidRPr="00280A68">
        <w:rPr>
          <w:i/>
          <w:sz w:val="26"/>
          <w:szCs w:val="26"/>
        </w:rPr>
        <w:t xml:space="preserve"> Đánh giá kết quả tổ chức đối thoại tại nơi làm việc; hội nghị người lao</w:t>
      </w:r>
      <w:r w:rsidRPr="00280A68">
        <w:rPr>
          <w:i/>
          <w:sz w:val="26"/>
          <w:szCs w:val="26"/>
        </w:rPr>
        <w:t xml:space="preserve"> </w:t>
      </w:r>
      <w:r w:rsidRPr="00280A68">
        <w:rPr>
          <w:i/>
          <w:sz w:val="26"/>
          <w:szCs w:val="26"/>
        </w:rPr>
        <w:t>động.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IV.</w:t>
      </w:r>
      <w:r w:rsidRPr="00280A68">
        <w:rPr>
          <w:b/>
          <w:sz w:val="26"/>
          <w:szCs w:val="26"/>
        </w:rPr>
        <w:t xml:space="preserve"> ĐÁNH GIÁ CHUNG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1. Kết quả đạt được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2. Hạn chế và nguyên nhân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V. </w:t>
      </w:r>
      <w:r w:rsidRPr="00280A68">
        <w:rPr>
          <w:b/>
          <w:sz w:val="26"/>
          <w:szCs w:val="26"/>
        </w:rPr>
        <w:t>PHƯƠNG HƯỚNG NHIỆM VỤ NĂM 2026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VI.</w:t>
      </w:r>
      <w:r w:rsidRPr="00280A68">
        <w:rPr>
          <w:b/>
          <w:sz w:val="26"/>
          <w:szCs w:val="26"/>
        </w:rPr>
        <w:t xml:space="preserve"> KIẾN NGHỊ, ĐỀ XUẤT</w:t>
      </w:r>
    </w:p>
    <w:p w:rsidR="00632CDB" w:rsidRPr="00280A68" w:rsidRDefault="00632CDB" w:rsidP="00280A68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32CDB" w:rsidRPr="00280A68" w:rsidRDefault="00632CDB" w:rsidP="00280A68">
      <w:pPr>
        <w:spacing w:after="120"/>
        <w:ind w:firstLine="270"/>
        <w:jc w:val="both"/>
        <w:rPr>
          <w:bCs/>
          <w:iCs/>
          <w:sz w:val="26"/>
          <w:szCs w:val="26"/>
        </w:rPr>
      </w:pPr>
      <w:r w:rsidRPr="00280A68">
        <w:rPr>
          <w:bCs/>
          <w:iCs/>
          <w:sz w:val="26"/>
          <w:szCs w:val="26"/>
        </w:rPr>
        <w:t xml:space="preserve">Trên đây là </w:t>
      </w:r>
      <w:r w:rsidRPr="00280A68">
        <w:rPr>
          <w:bCs/>
          <w:iCs/>
          <w:sz w:val="26"/>
          <w:szCs w:val="26"/>
        </w:rPr>
        <w:t>Báo cáo kết quả thực hiện dân chủ ở cơ sở năm 2025</w:t>
      </w:r>
      <w:r w:rsidR="00280A68" w:rsidRPr="00280A68">
        <w:rPr>
          <w:bCs/>
          <w:iCs/>
          <w:sz w:val="26"/>
          <w:szCs w:val="26"/>
        </w:rPr>
        <w:t xml:space="preserve"> và phương hướng nhiệm vụ năm 2026 </w:t>
      </w:r>
      <w:r w:rsidRPr="00280A68">
        <w:rPr>
          <w:bCs/>
          <w:iCs/>
          <w:sz w:val="26"/>
          <w:szCs w:val="26"/>
        </w:rPr>
        <w:t>của …/.</w:t>
      </w:r>
    </w:p>
    <w:tbl>
      <w:tblPr>
        <w:tblW w:w="0" w:type="auto"/>
        <w:tblInd w:w="55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1"/>
        <w:gridCol w:w="4521"/>
      </w:tblGrid>
      <w:tr w:rsidR="00632CDB" w:rsidRPr="00280A68" w:rsidTr="00B5546F">
        <w:tc>
          <w:tcPr>
            <w:tcW w:w="4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ind w:firstLine="270"/>
              <w:rPr>
                <w:b/>
                <w:bCs/>
                <w:i/>
                <w:iCs/>
                <w:sz w:val="26"/>
                <w:szCs w:val="26"/>
                <w:lang w:val="it-IT"/>
              </w:rPr>
            </w:pP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  <w:t>Nơi nhận:</w:t>
            </w: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</w:r>
            <w:r w:rsidRPr="00280A68">
              <w:rPr>
                <w:bCs/>
                <w:iCs/>
                <w:sz w:val="26"/>
                <w:szCs w:val="26"/>
                <w:lang w:val="it-IT"/>
              </w:rPr>
              <w:t>- .....;</w:t>
            </w:r>
            <w:r w:rsidRPr="00280A68">
              <w:rPr>
                <w:bCs/>
                <w:iCs/>
                <w:sz w:val="26"/>
                <w:szCs w:val="26"/>
                <w:lang w:val="it-IT"/>
              </w:rPr>
              <w:br/>
            </w:r>
            <w:r w:rsidRPr="00280A68">
              <w:rPr>
                <w:bCs/>
                <w:iCs/>
                <w:sz w:val="26"/>
                <w:szCs w:val="26"/>
                <w:lang w:val="fr-FR"/>
              </w:rPr>
              <w:t>- …;</w:t>
            </w:r>
            <w:r w:rsidRPr="00280A68">
              <w:rPr>
                <w:bCs/>
                <w:iCs/>
                <w:sz w:val="26"/>
                <w:szCs w:val="26"/>
                <w:lang w:val="fr-FR"/>
              </w:rPr>
              <w:br/>
              <w:t>- …;</w:t>
            </w:r>
            <w:r w:rsidRPr="00280A68">
              <w:rPr>
                <w:bCs/>
                <w:iCs/>
                <w:sz w:val="26"/>
                <w:szCs w:val="26"/>
                <w:lang w:val="fr-FR"/>
              </w:rPr>
              <w:br/>
              <w:t>- Lưu: VTLT.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CDB" w:rsidRPr="00280A68" w:rsidRDefault="00632CDB" w:rsidP="00B5546F">
            <w:pPr>
              <w:spacing w:after="120"/>
              <w:rPr>
                <w:b/>
                <w:bCs/>
                <w:iCs/>
                <w:sz w:val="26"/>
                <w:szCs w:val="26"/>
                <w:lang w:val="af-ZA"/>
              </w:rPr>
            </w:pPr>
          </w:p>
          <w:p w:rsidR="00632CDB" w:rsidRPr="00280A68" w:rsidRDefault="00632CDB" w:rsidP="00B5546F">
            <w:pPr>
              <w:spacing w:after="120"/>
              <w:ind w:left="-6"/>
              <w:jc w:val="center"/>
              <w:rPr>
                <w:b/>
                <w:bCs/>
                <w:iCs/>
                <w:sz w:val="26"/>
                <w:szCs w:val="26"/>
                <w:lang w:val="af-ZA"/>
              </w:rPr>
            </w:pP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t>NGƯỜI ĐỨNG ĐẦU CQ/ĐV</w:t>
            </w:r>
          </w:p>
          <w:p w:rsidR="00632CDB" w:rsidRPr="00280A68" w:rsidRDefault="00632CDB" w:rsidP="00B5546F">
            <w:pPr>
              <w:spacing w:after="120"/>
              <w:ind w:left="-6"/>
              <w:jc w:val="center"/>
              <w:rPr>
                <w:bCs/>
                <w:i/>
                <w:iCs/>
                <w:sz w:val="26"/>
                <w:szCs w:val="26"/>
                <w:lang w:val="af-ZA"/>
              </w:rPr>
            </w:pPr>
            <w:r w:rsidRPr="00280A68">
              <w:rPr>
                <w:bCs/>
                <w:i/>
                <w:iCs/>
                <w:sz w:val="26"/>
                <w:szCs w:val="26"/>
                <w:lang w:val="af-ZA"/>
              </w:rPr>
              <w:t>(Ký tên, đóng dấu)</w:t>
            </w:r>
          </w:p>
          <w:p w:rsidR="00632CDB" w:rsidRPr="00280A68" w:rsidRDefault="00632CDB" w:rsidP="00B5546F">
            <w:pPr>
              <w:spacing w:after="120"/>
              <w:ind w:left="-6"/>
              <w:jc w:val="center"/>
              <w:rPr>
                <w:bCs/>
                <w:iCs/>
                <w:sz w:val="26"/>
                <w:szCs w:val="26"/>
              </w:rPr>
            </w:pP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t xml:space="preserve"> </w:t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</w:p>
        </w:tc>
      </w:tr>
    </w:tbl>
    <w:p w:rsidR="00632CDB" w:rsidRPr="00280A68" w:rsidRDefault="00632CDB" w:rsidP="00632CDB">
      <w:pPr>
        <w:spacing w:after="120"/>
        <w:ind w:firstLine="270"/>
        <w:jc w:val="both"/>
        <w:rPr>
          <w:bCs/>
          <w:iCs/>
          <w:sz w:val="26"/>
          <w:szCs w:val="26"/>
        </w:rPr>
      </w:pPr>
    </w:p>
    <w:p w:rsidR="007F7F13" w:rsidRPr="00280A68" w:rsidRDefault="00280A68">
      <w:pPr>
        <w:rPr>
          <w:sz w:val="26"/>
          <w:szCs w:val="26"/>
        </w:rPr>
      </w:pPr>
    </w:p>
    <w:sectPr w:rsidR="007F7F13" w:rsidRPr="00280A68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C730F"/>
    <w:multiLevelType w:val="multilevel"/>
    <w:tmpl w:val="B5646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F15F1"/>
    <w:multiLevelType w:val="hybridMultilevel"/>
    <w:tmpl w:val="92984204"/>
    <w:lvl w:ilvl="0" w:tplc="810E72D4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DB"/>
    <w:rsid w:val="00280A68"/>
    <w:rsid w:val="00632CD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91AE3C-01E9-4F85-A2F1-5BDBFB85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2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2025-11-01T09:18:00Z</dcterms:created>
  <dcterms:modified xsi:type="dcterms:W3CDTF">2025-11-01T09:52:00Z</dcterms:modified>
</cp:coreProperties>
</file>