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C0E" w:rsidRDefault="008E6C0E" w:rsidP="008E6C0E">
      <w:pPr>
        <w:shd w:val="clear" w:color="auto" w:fill="FFFFFF"/>
        <w:spacing w:before="120" w:after="120" w:line="234" w:lineRule="atLeast"/>
        <w:jc w:val="center"/>
        <w:rPr>
          <w:rFonts w:ascii="Times New Roman" w:eastAsia="Times New Roman" w:hAnsi="Times New Roman" w:cs="Times New Roman"/>
          <w:b/>
          <w:color w:val="000000"/>
          <w:sz w:val="24"/>
          <w:szCs w:val="24"/>
          <w:lang w:val="da-DK"/>
        </w:rPr>
      </w:pPr>
      <w:r w:rsidRPr="008E6C0E">
        <w:rPr>
          <w:rFonts w:ascii="Times New Roman" w:eastAsia="Times New Roman" w:hAnsi="Times New Roman" w:cs="Times New Roman"/>
          <w:b/>
          <w:color w:val="000000"/>
          <w:sz w:val="24"/>
          <w:szCs w:val="24"/>
          <w:lang w:val="da-DK"/>
        </w:rPr>
        <w:t xml:space="preserve">DANH SÁCH </w:t>
      </w:r>
      <w:r w:rsidRPr="008E6C0E">
        <w:rPr>
          <w:rFonts w:ascii="Times New Roman" w:eastAsia="Times New Roman" w:hAnsi="Times New Roman" w:cs="Times New Roman"/>
          <w:b/>
          <w:color w:val="000000"/>
          <w:sz w:val="24"/>
          <w:szCs w:val="24"/>
          <w:lang w:val="da-DK"/>
        </w:rPr>
        <w:t>12</w:t>
      </w:r>
      <w:r w:rsidRPr="008E6C0E">
        <w:rPr>
          <w:rFonts w:ascii="Times New Roman" w:eastAsia="Times New Roman" w:hAnsi="Times New Roman" w:cs="Times New Roman"/>
          <w:b/>
          <w:color w:val="000000"/>
          <w:sz w:val="24"/>
          <w:szCs w:val="24"/>
          <w:lang w:val="da-DK"/>
        </w:rPr>
        <w:t xml:space="preserve">6 ĐƠN VỊ HÀNH CHÍNH CẤP XÃ </w:t>
      </w:r>
    </w:p>
    <w:p w:rsidR="008E6C0E" w:rsidRPr="008E6C0E" w:rsidRDefault="008E6C0E" w:rsidP="008E6C0E">
      <w:pPr>
        <w:shd w:val="clear" w:color="auto" w:fill="FFFFFF"/>
        <w:spacing w:before="120" w:after="120" w:line="234" w:lineRule="atLeast"/>
        <w:jc w:val="center"/>
        <w:rPr>
          <w:rFonts w:ascii="Times New Roman" w:eastAsia="Times New Roman" w:hAnsi="Times New Roman" w:cs="Times New Roman"/>
          <w:b/>
          <w:color w:val="000000"/>
          <w:sz w:val="24"/>
          <w:szCs w:val="24"/>
          <w:lang w:val="da-DK"/>
        </w:rPr>
      </w:pPr>
      <w:bookmarkStart w:id="0" w:name="_GoBack"/>
      <w:bookmarkEnd w:id="0"/>
      <w:r w:rsidRPr="008E6C0E">
        <w:rPr>
          <w:rFonts w:ascii="Times New Roman" w:eastAsia="Times New Roman" w:hAnsi="Times New Roman" w:cs="Times New Roman"/>
          <w:b/>
          <w:color w:val="000000"/>
          <w:sz w:val="24"/>
          <w:szCs w:val="24"/>
          <w:lang w:val="da-DK"/>
        </w:rPr>
        <w:t>THÀNH PHỐ HÀ NỘI SAU SẮP XẾP</w:t>
      </w:r>
    </w:p>
    <w:p w:rsidR="008E6C0E" w:rsidRPr="008E6C0E" w:rsidRDefault="008E6C0E" w:rsidP="008E6C0E">
      <w:pPr>
        <w:shd w:val="clear" w:color="auto" w:fill="FFFFFF"/>
        <w:spacing w:before="120" w:after="120" w:line="234" w:lineRule="atLeast"/>
        <w:rPr>
          <w:rFonts w:ascii="Times New Roman" w:eastAsia="Times New Roman" w:hAnsi="Times New Roman" w:cs="Times New Roman"/>
          <w:color w:val="000000"/>
          <w:sz w:val="24"/>
          <w:szCs w:val="24"/>
          <w:lang w:val="da-DK"/>
        </w:rPr>
      </w:pPr>
    </w:p>
    <w:p w:rsidR="008E6C0E" w:rsidRPr="008E6C0E" w:rsidRDefault="008E6C0E" w:rsidP="008E6C0E">
      <w:pPr>
        <w:shd w:val="clear" w:color="auto" w:fill="FFFFFF"/>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Trên cơ sở Đề án số 3</w:t>
      </w:r>
      <w:r w:rsidRPr="008E6C0E">
        <w:rPr>
          <w:rFonts w:ascii="Times New Roman" w:eastAsia="Times New Roman" w:hAnsi="Times New Roman" w:cs="Times New Roman"/>
          <w:color w:val="000000"/>
          <w:sz w:val="24"/>
          <w:szCs w:val="24"/>
        </w:rPr>
        <w:t>69</w:t>
      </w:r>
      <w:r w:rsidRPr="008E6C0E">
        <w:rPr>
          <w:rFonts w:ascii="Times New Roman" w:eastAsia="Times New Roman" w:hAnsi="Times New Roman" w:cs="Times New Roman"/>
          <w:color w:val="000000"/>
          <w:sz w:val="24"/>
          <w:szCs w:val="24"/>
          <w:lang w:val="da-DK"/>
        </w:rPr>
        <w:t>/ĐA-CP ngày 09 tháng 5 năm 2025 của Chính phủ về sắp xếp đơn vị hành chính cấp xã của thành </w:t>
      </w:r>
      <w:r w:rsidRPr="008E6C0E">
        <w:rPr>
          <w:rFonts w:ascii="Times New Roman" w:eastAsia="Times New Roman" w:hAnsi="Times New Roman" w:cs="Times New Roman"/>
          <w:color w:val="000000"/>
          <w:sz w:val="24"/>
          <w:szCs w:val="24"/>
        </w:rPr>
        <w:t>phố Hà Nội </w:t>
      </w:r>
      <w:r w:rsidRPr="008E6C0E">
        <w:rPr>
          <w:rFonts w:ascii="Times New Roman" w:eastAsia="Times New Roman" w:hAnsi="Times New Roman" w:cs="Times New Roman"/>
          <w:color w:val="000000"/>
          <w:sz w:val="24"/>
          <w:szCs w:val="24"/>
          <w:lang w:val="da-DK"/>
        </w:rPr>
        <w:t>năm 2025, Ủy ban Thường vụ Quốc hội quyết định sắp xếp để thành lập các đơn vị hành chính cấp xã của thành </w:t>
      </w:r>
      <w:r w:rsidRPr="008E6C0E">
        <w:rPr>
          <w:rFonts w:ascii="Times New Roman" w:eastAsia="Times New Roman" w:hAnsi="Times New Roman" w:cs="Times New Roman"/>
          <w:color w:val="000000"/>
          <w:sz w:val="24"/>
          <w:szCs w:val="24"/>
        </w:rPr>
        <w:t>phố Hà Nội </w:t>
      </w:r>
      <w:r w:rsidRPr="008E6C0E">
        <w:rPr>
          <w:rFonts w:ascii="Times New Roman" w:eastAsia="Times New Roman" w:hAnsi="Times New Roman" w:cs="Times New Roman"/>
          <w:color w:val="000000"/>
          <w:sz w:val="24"/>
          <w:szCs w:val="24"/>
          <w:lang w:val="da-DK"/>
        </w:rPr>
        <w:t>như sau:</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1. Sắp xếp toàn bộ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phường Hàng Bạc, Hàng Bồ, Hàng Buồm, Hàng Đào, Hàng Gai, Hàng Mã, Lý Thái Tổ</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một phần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phường Cửa Đông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Cửa Nam</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Điện Biên, Đồng Xuân</w:t>
      </w:r>
      <w:r w:rsidRPr="008E6C0E">
        <w:rPr>
          <w:rFonts w:ascii="Times New Roman" w:eastAsia="Times New Roman" w:hAnsi="Times New Roman" w:cs="Times New Roman"/>
          <w:color w:val="000000"/>
          <w:sz w:val="24"/>
          <w:szCs w:val="24"/>
        </w:rPr>
        <w:t>,</w:t>
      </w:r>
      <w:r w:rsidRPr="008E6C0E">
        <w:rPr>
          <w:rFonts w:ascii="Times New Roman" w:eastAsia="Times New Roman" w:hAnsi="Times New Roman" w:cs="Times New Roman"/>
          <w:color w:val="000000"/>
          <w:sz w:val="24"/>
          <w:szCs w:val="24"/>
          <w:lang w:val="da-DK"/>
        </w:rPr>
        <w:t> Hàng Bông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Hàng Trống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Tràng Tiền thành phường mới có tên gọi là </w:t>
      </w:r>
      <w:r w:rsidRPr="008E6C0E">
        <w:rPr>
          <w:rFonts w:ascii="Times New Roman" w:eastAsia="Times New Roman" w:hAnsi="Times New Roman" w:cs="Times New Roman"/>
          <w:b/>
          <w:bCs/>
          <w:color w:val="000000"/>
          <w:sz w:val="24"/>
          <w:szCs w:val="24"/>
          <w:lang w:val="da-DK"/>
        </w:rPr>
        <w:t>phường Hoàn Kiếm</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2. </w:t>
      </w:r>
      <w:r w:rsidRPr="008E6C0E">
        <w:rPr>
          <w:rFonts w:ascii="Times New Roman" w:eastAsia="Times New Roman" w:hAnsi="Times New Roman" w:cs="Times New Roman"/>
          <w:color w:val="000000"/>
          <w:sz w:val="24"/>
          <w:szCs w:val="24"/>
        </w:rPr>
        <w:t>Sắp xếp toàn bộ diện tích tự nhiên, quy mô dân số của các phường </w:t>
      </w:r>
      <w:r w:rsidRPr="008E6C0E">
        <w:rPr>
          <w:rFonts w:ascii="Times New Roman" w:eastAsia="Times New Roman" w:hAnsi="Times New Roman" w:cs="Times New Roman"/>
          <w:color w:val="000000"/>
          <w:sz w:val="24"/>
          <w:szCs w:val="24"/>
          <w:lang w:val="da-DK"/>
        </w:rPr>
        <w:t>Hàng Bài, Phan Chu Trinh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Trần Hưng Đạo</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một phần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phường Cửa Nam, Nguyễn Du, Phạm Đình Hổ</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phần còn lại của các phường Hàng Bông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Hàng Trống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Tràng Tiền </w:t>
      </w:r>
      <w:r w:rsidRPr="008E6C0E">
        <w:rPr>
          <w:rFonts w:ascii="Times New Roman" w:eastAsia="Times New Roman" w:hAnsi="Times New Roman" w:cs="Times New Roman"/>
          <w:color w:val="000000"/>
          <w:sz w:val="24"/>
          <w:szCs w:val="24"/>
        </w:rPr>
        <w:t>sau khi sắp xếp theo quy định tại khoản 1 Điều này thành phường mới có tên gọi là </w:t>
      </w:r>
      <w:r w:rsidRPr="008E6C0E">
        <w:rPr>
          <w:rFonts w:ascii="Times New Roman" w:eastAsia="Times New Roman" w:hAnsi="Times New Roman" w:cs="Times New Roman"/>
          <w:b/>
          <w:bCs/>
          <w:color w:val="000000"/>
          <w:sz w:val="24"/>
          <w:szCs w:val="24"/>
        </w:rPr>
        <w:t>phường Cửa Nam</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3. </w:t>
      </w:r>
      <w:r w:rsidRPr="008E6C0E">
        <w:rPr>
          <w:rFonts w:ascii="Times New Roman" w:eastAsia="Times New Roman" w:hAnsi="Times New Roman" w:cs="Times New Roman"/>
          <w:color w:val="000000"/>
          <w:sz w:val="24"/>
          <w:szCs w:val="24"/>
        </w:rPr>
        <w:t>Sắp xếp toàn bộ diện tích tự nhiên, quy mô dân số của phường </w:t>
      </w:r>
      <w:r w:rsidRPr="008E6C0E">
        <w:rPr>
          <w:rFonts w:ascii="Times New Roman" w:eastAsia="Times New Roman" w:hAnsi="Times New Roman" w:cs="Times New Roman"/>
          <w:color w:val="000000"/>
          <w:sz w:val="24"/>
          <w:szCs w:val="24"/>
          <w:lang w:val="da-DK"/>
        </w:rPr>
        <w:t>Quán Thánh, phường Trúc Bạch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một phần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phường Cửa Nam</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Điện Biên</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Đội Cấn</w:t>
      </w:r>
      <w:r w:rsidRPr="008E6C0E">
        <w:rPr>
          <w:rFonts w:ascii="Times New Roman" w:eastAsia="Times New Roman" w:hAnsi="Times New Roman" w:cs="Times New Roman"/>
          <w:color w:val="000000"/>
          <w:sz w:val="24"/>
          <w:szCs w:val="24"/>
        </w:rPr>
        <w:t>,</w:t>
      </w:r>
      <w:r w:rsidRPr="008E6C0E">
        <w:rPr>
          <w:rFonts w:ascii="Times New Roman" w:eastAsia="Times New Roman" w:hAnsi="Times New Roman" w:cs="Times New Roman"/>
          <w:color w:val="000000"/>
          <w:sz w:val="24"/>
          <w:szCs w:val="24"/>
          <w:lang w:val="da-DK"/>
        </w:rPr>
        <w:t> Kim Mã</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Ngọc Hà</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một phần diện tích tự nhiên của phường Thụy Khuê, </w:t>
      </w:r>
      <w:r w:rsidRPr="008E6C0E">
        <w:rPr>
          <w:rFonts w:ascii="Times New Roman" w:eastAsia="Times New Roman" w:hAnsi="Times New Roman" w:cs="Times New Roman"/>
          <w:color w:val="000000"/>
          <w:sz w:val="24"/>
          <w:szCs w:val="24"/>
        </w:rPr>
        <w:t>phần còn lại của phường Cửa Đông và phường Đồng Xuân sau khi sắp xếp theo quy định tại khoản 1 Điều này thành phường mới có tên gọi </w:t>
      </w:r>
      <w:r w:rsidRPr="008E6C0E">
        <w:rPr>
          <w:rFonts w:ascii="Times New Roman" w:eastAsia="Times New Roman" w:hAnsi="Times New Roman" w:cs="Times New Roman"/>
          <w:b/>
          <w:bCs/>
          <w:color w:val="000000"/>
          <w:sz w:val="24"/>
          <w:szCs w:val="24"/>
        </w:rPr>
        <w:t>là phường Ba Đình</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4. </w:t>
      </w:r>
      <w:r w:rsidRPr="008E6C0E">
        <w:rPr>
          <w:rFonts w:ascii="Times New Roman" w:eastAsia="Times New Roman" w:hAnsi="Times New Roman" w:cs="Times New Roman"/>
          <w:color w:val="000000"/>
          <w:sz w:val="24"/>
          <w:szCs w:val="24"/>
        </w:rPr>
        <w:t>Sắp xếp toàn bộ diện tích tự nhiên, quy mô dân số của </w:t>
      </w:r>
      <w:r w:rsidRPr="008E6C0E">
        <w:rPr>
          <w:rFonts w:ascii="Times New Roman" w:eastAsia="Times New Roman" w:hAnsi="Times New Roman" w:cs="Times New Roman"/>
          <w:color w:val="000000"/>
          <w:sz w:val="24"/>
          <w:szCs w:val="24"/>
          <w:lang w:val="da-DK"/>
        </w:rPr>
        <w:t>phường Vĩnh Phúc, phường Liễu Giai</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một phần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phường Cống Vị</w:t>
      </w:r>
      <w:r w:rsidRPr="008E6C0E">
        <w:rPr>
          <w:rFonts w:ascii="Times New Roman" w:eastAsia="Times New Roman" w:hAnsi="Times New Roman" w:cs="Times New Roman"/>
          <w:color w:val="000000"/>
          <w:sz w:val="24"/>
          <w:szCs w:val="24"/>
        </w:rPr>
        <w:t>,</w:t>
      </w:r>
      <w:r w:rsidRPr="008E6C0E">
        <w:rPr>
          <w:rFonts w:ascii="Times New Roman" w:eastAsia="Times New Roman" w:hAnsi="Times New Roman" w:cs="Times New Roman"/>
          <w:color w:val="000000"/>
          <w:sz w:val="24"/>
          <w:szCs w:val="24"/>
          <w:lang w:val="da-DK"/>
        </w:rPr>
        <w:t> Kim Mã</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Ngọc Khánh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Nghĩa Đô</w:t>
      </w:r>
      <w:r w:rsidRPr="008E6C0E">
        <w:rPr>
          <w:rFonts w:ascii="Times New Roman" w:eastAsia="Times New Roman" w:hAnsi="Times New Roman" w:cs="Times New Roman"/>
          <w:color w:val="000000"/>
          <w:sz w:val="24"/>
          <w:szCs w:val="24"/>
        </w:rPr>
        <w:t>, phần còn lại của phường Đội Cấn và phường Ngọc Hà sau khi sắp xếp theo quy định tại khoản 3 Điều này thành phường mới có tên gọi là </w:t>
      </w:r>
      <w:r w:rsidRPr="008E6C0E">
        <w:rPr>
          <w:rFonts w:ascii="Times New Roman" w:eastAsia="Times New Roman" w:hAnsi="Times New Roman" w:cs="Times New Roman"/>
          <w:b/>
          <w:bCs/>
          <w:color w:val="000000"/>
          <w:sz w:val="24"/>
          <w:szCs w:val="24"/>
        </w:rPr>
        <w:t>phường Ngọc Hà</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5. Sắp xếp </w:t>
      </w:r>
      <w:r w:rsidRPr="008E6C0E">
        <w:rPr>
          <w:rFonts w:ascii="Times New Roman" w:eastAsia="Times New Roman" w:hAnsi="Times New Roman" w:cs="Times New Roman"/>
          <w:color w:val="000000"/>
          <w:sz w:val="24"/>
          <w:szCs w:val="24"/>
        </w:rPr>
        <w:t>toàn bộ diện tích tự nhiên, quy mô dân số của </w:t>
      </w:r>
      <w:r w:rsidRPr="008E6C0E">
        <w:rPr>
          <w:rFonts w:ascii="Times New Roman" w:eastAsia="Times New Roman" w:hAnsi="Times New Roman" w:cs="Times New Roman"/>
          <w:color w:val="000000"/>
          <w:sz w:val="24"/>
          <w:szCs w:val="24"/>
          <w:lang w:val="da-DK"/>
        </w:rPr>
        <w:t>phường Giảng Võ</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một phần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phường Cát Linh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Láng Hạ, Ngọc Khánh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Thành Công, phần còn lại của phường Cống Vị sau khi sắp xếp theo quy định tại khoản 4 Điều này và phần còn lại của phường Kim Mã sau khi sắp xếp theo quy định tại khoản 3, khoản 4 Điều này </w:t>
      </w:r>
      <w:r w:rsidRPr="008E6C0E">
        <w:rPr>
          <w:rFonts w:ascii="Times New Roman" w:eastAsia="Times New Roman" w:hAnsi="Times New Roman" w:cs="Times New Roman"/>
          <w:color w:val="000000"/>
          <w:sz w:val="24"/>
          <w:szCs w:val="24"/>
        </w:rPr>
        <w:t>thành phường mới có tên gọi là </w:t>
      </w:r>
      <w:r w:rsidRPr="008E6C0E">
        <w:rPr>
          <w:rFonts w:ascii="Times New Roman" w:eastAsia="Times New Roman" w:hAnsi="Times New Roman" w:cs="Times New Roman"/>
          <w:b/>
          <w:bCs/>
          <w:color w:val="000000"/>
          <w:sz w:val="24"/>
          <w:szCs w:val="24"/>
        </w:rPr>
        <w:t>phường Giảng Võ</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6. </w:t>
      </w:r>
      <w:r w:rsidRPr="008E6C0E">
        <w:rPr>
          <w:rFonts w:ascii="Times New Roman" w:eastAsia="Times New Roman" w:hAnsi="Times New Roman" w:cs="Times New Roman"/>
          <w:color w:val="000000"/>
          <w:sz w:val="24"/>
          <w:szCs w:val="24"/>
        </w:rPr>
        <w:t>Sắp xếp </w:t>
      </w:r>
      <w:r w:rsidRPr="008E6C0E">
        <w:rPr>
          <w:rFonts w:ascii="Times New Roman" w:eastAsia="Times New Roman" w:hAnsi="Times New Roman" w:cs="Times New Roman"/>
          <w:color w:val="000000"/>
          <w:sz w:val="24"/>
          <w:szCs w:val="24"/>
          <w:lang w:val="da-DK"/>
        </w:rPr>
        <w:t>toàn bộ diện tích tự nhiên, quy mô dân số của phường Đồng Nhân, phường Phố Huế</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một phần diện tích tự nhiên, quy mô dân số của các phường Bạch Đằng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Lê Đại Hành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Nguyễn Du</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Thanh Nhàn và phần còn lại của phường Phạm Đình Hổ </w:t>
      </w:r>
      <w:r w:rsidRPr="008E6C0E">
        <w:rPr>
          <w:rFonts w:ascii="Times New Roman" w:eastAsia="Times New Roman" w:hAnsi="Times New Roman" w:cs="Times New Roman"/>
          <w:color w:val="000000"/>
          <w:sz w:val="24"/>
          <w:szCs w:val="24"/>
        </w:rPr>
        <w:t>sau khi sắp xếp theo quy định tại khoản 2 Điều này </w:t>
      </w:r>
      <w:r w:rsidRPr="008E6C0E">
        <w:rPr>
          <w:rFonts w:ascii="Times New Roman" w:eastAsia="Times New Roman" w:hAnsi="Times New Roman" w:cs="Times New Roman"/>
          <w:color w:val="000000"/>
          <w:sz w:val="24"/>
          <w:szCs w:val="24"/>
          <w:lang w:val="da-DK"/>
        </w:rPr>
        <w:t>thành phường mới có tên gọi là </w:t>
      </w:r>
      <w:r w:rsidRPr="008E6C0E">
        <w:rPr>
          <w:rFonts w:ascii="Times New Roman" w:eastAsia="Times New Roman" w:hAnsi="Times New Roman" w:cs="Times New Roman"/>
          <w:b/>
          <w:bCs/>
          <w:color w:val="000000"/>
          <w:sz w:val="24"/>
          <w:szCs w:val="24"/>
          <w:lang w:val="da-DK"/>
        </w:rPr>
        <w:t>phường Hai</w:t>
      </w:r>
      <w:r w:rsidRPr="008E6C0E">
        <w:rPr>
          <w:rFonts w:ascii="Times New Roman" w:eastAsia="Times New Roman" w:hAnsi="Times New Roman" w:cs="Times New Roman"/>
          <w:b/>
          <w:bCs/>
          <w:color w:val="000000"/>
          <w:sz w:val="24"/>
          <w:szCs w:val="24"/>
        </w:rPr>
        <w:t> Bà Trưng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7. </w:t>
      </w:r>
      <w:r w:rsidRPr="008E6C0E">
        <w:rPr>
          <w:rFonts w:ascii="Times New Roman" w:eastAsia="Times New Roman" w:hAnsi="Times New Roman" w:cs="Times New Roman"/>
          <w:color w:val="000000"/>
          <w:sz w:val="24"/>
          <w:szCs w:val="24"/>
        </w:rPr>
        <w:t>Sắp xếp </w:t>
      </w:r>
      <w:r w:rsidRPr="008E6C0E">
        <w:rPr>
          <w:rFonts w:ascii="Times New Roman" w:eastAsia="Times New Roman" w:hAnsi="Times New Roman" w:cs="Times New Roman"/>
          <w:color w:val="000000"/>
          <w:sz w:val="24"/>
          <w:szCs w:val="24"/>
          <w:lang w:val="da-DK"/>
        </w:rPr>
        <w:t>một phần diện tích tự nhiên, quy mô dân số của các phường Mai Động, Thanh Lương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Vĩnh Hưng và Vĩnh Tuy thành phường mới có tên gọi là </w:t>
      </w:r>
      <w:r w:rsidRPr="008E6C0E">
        <w:rPr>
          <w:rFonts w:ascii="Times New Roman" w:eastAsia="Times New Roman" w:hAnsi="Times New Roman" w:cs="Times New Roman"/>
          <w:b/>
          <w:bCs/>
          <w:color w:val="000000"/>
          <w:sz w:val="24"/>
          <w:szCs w:val="24"/>
          <w:lang w:val="da-DK"/>
        </w:rPr>
        <w:t>phường Vĩnh</w:t>
      </w:r>
      <w:r w:rsidRPr="008E6C0E">
        <w:rPr>
          <w:rFonts w:ascii="Times New Roman" w:eastAsia="Times New Roman" w:hAnsi="Times New Roman" w:cs="Times New Roman"/>
          <w:b/>
          <w:bCs/>
          <w:color w:val="000000"/>
          <w:sz w:val="24"/>
          <w:szCs w:val="24"/>
        </w:rPr>
        <w:t> Tuy</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8. </w:t>
      </w:r>
      <w:r w:rsidRPr="008E6C0E">
        <w:rPr>
          <w:rFonts w:ascii="Times New Roman" w:eastAsia="Times New Roman" w:hAnsi="Times New Roman" w:cs="Times New Roman"/>
          <w:color w:val="000000"/>
          <w:sz w:val="24"/>
          <w:szCs w:val="24"/>
        </w:rPr>
        <w:t>Sắp xếp </w:t>
      </w:r>
      <w:r w:rsidRPr="008E6C0E">
        <w:rPr>
          <w:rFonts w:ascii="Times New Roman" w:eastAsia="Times New Roman" w:hAnsi="Times New Roman" w:cs="Times New Roman"/>
          <w:color w:val="000000"/>
          <w:sz w:val="24"/>
          <w:szCs w:val="24"/>
          <w:lang w:val="da-DK"/>
        </w:rPr>
        <w:t>toàn bộ diện tích tự nhiên, quy mô dân số của các phường Bạch Mai, Bách Khoa</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Quỳnh Mai</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một phần diện tích tự nhiên, quy mô dân số của </w:t>
      </w:r>
      <w:r w:rsidRPr="008E6C0E">
        <w:rPr>
          <w:rFonts w:ascii="Times New Roman" w:eastAsia="Times New Roman" w:hAnsi="Times New Roman" w:cs="Times New Roman"/>
          <w:color w:val="000000"/>
          <w:sz w:val="24"/>
          <w:szCs w:val="24"/>
        </w:rPr>
        <w:t>các </w:t>
      </w:r>
      <w:r w:rsidRPr="008E6C0E">
        <w:rPr>
          <w:rFonts w:ascii="Times New Roman" w:eastAsia="Times New Roman" w:hAnsi="Times New Roman" w:cs="Times New Roman"/>
          <w:color w:val="000000"/>
          <w:sz w:val="24"/>
          <w:szCs w:val="24"/>
          <w:lang w:val="da-DK"/>
        </w:rPr>
        <w:t>phường Minh Khai </w:t>
      </w:r>
      <w:r w:rsidRPr="008E6C0E">
        <w:rPr>
          <w:rFonts w:ascii="Times New Roman" w:eastAsia="Times New Roman" w:hAnsi="Times New Roman" w:cs="Times New Roman"/>
          <w:color w:val="000000"/>
          <w:sz w:val="24"/>
          <w:szCs w:val="24"/>
        </w:rPr>
        <w:t>(quận Hai Bà Trưng), </w:t>
      </w:r>
      <w:r w:rsidRPr="008E6C0E">
        <w:rPr>
          <w:rFonts w:ascii="Times New Roman" w:eastAsia="Times New Roman" w:hAnsi="Times New Roman" w:cs="Times New Roman"/>
          <w:color w:val="000000"/>
          <w:sz w:val="24"/>
          <w:szCs w:val="24"/>
          <w:lang w:val="da-DK"/>
        </w:rPr>
        <w:t>Đồng Tâm</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Lê Đại Hành</w:t>
      </w:r>
      <w:r w:rsidRPr="008E6C0E">
        <w:rPr>
          <w:rFonts w:ascii="Times New Roman" w:eastAsia="Times New Roman" w:hAnsi="Times New Roman" w:cs="Times New Roman"/>
          <w:color w:val="000000"/>
          <w:sz w:val="24"/>
          <w:szCs w:val="24"/>
        </w:rPr>
        <w:t>,</w:t>
      </w:r>
      <w:r w:rsidRPr="008E6C0E">
        <w:rPr>
          <w:rFonts w:ascii="Times New Roman" w:eastAsia="Times New Roman" w:hAnsi="Times New Roman" w:cs="Times New Roman"/>
          <w:color w:val="000000"/>
          <w:sz w:val="24"/>
          <w:szCs w:val="24"/>
          <w:lang w:val="da-DK"/>
        </w:rPr>
        <w:t> Phương Mai, Trương Định và phần còn lại của phường Thanh Nhàn </w:t>
      </w:r>
      <w:r w:rsidRPr="008E6C0E">
        <w:rPr>
          <w:rFonts w:ascii="Times New Roman" w:eastAsia="Times New Roman" w:hAnsi="Times New Roman" w:cs="Times New Roman"/>
          <w:color w:val="000000"/>
          <w:sz w:val="24"/>
          <w:szCs w:val="24"/>
        </w:rPr>
        <w:t>sau khi sắp xếp theo quy định tại khoản 6 Điều này </w:t>
      </w:r>
      <w:r w:rsidRPr="008E6C0E">
        <w:rPr>
          <w:rFonts w:ascii="Times New Roman" w:eastAsia="Times New Roman" w:hAnsi="Times New Roman" w:cs="Times New Roman"/>
          <w:color w:val="000000"/>
          <w:sz w:val="24"/>
          <w:szCs w:val="24"/>
          <w:lang w:val="da-DK"/>
        </w:rPr>
        <w:t>thành phường mới có tên gọi là </w:t>
      </w:r>
      <w:r w:rsidRPr="008E6C0E">
        <w:rPr>
          <w:rFonts w:ascii="Times New Roman" w:eastAsia="Times New Roman" w:hAnsi="Times New Roman" w:cs="Times New Roman"/>
          <w:b/>
          <w:bCs/>
          <w:color w:val="000000"/>
          <w:sz w:val="24"/>
          <w:szCs w:val="24"/>
          <w:lang w:val="da-DK"/>
        </w:rPr>
        <w:t>phường Bạch</w:t>
      </w:r>
      <w:r w:rsidRPr="008E6C0E">
        <w:rPr>
          <w:rFonts w:ascii="Times New Roman" w:eastAsia="Times New Roman" w:hAnsi="Times New Roman" w:cs="Times New Roman"/>
          <w:b/>
          <w:bCs/>
          <w:color w:val="000000"/>
          <w:sz w:val="24"/>
          <w:szCs w:val="24"/>
        </w:rPr>
        <w:t> Mai</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lastRenderedPageBreak/>
        <w:t>9. Sắp xếp toàn bộ diện tích tự nhiên, quy mô dân số của phường Thịnh Quang</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một phần diện tích tự nhiên, quy mô dân số của </w:t>
      </w:r>
      <w:r w:rsidRPr="008E6C0E">
        <w:rPr>
          <w:rFonts w:ascii="Times New Roman" w:eastAsia="Times New Roman" w:hAnsi="Times New Roman" w:cs="Times New Roman"/>
          <w:color w:val="000000"/>
          <w:sz w:val="24"/>
          <w:szCs w:val="24"/>
        </w:rPr>
        <w:t>các </w:t>
      </w:r>
      <w:r w:rsidRPr="008E6C0E">
        <w:rPr>
          <w:rFonts w:ascii="Times New Roman" w:eastAsia="Times New Roman" w:hAnsi="Times New Roman" w:cs="Times New Roman"/>
          <w:color w:val="000000"/>
          <w:sz w:val="24"/>
          <w:szCs w:val="24"/>
          <w:lang w:val="da-DK"/>
        </w:rPr>
        <w:t>phường Quang Trung (quận Đống Đa), Láng Hạ</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Nam Đồng, Ô Chợ Dừa</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Trung Liệt thành phường mới có tên gọi là </w:t>
      </w:r>
      <w:r w:rsidRPr="008E6C0E">
        <w:rPr>
          <w:rFonts w:ascii="Times New Roman" w:eastAsia="Times New Roman" w:hAnsi="Times New Roman" w:cs="Times New Roman"/>
          <w:b/>
          <w:bCs/>
          <w:color w:val="000000"/>
          <w:sz w:val="24"/>
          <w:szCs w:val="24"/>
          <w:lang w:val="da-DK"/>
        </w:rPr>
        <w:t>phường Đống</w:t>
      </w:r>
      <w:r w:rsidRPr="008E6C0E">
        <w:rPr>
          <w:rFonts w:ascii="Times New Roman" w:eastAsia="Times New Roman" w:hAnsi="Times New Roman" w:cs="Times New Roman"/>
          <w:b/>
          <w:bCs/>
          <w:color w:val="000000"/>
          <w:sz w:val="24"/>
          <w:szCs w:val="24"/>
        </w:rPr>
        <w:t> Đa</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10. Sắp xếp toàn bộ diện tích tự nhiên, quy mô dân số của phường Kim Liên, phường Khương Thượng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một phần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phường Nam Đồng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Phương Liên - Trung Tự, Trung Liệt, phần còn lại của phường Phương Mai </w:t>
      </w:r>
      <w:r w:rsidRPr="008E6C0E">
        <w:rPr>
          <w:rFonts w:ascii="Times New Roman" w:eastAsia="Times New Roman" w:hAnsi="Times New Roman" w:cs="Times New Roman"/>
          <w:color w:val="000000"/>
          <w:sz w:val="24"/>
          <w:szCs w:val="24"/>
        </w:rPr>
        <w:t>sau khi sắp xếp theo quy định tại khoản 8 Điều này và phần còn lại của phường</w:t>
      </w:r>
      <w:r w:rsidRPr="008E6C0E">
        <w:rPr>
          <w:rFonts w:ascii="Times New Roman" w:eastAsia="Times New Roman" w:hAnsi="Times New Roman" w:cs="Times New Roman"/>
          <w:color w:val="000000"/>
          <w:sz w:val="24"/>
          <w:szCs w:val="24"/>
          <w:lang w:val="da-DK"/>
        </w:rPr>
        <w:t> Quang Trung (quận Đống Đa) sau khi sắp xếp theo quy định tại khoản 9 Điều này thành phường mới có tên gọi là </w:t>
      </w:r>
      <w:r w:rsidRPr="008E6C0E">
        <w:rPr>
          <w:rFonts w:ascii="Times New Roman" w:eastAsia="Times New Roman" w:hAnsi="Times New Roman" w:cs="Times New Roman"/>
          <w:b/>
          <w:bCs/>
          <w:color w:val="000000"/>
          <w:sz w:val="24"/>
          <w:szCs w:val="24"/>
          <w:lang w:val="da-DK"/>
        </w:rPr>
        <w:t>phường Kim</w:t>
      </w:r>
      <w:r w:rsidRPr="008E6C0E">
        <w:rPr>
          <w:rFonts w:ascii="Times New Roman" w:eastAsia="Times New Roman" w:hAnsi="Times New Roman" w:cs="Times New Roman"/>
          <w:b/>
          <w:bCs/>
          <w:color w:val="000000"/>
          <w:sz w:val="24"/>
          <w:szCs w:val="24"/>
        </w:rPr>
        <w:t> Liên</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11. Sắp xếp toàn bộ diện tích tự nhiên, quy mô dân số của các phường Khâm Thiên, Thổ Quan</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Văn Chương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một phần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phường Điện Biên</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Hàng Bột</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Văn Miếu - Quốc Tử Giám, phần còn lại của phường Cửa Nam sau khi sắp xếp theo quy định tại các khoản 1, 2, 3 Điều này</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phần còn lại của phường Lê Đại Hành sau khi sắp xếp theo quy định tại khoản 6, khoản 8 Điều này, phần còn lại của phường Nam Đồng sau khi sắp xếp theo quy định tại khoản 9, khoản 10 Điều này</w:t>
      </w:r>
      <w:r w:rsidRPr="008E6C0E">
        <w:rPr>
          <w:rFonts w:ascii="Times New Roman" w:eastAsia="Times New Roman" w:hAnsi="Times New Roman" w:cs="Times New Roman"/>
          <w:color w:val="000000"/>
          <w:sz w:val="24"/>
          <w:szCs w:val="24"/>
        </w:rPr>
        <w:t>, phần còn lại của phường </w:t>
      </w:r>
      <w:r w:rsidRPr="008E6C0E">
        <w:rPr>
          <w:rFonts w:ascii="Times New Roman" w:eastAsia="Times New Roman" w:hAnsi="Times New Roman" w:cs="Times New Roman"/>
          <w:color w:val="000000"/>
          <w:sz w:val="24"/>
          <w:szCs w:val="24"/>
          <w:lang w:val="da-DK"/>
        </w:rPr>
        <w:t>Nguyễn Du sau khi sắp xếp theo quy định tại khoản 2, khoản 6 Điều này</w:t>
      </w:r>
      <w:r w:rsidRPr="008E6C0E">
        <w:rPr>
          <w:rFonts w:ascii="Times New Roman" w:eastAsia="Times New Roman" w:hAnsi="Times New Roman" w:cs="Times New Roman"/>
          <w:color w:val="000000"/>
          <w:sz w:val="24"/>
          <w:szCs w:val="24"/>
        </w:rPr>
        <w:t> và phần còn lại của phường </w:t>
      </w:r>
      <w:r w:rsidRPr="008E6C0E">
        <w:rPr>
          <w:rFonts w:ascii="Times New Roman" w:eastAsia="Times New Roman" w:hAnsi="Times New Roman" w:cs="Times New Roman"/>
          <w:color w:val="000000"/>
          <w:sz w:val="24"/>
          <w:szCs w:val="24"/>
          <w:lang w:val="da-DK"/>
        </w:rPr>
        <w:t>Phương Liên - Trung Tự sau khi sắp xếp theo quy định tại khoản 10 Điều này </w:t>
      </w:r>
      <w:r w:rsidRPr="008E6C0E">
        <w:rPr>
          <w:rFonts w:ascii="Times New Roman" w:eastAsia="Times New Roman" w:hAnsi="Times New Roman" w:cs="Times New Roman"/>
          <w:color w:val="000000"/>
          <w:sz w:val="24"/>
          <w:szCs w:val="24"/>
        </w:rPr>
        <w:t>thành phường mới có tên gọi là </w:t>
      </w:r>
      <w:r w:rsidRPr="008E6C0E">
        <w:rPr>
          <w:rFonts w:ascii="Times New Roman" w:eastAsia="Times New Roman" w:hAnsi="Times New Roman" w:cs="Times New Roman"/>
          <w:b/>
          <w:bCs/>
          <w:color w:val="000000"/>
          <w:sz w:val="24"/>
          <w:szCs w:val="24"/>
        </w:rPr>
        <w:t>phường </w:t>
      </w:r>
      <w:r w:rsidRPr="008E6C0E">
        <w:rPr>
          <w:rFonts w:ascii="Times New Roman" w:eastAsia="Times New Roman" w:hAnsi="Times New Roman" w:cs="Times New Roman"/>
          <w:b/>
          <w:bCs/>
          <w:color w:val="000000"/>
          <w:sz w:val="24"/>
          <w:szCs w:val="24"/>
          <w:lang w:val="da-DK"/>
        </w:rPr>
        <w:t>Văn Miếu - Quốc Tử Giám</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12. Sắp xếp toàn bộ diện tích tự nhiên, quy mô dân số của phường Láng Thượng</w:t>
      </w:r>
      <w:r w:rsidRPr="008E6C0E">
        <w:rPr>
          <w:rFonts w:ascii="Times New Roman" w:eastAsia="Times New Roman" w:hAnsi="Times New Roman" w:cs="Times New Roman"/>
          <w:color w:val="000000"/>
          <w:sz w:val="24"/>
          <w:szCs w:val="24"/>
        </w:rPr>
        <w:t>, phần còn lại </w:t>
      </w:r>
      <w:r w:rsidRPr="008E6C0E">
        <w:rPr>
          <w:rFonts w:ascii="Times New Roman" w:eastAsia="Times New Roman" w:hAnsi="Times New Roman" w:cs="Times New Roman"/>
          <w:color w:val="000000"/>
          <w:sz w:val="24"/>
          <w:szCs w:val="24"/>
          <w:lang w:val="da-DK"/>
        </w:rPr>
        <w:t>của phường Láng Hạ sau khi sắp xếp theo quy định tại khoản 5, khoản 9 Điều này và phần còn lại của </w:t>
      </w:r>
      <w:r w:rsidRPr="008E6C0E">
        <w:rPr>
          <w:rFonts w:ascii="Times New Roman" w:eastAsia="Times New Roman" w:hAnsi="Times New Roman" w:cs="Times New Roman"/>
          <w:color w:val="000000"/>
          <w:sz w:val="24"/>
          <w:szCs w:val="24"/>
        </w:rPr>
        <w:t>phường </w:t>
      </w:r>
      <w:r w:rsidRPr="008E6C0E">
        <w:rPr>
          <w:rFonts w:ascii="Times New Roman" w:eastAsia="Times New Roman" w:hAnsi="Times New Roman" w:cs="Times New Roman"/>
          <w:color w:val="000000"/>
          <w:sz w:val="24"/>
          <w:szCs w:val="24"/>
          <w:lang w:val="da-DK"/>
        </w:rPr>
        <w:t>Ngọc Khánh sau khi sắp xếp theo quy định tại khoản 4, khoản 5 Điều này thành phường mới có tên gọi là </w:t>
      </w:r>
      <w:r w:rsidRPr="008E6C0E">
        <w:rPr>
          <w:rFonts w:ascii="Times New Roman" w:eastAsia="Times New Roman" w:hAnsi="Times New Roman" w:cs="Times New Roman"/>
          <w:b/>
          <w:bCs/>
          <w:color w:val="000000"/>
          <w:sz w:val="24"/>
          <w:szCs w:val="24"/>
          <w:lang w:val="da-DK"/>
        </w:rPr>
        <w:t>phường Láng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13. Sắp xếp phần còn lại của phường Cát Linh sau khi sắp xếp theo quy định tại khoản 5 Điều này</w:t>
      </w:r>
      <w:r w:rsidRPr="008E6C0E">
        <w:rPr>
          <w:rFonts w:ascii="Times New Roman" w:eastAsia="Times New Roman" w:hAnsi="Times New Roman" w:cs="Times New Roman"/>
          <w:color w:val="000000"/>
          <w:sz w:val="24"/>
          <w:szCs w:val="24"/>
        </w:rPr>
        <w:t>, phần còn lại của phường </w:t>
      </w:r>
      <w:r w:rsidRPr="008E6C0E">
        <w:rPr>
          <w:rFonts w:ascii="Times New Roman" w:eastAsia="Times New Roman" w:hAnsi="Times New Roman" w:cs="Times New Roman"/>
          <w:color w:val="000000"/>
          <w:sz w:val="24"/>
          <w:szCs w:val="24"/>
          <w:lang w:val="da-DK"/>
        </w:rPr>
        <w:t>Điện Biên sau khi sắp xếp theo quy định tại các khoản 1, 3, 11 Điều này</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phần còn lại của phường Thành Công sau khi sắp xếp theo quy định tại khoản 5 Điều này</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phần còn lại của phường </w:t>
      </w:r>
      <w:r w:rsidRPr="008E6C0E">
        <w:rPr>
          <w:rFonts w:ascii="Times New Roman" w:eastAsia="Times New Roman" w:hAnsi="Times New Roman" w:cs="Times New Roman"/>
          <w:color w:val="000000"/>
          <w:sz w:val="24"/>
          <w:szCs w:val="24"/>
        </w:rPr>
        <w:t>Ô Chợ Dừa </w:t>
      </w:r>
      <w:r w:rsidRPr="008E6C0E">
        <w:rPr>
          <w:rFonts w:ascii="Times New Roman" w:eastAsia="Times New Roman" w:hAnsi="Times New Roman" w:cs="Times New Roman"/>
          <w:color w:val="000000"/>
          <w:sz w:val="24"/>
          <w:szCs w:val="24"/>
          <w:lang w:val="da-DK"/>
        </w:rPr>
        <w:t>sau khi sắp xếp theo quy định tại khoản 9 Điều này</w:t>
      </w:r>
      <w:r w:rsidRPr="008E6C0E">
        <w:rPr>
          <w:rFonts w:ascii="Times New Roman" w:eastAsia="Times New Roman" w:hAnsi="Times New Roman" w:cs="Times New Roman"/>
          <w:color w:val="000000"/>
          <w:sz w:val="24"/>
          <w:szCs w:val="24"/>
        </w:rPr>
        <w:t>, phần còn lại của phường </w:t>
      </w:r>
      <w:r w:rsidRPr="008E6C0E">
        <w:rPr>
          <w:rFonts w:ascii="Times New Roman" w:eastAsia="Times New Roman" w:hAnsi="Times New Roman" w:cs="Times New Roman"/>
          <w:color w:val="000000"/>
          <w:sz w:val="24"/>
          <w:szCs w:val="24"/>
          <w:lang w:val="da-DK"/>
        </w:rPr>
        <w:t>Trung Liệt sau khi sắp xếp theo quy định tại </w:t>
      </w:r>
      <w:r w:rsidRPr="008E6C0E">
        <w:rPr>
          <w:rFonts w:ascii="Times New Roman" w:eastAsia="Times New Roman" w:hAnsi="Times New Roman" w:cs="Times New Roman"/>
          <w:color w:val="000000"/>
          <w:sz w:val="24"/>
          <w:szCs w:val="24"/>
        </w:rPr>
        <w:t>khoản 9, khoản 10 Điều này, </w:t>
      </w:r>
      <w:r w:rsidRPr="008E6C0E">
        <w:rPr>
          <w:rFonts w:ascii="Times New Roman" w:eastAsia="Times New Roman" w:hAnsi="Times New Roman" w:cs="Times New Roman"/>
          <w:color w:val="000000"/>
          <w:sz w:val="24"/>
          <w:szCs w:val="24"/>
          <w:lang w:val="da-DK"/>
        </w:rPr>
        <w:t>phần còn lại của </w:t>
      </w:r>
      <w:r w:rsidRPr="008E6C0E">
        <w:rPr>
          <w:rFonts w:ascii="Times New Roman" w:eastAsia="Times New Roman" w:hAnsi="Times New Roman" w:cs="Times New Roman"/>
          <w:color w:val="000000"/>
          <w:sz w:val="24"/>
          <w:szCs w:val="24"/>
        </w:rPr>
        <w:t>phường </w:t>
      </w:r>
      <w:r w:rsidRPr="008E6C0E">
        <w:rPr>
          <w:rFonts w:ascii="Times New Roman" w:eastAsia="Times New Roman" w:hAnsi="Times New Roman" w:cs="Times New Roman"/>
          <w:color w:val="000000"/>
          <w:sz w:val="24"/>
          <w:szCs w:val="24"/>
          <w:lang w:val="da-DK"/>
        </w:rPr>
        <w:t>Hàng Bột và phường Văn Miếu - Quốc Tử Giám sau khi sắp xếp theo quy định tại khoản 11 Điều này thành phường mới có tên gọi là </w:t>
      </w:r>
      <w:r w:rsidRPr="008E6C0E">
        <w:rPr>
          <w:rFonts w:ascii="Times New Roman" w:eastAsia="Times New Roman" w:hAnsi="Times New Roman" w:cs="Times New Roman"/>
          <w:b/>
          <w:bCs/>
          <w:color w:val="000000"/>
          <w:sz w:val="24"/>
          <w:szCs w:val="24"/>
          <w:lang w:val="da-DK"/>
        </w:rPr>
        <w:t>phường Ô Chợ Dừa</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14. Sắp xếp toàn bộ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phường Chương Dương, Phúc Tân, Phúc Xá</w:t>
      </w:r>
      <w:r w:rsidRPr="008E6C0E">
        <w:rPr>
          <w:rFonts w:ascii="Times New Roman" w:eastAsia="Times New Roman" w:hAnsi="Times New Roman" w:cs="Times New Roman"/>
          <w:color w:val="000000"/>
          <w:sz w:val="24"/>
          <w:szCs w:val="24"/>
        </w:rPr>
        <w:t>, một phần diện tích tự nhiên</w:t>
      </w:r>
      <w:r w:rsidRPr="008E6C0E">
        <w:rPr>
          <w:rFonts w:ascii="Times New Roman" w:eastAsia="Times New Roman" w:hAnsi="Times New Roman" w:cs="Times New Roman"/>
          <w:color w:val="000000"/>
          <w:sz w:val="24"/>
          <w:szCs w:val="24"/>
          <w:lang w:val="da-DK"/>
        </w:rPr>
        <w:t>,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phường Nhật Tân, Phú Thượng, Quảng An</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Thanh Lương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Tứ Liên</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Yên Phụ, một phần diện tích tự nhiên của phường Bồ Đề và phường Ngọc Thụy, phần còn lại của phường Bạch Đằng sau khi sắp xếp theo quy định tại khoản 6 Điều này thành phường mới có tên gọi là </w:t>
      </w:r>
      <w:r w:rsidRPr="008E6C0E">
        <w:rPr>
          <w:rFonts w:ascii="Times New Roman" w:eastAsia="Times New Roman" w:hAnsi="Times New Roman" w:cs="Times New Roman"/>
          <w:b/>
          <w:bCs/>
          <w:color w:val="000000"/>
          <w:sz w:val="24"/>
          <w:szCs w:val="24"/>
          <w:lang w:val="da-DK"/>
        </w:rPr>
        <w:t>phường Hồng Hà</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15. Sắp xếp một phần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phường Lĩnh Nam, Thanh Trì, Trần Phú, một phần diện tích tự nhiên của phường Yên Sở và phần còn lại của phường Thanh Lương sau khi sắp xếp theo quy định tại khoản 7, khoản 14 Điều này thành phường mới có tên gọi là </w:t>
      </w:r>
      <w:r w:rsidRPr="008E6C0E">
        <w:rPr>
          <w:rFonts w:ascii="Times New Roman" w:eastAsia="Times New Roman" w:hAnsi="Times New Roman" w:cs="Times New Roman"/>
          <w:b/>
          <w:bCs/>
          <w:color w:val="000000"/>
          <w:sz w:val="24"/>
          <w:szCs w:val="24"/>
          <w:lang w:val="da-DK"/>
        </w:rPr>
        <w:t>phường Lĩnh</w:t>
      </w:r>
      <w:r w:rsidRPr="008E6C0E">
        <w:rPr>
          <w:rFonts w:ascii="Times New Roman" w:eastAsia="Times New Roman" w:hAnsi="Times New Roman" w:cs="Times New Roman"/>
          <w:b/>
          <w:bCs/>
          <w:color w:val="000000"/>
          <w:sz w:val="24"/>
          <w:szCs w:val="24"/>
        </w:rPr>
        <w:t> Nam</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16. Sắp xếp một phần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phường Giáp Bát, Hoàng Liệt, Hoàng Văn Thụ, Lĩnh Nam, Tân Mai, Thịnh Liệt</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Tương Mai, Trần Phú, Vĩnh Hưng và Yên Sở thành phường mới có tên gọi là </w:t>
      </w:r>
      <w:r w:rsidRPr="008E6C0E">
        <w:rPr>
          <w:rFonts w:ascii="Times New Roman" w:eastAsia="Times New Roman" w:hAnsi="Times New Roman" w:cs="Times New Roman"/>
          <w:b/>
          <w:bCs/>
          <w:color w:val="000000"/>
          <w:sz w:val="24"/>
          <w:szCs w:val="24"/>
          <w:lang w:val="da-DK"/>
        </w:rPr>
        <w:t>phường Hoàng</w:t>
      </w:r>
      <w:r w:rsidRPr="008E6C0E">
        <w:rPr>
          <w:rFonts w:ascii="Times New Roman" w:eastAsia="Times New Roman" w:hAnsi="Times New Roman" w:cs="Times New Roman"/>
          <w:b/>
          <w:bCs/>
          <w:color w:val="000000"/>
          <w:sz w:val="24"/>
          <w:szCs w:val="24"/>
        </w:rPr>
        <w:t> Mai</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17. Sắp xếp một phần diện tích tự nhiên, quy mô dân số của phường Vĩnh Hưng</w:t>
      </w:r>
      <w:r w:rsidRPr="008E6C0E">
        <w:rPr>
          <w:rFonts w:ascii="Times New Roman" w:eastAsia="Times New Roman" w:hAnsi="Times New Roman" w:cs="Times New Roman"/>
          <w:color w:val="000000"/>
          <w:sz w:val="24"/>
          <w:szCs w:val="24"/>
        </w:rPr>
        <w:t>, phần còn lại của phường </w:t>
      </w:r>
      <w:r w:rsidRPr="008E6C0E">
        <w:rPr>
          <w:rFonts w:ascii="Times New Roman" w:eastAsia="Times New Roman" w:hAnsi="Times New Roman" w:cs="Times New Roman"/>
          <w:color w:val="000000"/>
          <w:sz w:val="24"/>
          <w:szCs w:val="24"/>
          <w:lang w:val="da-DK"/>
        </w:rPr>
        <w:t xml:space="preserve">Lĩnh Nam sau khi sắp xếp theo quy định tại khoản 15, khoản 16 Điều này, phần còn lại của phường Thanh Trì sau khi sắp xếp theo quy định tại khoản 15 Điều này và phần còn lại </w:t>
      </w:r>
      <w:r w:rsidRPr="008E6C0E">
        <w:rPr>
          <w:rFonts w:ascii="Times New Roman" w:eastAsia="Times New Roman" w:hAnsi="Times New Roman" w:cs="Times New Roman"/>
          <w:color w:val="000000"/>
          <w:sz w:val="24"/>
          <w:szCs w:val="24"/>
          <w:lang w:val="da-DK"/>
        </w:rPr>
        <w:lastRenderedPageBreak/>
        <w:t>của phường Vĩnh Tuy sau khi sắp xếp theo quy định tại khoản 7 Điều này thành phường mới có tên gọi là </w:t>
      </w:r>
      <w:r w:rsidRPr="008E6C0E">
        <w:rPr>
          <w:rFonts w:ascii="Times New Roman" w:eastAsia="Times New Roman" w:hAnsi="Times New Roman" w:cs="Times New Roman"/>
          <w:b/>
          <w:bCs/>
          <w:color w:val="000000"/>
          <w:sz w:val="24"/>
          <w:szCs w:val="24"/>
          <w:lang w:val="da-DK"/>
        </w:rPr>
        <w:t>phường Vĩnh</w:t>
      </w:r>
      <w:r w:rsidRPr="008E6C0E">
        <w:rPr>
          <w:rFonts w:ascii="Times New Roman" w:eastAsia="Times New Roman" w:hAnsi="Times New Roman" w:cs="Times New Roman"/>
          <w:b/>
          <w:bCs/>
          <w:color w:val="000000"/>
          <w:sz w:val="24"/>
          <w:szCs w:val="24"/>
        </w:rPr>
        <w:t> Hưng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18. Sắp xếp một phần diện tích tự nhiên, quy mô dân số của phường Giáp Bát, phường Phương Liệt, phần còn lại của phường Mai Động </w:t>
      </w:r>
      <w:r w:rsidRPr="008E6C0E">
        <w:rPr>
          <w:rFonts w:ascii="Times New Roman" w:eastAsia="Times New Roman" w:hAnsi="Times New Roman" w:cs="Times New Roman"/>
          <w:color w:val="000000"/>
          <w:sz w:val="24"/>
          <w:szCs w:val="24"/>
        </w:rPr>
        <w:t>sau khi </w:t>
      </w:r>
      <w:r w:rsidRPr="008E6C0E">
        <w:rPr>
          <w:rFonts w:ascii="Times New Roman" w:eastAsia="Times New Roman" w:hAnsi="Times New Roman" w:cs="Times New Roman"/>
          <w:color w:val="000000"/>
          <w:sz w:val="24"/>
          <w:szCs w:val="24"/>
          <w:lang w:val="da-DK"/>
        </w:rPr>
        <w:t>sắp xếp theo quy định tại khoản 7 Điều này, phần còn lại của các phường Minh Khai </w:t>
      </w:r>
      <w:r w:rsidRPr="008E6C0E">
        <w:rPr>
          <w:rFonts w:ascii="Times New Roman" w:eastAsia="Times New Roman" w:hAnsi="Times New Roman" w:cs="Times New Roman"/>
          <w:color w:val="000000"/>
          <w:sz w:val="24"/>
          <w:szCs w:val="24"/>
        </w:rPr>
        <w:t>(quận Hai Bà Trưng)</w:t>
      </w:r>
      <w:r w:rsidRPr="008E6C0E">
        <w:rPr>
          <w:rFonts w:ascii="Times New Roman" w:eastAsia="Times New Roman" w:hAnsi="Times New Roman" w:cs="Times New Roman"/>
          <w:color w:val="000000"/>
          <w:sz w:val="24"/>
          <w:szCs w:val="24"/>
          <w:lang w:val="da-DK"/>
        </w:rPr>
        <w:t>, Đồng Tâm, Trương Định </w:t>
      </w:r>
      <w:r w:rsidRPr="008E6C0E">
        <w:rPr>
          <w:rFonts w:ascii="Times New Roman" w:eastAsia="Times New Roman" w:hAnsi="Times New Roman" w:cs="Times New Roman"/>
          <w:color w:val="000000"/>
          <w:sz w:val="24"/>
          <w:szCs w:val="24"/>
        </w:rPr>
        <w:t>sau khi sắp xếp theo quy định tại khoản 8 Điều này</w:t>
      </w:r>
      <w:r w:rsidRPr="008E6C0E">
        <w:rPr>
          <w:rFonts w:ascii="Times New Roman" w:eastAsia="Times New Roman" w:hAnsi="Times New Roman" w:cs="Times New Roman"/>
          <w:color w:val="000000"/>
          <w:sz w:val="24"/>
          <w:szCs w:val="24"/>
          <w:lang w:val="da-DK"/>
        </w:rPr>
        <w:t>, phần còn lại của các phường Hoàng Văn Thụ, Tân Mai, Tương Mai </w:t>
      </w:r>
      <w:r w:rsidRPr="008E6C0E">
        <w:rPr>
          <w:rFonts w:ascii="Times New Roman" w:eastAsia="Times New Roman" w:hAnsi="Times New Roman" w:cs="Times New Roman"/>
          <w:color w:val="000000"/>
          <w:sz w:val="24"/>
          <w:szCs w:val="24"/>
        </w:rPr>
        <w:t>sau khi sắp xếp theo quy định tại khoản 16 Điều này và phần còn lại của phường </w:t>
      </w:r>
      <w:r w:rsidRPr="008E6C0E">
        <w:rPr>
          <w:rFonts w:ascii="Times New Roman" w:eastAsia="Times New Roman" w:hAnsi="Times New Roman" w:cs="Times New Roman"/>
          <w:color w:val="000000"/>
          <w:sz w:val="24"/>
          <w:szCs w:val="24"/>
          <w:lang w:val="da-DK"/>
        </w:rPr>
        <w:t>Vĩnh Hưng sau khi sắp xếp theo quy định tại các khoản 7, 16, 17 Điều này thành phường mới có tên gọi là </w:t>
      </w:r>
      <w:r w:rsidRPr="008E6C0E">
        <w:rPr>
          <w:rFonts w:ascii="Times New Roman" w:eastAsia="Times New Roman" w:hAnsi="Times New Roman" w:cs="Times New Roman"/>
          <w:b/>
          <w:bCs/>
          <w:color w:val="000000"/>
          <w:sz w:val="24"/>
          <w:szCs w:val="24"/>
          <w:lang w:val="da-DK"/>
        </w:rPr>
        <w:t>phường Tương</w:t>
      </w:r>
      <w:r w:rsidRPr="008E6C0E">
        <w:rPr>
          <w:rFonts w:ascii="Times New Roman" w:eastAsia="Times New Roman" w:hAnsi="Times New Roman" w:cs="Times New Roman"/>
          <w:b/>
          <w:bCs/>
          <w:color w:val="000000"/>
          <w:sz w:val="24"/>
          <w:szCs w:val="24"/>
        </w:rPr>
        <w:t> Mai</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19. Sắp xếp một phần diện tích tự nhiên, quy mô dân số của các phường Định Công, Hoàng Liệt</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Thịnh Liệt, xã Tân Triều</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xã Thanh Liệt</w:t>
      </w:r>
      <w:r w:rsidRPr="008E6C0E">
        <w:rPr>
          <w:rFonts w:ascii="Times New Roman" w:eastAsia="Times New Roman" w:hAnsi="Times New Roman" w:cs="Times New Roman"/>
          <w:color w:val="000000"/>
          <w:sz w:val="24"/>
          <w:szCs w:val="24"/>
        </w:rPr>
        <w:t>, một phần diện tích tự nhiên, toàn bộ quy mô dân số của phường </w:t>
      </w:r>
      <w:r w:rsidRPr="008E6C0E">
        <w:rPr>
          <w:rFonts w:ascii="Times New Roman" w:eastAsia="Times New Roman" w:hAnsi="Times New Roman" w:cs="Times New Roman"/>
          <w:color w:val="000000"/>
          <w:sz w:val="24"/>
          <w:szCs w:val="24"/>
          <w:lang w:val="da-DK"/>
        </w:rPr>
        <w:t>Đại Kim </w:t>
      </w:r>
      <w:r w:rsidRPr="008E6C0E">
        <w:rPr>
          <w:rFonts w:ascii="Times New Roman" w:eastAsia="Times New Roman" w:hAnsi="Times New Roman" w:cs="Times New Roman"/>
          <w:color w:val="000000"/>
          <w:sz w:val="24"/>
          <w:szCs w:val="24"/>
        </w:rPr>
        <w:t>và phần còn lại của </w:t>
      </w:r>
      <w:r w:rsidRPr="008E6C0E">
        <w:rPr>
          <w:rFonts w:ascii="Times New Roman" w:eastAsia="Times New Roman" w:hAnsi="Times New Roman" w:cs="Times New Roman"/>
          <w:color w:val="000000"/>
          <w:sz w:val="24"/>
          <w:szCs w:val="24"/>
          <w:lang w:val="da-DK"/>
        </w:rPr>
        <w:t>phường Giáp Bát </w:t>
      </w:r>
      <w:r w:rsidRPr="008E6C0E">
        <w:rPr>
          <w:rFonts w:ascii="Times New Roman" w:eastAsia="Times New Roman" w:hAnsi="Times New Roman" w:cs="Times New Roman"/>
          <w:color w:val="000000"/>
          <w:sz w:val="24"/>
          <w:szCs w:val="24"/>
        </w:rPr>
        <w:t>sau khi sắp xếp theo quy định tại khoản 16, khoản 18 Điều này thành phường mới có tên gọi là </w:t>
      </w:r>
      <w:r w:rsidRPr="008E6C0E">
        <w:rPr>
          <w:rFonts w:ascii="Times New Roman" w:eastAsia="Times New Roman" w:hAnsi="Times New Roman" w:cs="Times New Roman"/>
          <w:b/>
          <w:bCs/>
          <w:color w:val="000000"/>
          <w:sz w:val="24"/>
          <w:szCs w:val="24"/>
        </w:rPr>
        <w:t>phường Định Công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20. Sắp xếp một phần diện tích tự nhiên, quy mô dân số của phường Hoàng Liệt, thị trấn Văn Điển</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xã Tam Hiệp </w:t>
      </w:r>
      <w:r w:rsidRPr="008E6C0E">
        <w:rPr>
          <w:rFonts w:ascii="Times New Roman" w:eastAsia="Times New Roman" w:hAnsi="Times New Roman" w:cs="Times New Roman"/>
          <w:color w:val="000000"/>
          <w:sz w:val="24"/>
          <w:szCs w:val="24"/>
        </w:rPr>
        <w:t>(huyện Thanh Trì), </w:t>
      </w:r>
      <w:r w:rsidRPr="008E6C0E">
        <w:rPr>
          <w:rFonts w:ascii="Times New Roman" w:eastAsia="Times New Roman" w:hAnsi="Times New Roman" w:cs="Times New Roman"/>
          <w:color w:val="000000"/>
          <w:sz w:val="24"/>
          <w:szCs w:val="24"/>
          <w:lang w:val="da-DK"/>
        </w:rPr>
        <w:t>xã Thanh Liệt </w:t>
      </w:r>
      <w:r w:rsidRPr="008E6C0E">
        <w:rPr>
          <w:rFonts w:ascii="Times New Roman" w:eastAsia="Times New Roman" w:hAnsi="Times New Roman" w:cs="Times New Roman"/>
          <w:color w:val="000000"/>
          <w:sz w:val="24"/>
          <w:szCs w:val="24"/>
        </w:rPr>
        <w:t>và một phần diện tích tự nhiên của </w:t>
      </w:r>
      <w:r w:rsidRPr="008E6C0E">
        <w:rPr>
          <w:rFonts w:ascii="Times New Roman" w:eastAsia="Times New Roman" w:hAnsi="Times New Roman" w:cs="Times New Roman"/>
          <w:color w:val="000000"/>
          <w:sz w:val="24"/>
          <w:szCs w:val="24"/>
          <w:lang w:val="da-DK"/>
        </w:rPr>
        <w:t>phường Đại Kim </w:t>
      </w:r>
      <w:r w:rsidRPr="008E6C0E">
        <w:rPr>
          <w:rFonts w:ascii="Times New Roman" w:eastAsia="Times New Roman" w:hAnsi="Times New Roman" w:cs="Times New Roman"/>
          <w:color w:val="000000"/>
          <w:sz w:val="24"/>
          <w:szCs w:val="24"/>
        </w:rPr>
        <w:t>thành phường mới có tên gọi là </w:t>
      </w:r>
      <w:r w:rsidRPr="008E6C0E">
        <w:rPr>
          <w:rFonts w:ascii="Times New Roman" w:eastAsia="Times New Roman" w:hAnsi="Times New Roman" w:cs="Times New Roman"/>
          <w:b/>
          <w:bCs/>
          <w:color w:val="000000"/>
          <w:sz w:val="24"/>
          <w:szCs w:val="24"/>
        </w:rPr>
        <w:t>phường Hoàng Liệt</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21. Sắp xếp một phần diện tích tự nhiên, quy mô dân số của phường Thịnh Liệt, phường Yên Sở, xã Tứ Hiệp, phần còn lại của phường Hoàng Liệt </w:t>
      </w:r>
      <w:r w:rsidRPr="008E6C0E">
        <w:rPr>
          <w:rFonts w:ascii="Times New Roman" w:eastAsia="Times New Roman" w:hAnsi="Times New Roman" w:cs="Times New Roman"/>
          <w:color w:val="000000"/>
          <w:sz w:val="24"/>
          <w:szCs w:val="24"/>
        </w:rPr>
        <w:t>sau khi sắp xếp theo quy định tại các khoản 16, 19, 20 Điều này và </w:t>
      </w:r>
      <w:r w:rsidRPr="008E6C0E">
        <w:rPr>
          <w:rFonts w:ascii="Times New Roman" w:eastAsia="Times New Roman" w:hAnsi="Times New Roman" w:cs="Times New Roman"/>
          <w:color w:val="000000"/>
          <w:sz w:val="24"/>
          <w:szCs w:val="24"/>
          <w:lang w:val="da-DK"/>
        </w:rPr>
        <w:t>phần còn lại của phường Trần Phú </w:t>
      </w:r>
      <w:r w:rsidRPr="008E6C0E">
        <w:rPr>
          <w:rFonts w:ascii="Times New Roman" w:eastAsia="Times New Roman" w:hAnsi="Times New Roman" w:cs="Times New Roman"/>
          <w:color w:val="000000"/>
          <w:sz w:val="24"/>
          <w:szCs w:val="24"/>
        </w:rPr>
        <w:t>sau khi sắp xếp theo quy định tại khoản 15, khoản 16 Điều này</w:t>
      </w:r>
      <w:r w:rsidRPr="008E6C0E">
        <w:rPr>
          <w:rFonts w:ascii="Times New Roman" w:eastAsia="Times New Roman" w:hAnsi="Times New Roman" w:cs="Times New Roman"/>
          <w:b/>
          <w:bCs/>
          <w:color w:val="000000"/>
          <w:sz w:val="24"/>
          <w:szCs w:val="24"/>
        </w:rPr>
        <w:t> </w:t>
      </w:r>
      <w:r w:rsidRPr="008E6C0E">
        <w:rPr>
          <w:rFonts w:ascii="Times New Roman" w:eastAsia="Times New Roman" w:hAnsi="Times New Roman" w:cs="Times New Roman"/>
          <w:color w:val="000000"/>
          <w:sz w:val="24"/>
          <w:szCs w:val="24"/>
          <w:lang w:val="da-DK"/>
        </w:rPr>
        <w:t>thành phường mới có tên gọi là </w:t>
      </w:r>
      <w:r w:rsidRPr="008E6C0E">
        <w:rPr>
          <w:rFonts w:ascii="Times New Roman" w:eastAsia="Times New Roman" w:hAnsi="Times New Roman" w:cs="Times New Roman"/>
          <w:b/>
          <w:bCs/>
          <w:color w:val="000000"/>
          <w:sz w:val="24"/>
          <w:szCs w:val="24"/>
          <w:lang w:val="da-DK"/>
        </w:rPr>
        <w:t>phường Yên </w:t>
      </w:r>
      <w:r w:rsidRPr="008E6C0E">
        <w:rPr>
          <w:rFonts w:ascii="Times New Roman" w:eastAsia="Times New Roman" w:hAnsi="Times New Roman" w:cs="Times New Roman"/>
          <w:b/>
          <w:bCs/>
          <w:color w:val="000000"/>
          <w:sz w:val="24"/>
          <w:szCs w:val="24"/>
        </w:rPr>
        <w:t>Sở</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22. Sắp xếp một phần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phường Nhân Chính, Thanh Xuân Bắc</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Thanh Xuân Trung, Thượng Đình, Trung Hoà và Trung Văn thành phường mới có tên gọi là </w:t>
      </w:r>
      <w:r w:rsidRPr="008E6C0E">
        <w:rPr>
          <w:rFonts w:ascii="Times New Roman" w:eastAsia="Times New Roman" w:hAnsi="Times New Roman" w:cs="Times New Roman"/>
          <w:b/>
          <w:bCs/>
          <w:color w:val="000000"/>
          <w:sz w:val="24"/>
          <w:szCs w:val="24"/>
          <w:lang w:val="da-DK"/>
        </w:rPr>
        <w:t>phường Thanh</w:t>
      </w:r>
      <w:r w:rsidRPr="008E6C0E">
        <w:rPr>
          <w:rFonts w:ascii="Times New Roman" w:eastAsia="Times New Roman" w:hAnsi="Times New Roman" w:cs="Times New Roman"/>
          <w:b/>
          <w:bCs/>
          <w:color w:val="000000"/>
          <w:sz w:val="24"/>
          <w:szCs w:val="24"/>
        </w:rPr>
        <w:t> Xuân</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23. Sắp xếp một phần diện tích tự nhiên, quy mô dân số của các phường Hạ Đình, Khương Đình, Khương Trung, </w:t>
      </w:r>
      <w:r w:rsidRPr="008E6C0E">
        <w:rPr>
          <w:rFonts w:ascii="Times New Roman" w:eastAsia="Times New Roman" w:hAnsi="Times New Roman" w:cs="Times New Roman"/>
          <w:color w:val="000000"/>
          <w:sz w:val="24"/>
          <w:szCs w:val="24"/>
        </w:rPr>
        <w:t>một phần diện tích tự nhiên của phường </w:t>
      </w:r>
      <w:r w:rsidRPr="008E6C0E">
        <w:rPr>
          <w:rFonts w:ascii="Times New Roman" w:eastAsia="Times New Roman" w:hAnsi="Times New Roman" w:cs="Times New Roman"/>
          <w:color w:val="000000"/>
          <w:sz w:val="24"/>
          <w:szCs w:val="24"/>
          <w:lang w:val="da-DK"/>
        </w:rPr>
        <w:t>Đại Kim</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xã Tân Triều, phần còn lại của phường Thanh Xuân Trung và phường Thượng Đình sau khi sắp xếp theo quy định tại khoản 22 Điều này thành phường mới có tên gọi là </w:t>
      </w:r>
      <w:r w:rsidRPr="008E6C0E">
        <w:rPr>
          <w:rFonts w:ascii="Times New Roman" w:eastAsia="Times New Roman" w:hAnsi="Times New Roman" w:cs="Times New Roman"/>
          <w:b/>
          <w:bCs/>
          <w:color w:val="000000"/>
          <w:sz w:val="24"/>
          <w:szCs w:val="24"/>
          <w:lang w:val="da-DK"/>
        </w:rPr>
        <w:t>phường Khương </w:t>
      </w:r>
      <w:r w:rsidRPr="008E6C0E">
        <w:rPr>
          <w:rFonts w:ascii="Times New Roman" w:eastAsia="Times New Roman" w:hAnsi="Times New Roman" w:cs="Times New Roman"/>
          <w:b/>
          <w:bCs/>
          <w:color w:val="000000"/>
          <w:sz w:val="24"/>
          <w:szCs w:val="24"/>
        </w:rPr>
        <w:t>Đình</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24. Sắp xếp toàn bộ diện tích tự nhiên, quy mô dân số của phường Khương Mai</w:t>
      </w:r>
      <w:r w:rsidRPr="008E6C0E">
        <w:rPr>
          <w:rFonts w:ascii="Times New Roman" w:eastAsia="Times New Roman" w:hAnsi="Times New Roman" w:cs="Times New Roman"/>
          <w:color w:val="000000"/>
          <w:sz w:val="24"/>
          <w:szCs w:val="24"/>
        </w:rPr>
        <w:t>, phần còn lại của phường </w:t>
      </w:r>
      <w:r w:rsidRPr="008E6C0E">
        <w:rPr>
          <w:rFonts w:ascii="Times New Roman" w:eastAsia="Times New Roman" w:hAnsi="Times New Roman" w:cs="Times New Roman"/>
          <w:color w:val="000000"/>
          <w:sz w:val="24"/>
          <w:szCs w:val="24"/>
          <w:lang w:val="da-DK"/>
        </w:rPr>
        <w:t>Thịnh Liệt </w:t>
      </w:r>
      <w:r w:rsidRPr="008E6C0E">
        <w:rPr>
          <w:rFonts w:ascii="Times New Roman" w:eastAsia="Times New Roman" w:hAnsi="Times New Roman" w:cs="Times New Roman"/>
          <w:color w:val="000000"/>
          <w:sz w:val="24"/>
          <w:szCs w:val="24"/>
        </w:rPr>
        <w:t>sau khi sắp xếp theo quy định tại các khoản 16, 19, 21 Điều này, phần còn lại của phường </w:t>
      </w:r>
      <w:r w:rsidRPr="008E6C0E">
        <w:rPr>
          <w:rFonts w:ascii="Times New Roman" w:eastAsia="Times New Roman" w:hAnsi="Times New Roman" w:cs="Times New Roman"/>
          <w:color w:val="000000"/>
          <w:sz w:val="24"/>
          <w:szCs w:val="24"/>
          <w:lang w:val="da-DK"/>
        </w:rPr>
        <w:t>Phương Liệt </w:t>
      </w:r>
      <w:r w:rsidRPr="008E6C0E">
        <w:rPr>
          <w:rFonts w:ascii="Times New Roman" w:eastAsia="Times New Roman" w:hAnsi="Times New Roman" w:cs="Times New Roman"/>
          <w:color w:val="000000"/>
          <w:sz w:val="24"/>
          <w:szCs w:val="24"/>
        </w:rPr>
        <w:t>sau khi sắp xếp theo quy định tại khoản 18 Điều này, phần còn lại của phường Định Công sau khi sắp xếp theo quy định tại khoản 19 Điều này, phần còn lại của phường</w:t>
      </w:r>
      <w:r w:rsidRPr="008E6C0E">
        <w:rPr>
          <w:rFonts w:ascii="Times New Roman" w:eastAsia="Times New Roman" w:hAnsi="Times New Roman" w:cs="Times New Roman"/>
          <w:color w:val="000000"/>
          <w:sz w:val="24"/>
          <w:szCs w:val="24"/>
          <w:lang w:val="da-DK"/>
        </w:rPr>
        <w:t> Khương Đình </w:t>
      </w:r>
      <w:r w:rsidRPr="008E6C0E">
        <w:rPr>
          <w:rFonts w:ascii="Times New Roman" w:eastAsia="Times New Roman" w:hAnsi="Times New Roman" w:cs="Times New Roman"/>
          <w:color w:val="000000"/>
          <w:sz w:val="24"/>
          <w:szCs w:val="24"/>
        </w:rPr>
        <w:t>và phường</w:t>
      </w:r>
      <w:r w:rsidRPr="008E6C0E">
        <w:rPr>
          <w:rFonts w:ascii="Times New Roman" w:eastAsia="Times New Roman" w:hAnsi="Times New Roman" w:cs="Times New Roman"/>
          <w:color w:val="000000"/>
          <w:sz w:val="24"/>
          <w:szCs w:val="24"/>
          <w:lang w:val="da-DK"/>
        </w:rPr>
        <w:t> Khương Trung </w:t>
      </w:r>
      <w:r w:rsidRPr="008E6C0E">
        <w:rPr>
          <w:rFonts w:ascii="Times New Roman" w:eastAsia="Times New Roman" w:hAnsi="Times New Roman" w:cs="Times New Roman"/>
          <w:color w:val="000000"/>
          <w:sz w:val="24"/>
          <w:szCs w:val="24"/>
        </w:rPr>
        <w:t>sau khi sắp xếp theo quy định tại khoản 23 Điều này </w:t>
      </w:r>
      <w:r w:rsidRPr="008E6C0E">
        <w:rPr>
          <w:rFonts w:ascii="Times New Roman" w:eastAsia="Times New Roman" w:hAnsi="Times New Roman" w:cs="Times New Roman"/>
          <w:color w:val="000000"/>
          <w:sz w:val="24"/>
          <w:szCs w:val="24"/>
          <w:lang w:val="da-DK"/>
        </w:rPr>
        <w:t>thành phường mới có tên gọi là </w:t>
      </w:r>
      <w:r w:rsidRPr="008E6C0E">
        <w:rPr>
          <w:rFonts w:ascii="Times New Roman" w:eastAsia="Times New Roman" w:hAnsi="Times New Roman" w:cs="Times New Roman"/>
          <w:b/>
          <w:bCs/>
          <w:color w:val="000000"/>
          <w:sz w:val="24"/>
          <w:szCs w:val="24"/>
          <w:lang w:val="da-DK"/>
        </w:rPr>
        <w:t>phường Phương Liệt</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25. Sắp xếp một phần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phường Dịch Vọng, Dịch Vọng Hậu, Quan Hoa, Mỹ Đình 1</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Mỹ Đình 2 và Yên Hòa thành phường mới có tên gọi là </w:t>
      </w:r>
      <w:r w:rsidRPr="008E6C0E">
        <w:rPr>
          <w:rFonts w:ascii="Times New Roman" w:eastAsia="Times New Roman" w:hAnsi="Times New Roman" w:cs="Times New Roman"/>
          <w:b/>
          <w:bCs/>
          <w:color w:val="000000"/>
          <w:sz w:val="24"/>
          <w:szCs w:val="24"/>
          <w:lang w:val="da-DK"/>
        </w:rPr>
        <w:t>phường Cầu </w:t>
      </w:r>
      <w:r w:rsidRPr="008E6C0E">
        <w:rPr>
          <w:rFonts w:ascii="Times New Roman" w:eastAsia="Times New Roman" w:hAnsi="Times New Roman" w:cs="Times New Roman"/>
          <w:b/>
          <w:bCs/>
          <w:color w:val="000000"/>
          <w:sz w:val="24"/>
          <w:szCs w:val="24"/>
        </w:rPr>
        <w:t>Giấy</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26. Sắp xếp toàn bộ diện tích tự nhiên, quy mô dân số của phường Nghĩa Tân</w:t>
      </w:r>
      <w:r w:rsidRPr="008E6C0E">
        <w:rPr>
          <w:rFonts w:ascii="Times New Roman" w:eastAsia="Times New Roman" w:hAnsi="Times New Roman" w:cs="Times New Roman"/>
          <w:color w:val="000000"/>
          <w:sz w:val="24"/>
          <w:szCs w:val="24"/>
        </w:rPr>
        <w:t>, một phần diện tích tự nhiên</w:t>
      </w:r>
      <w:r w:rsidRPr="008E6C0E">
        <w:rPr>
          <w:rFonts w:ascii="Times New Roman" w:eastAsia="Times New Roman" w:hAnsi="Times New Roman" w:cs="Times New Roman"/>
          <w:color w:val="000000"/>
          <w:sz w:val="24"/>
          <w:szCs w:val="24"/>
          <w:lang w:val="da-DK"/>
        </w:rPr>
        <w:t>, quy mô dân số của các phường Cổ Nhuế 1, Mai Dịch, Nghĩa Đô, Xuân La</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Xuân Tảo và phần còn lại của các phường Dịch Vọng, Dịch Vọng Hậu, Quan Hoa sau khi sắp xếp theo quy định tại khoản 25 Điều này thành phường mới có tên gọi là </w:t>
      </w:r>
      <w:r w:rsidRPr="008E6C0E">
        <w:rPr>
          <w:rFonts w:ascii="Times New Roman" w:eastAsia="Times New Roman" w:hAnsi="Times New Roman" w:cs="Times New Roman"/>
          <w:b/>
          <w:bCs/>
          <w:color w:val="000000"/>
          <w:sz w:val="24"/>
          <w:szCs w:val="24"/>
          <w:lang w:val="da-DK"/>
        </w:rPr>
        <w:t>phường Nghĩa</w:t>
      </w:r>
      <w:r w:rsidRPr="008E6C0E">
        <w:rPr>
          <w:rFonts w:ascii="Times New Roman" w:eastAsia="Times New Roman" w:hAnsi="Times New Roman" w:cs="Times New Roman"/>
          <w:b/>
          <w:bCs/>
          <w:color w:val="000000"/>
          <w:sz w:val="24"/>
          <w:szCs w:val="24"/>
        </w:rPr>
        <w:t> Đô</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lastRenderedPageBreak/>
        <w:t>27. Sắp xếp một phần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phường Mễ Trì, Nhân Chính, Trung Hòa </w:t>
      </w:r>
      <w:r w:rsidRPr="008E6C0E">
        <w:rPr>
          <w:rFonts w:ascii="Times New Roman" w:eastAsia="Times New Roman" w:hAnsi="Times New Roman" w:cs="Times New Roman"/>
          <w:color w:val="000000"/>
          <w:sz w:val="24"/>
          <w:szCs w:val="24"/>
        </w:rPr>
        <w:t>và phần còn lại của phường Yên Hòa sau khi sắp xếp theo quy định tại khoản 25 Điều này </w:t>
      </w:r>
      <w:r w:rsidRPr="008E6C0E">
        <w:rPr>
          <w:rFonts w:ascii="Times New Roman" w:eastAsia="Times New Roman" w:hAnsi="Times New Roman" w:cs="Times New Roman"/>
          <w:color w:val="000000"/>
          <w:sz w:val="24"/>
          <w:szCs w:val="24"/>
          <w:lang w:val="da-DK"/>
        </w:rPr>
        <w:t>thành phường mới có tên gọi là </w:t>
      </w:r>
      <w:r w:rsidRPr="008E6C0E">
        <w:rPr>
          <w:rFonts w:ascii="Times New Roman" w:eastAsia="Times New Roman" w:hAnsi="Times New Roman" w:cs="Times New Roman"/>
          <w:b/>
          <w:bCs/>
          <w:color w:val="000000"/>
          <w:sz w:val="24"/>
          <w:szCs w:val="24"/>
          <w:lang w:val="da-DK"/>
        </w:rPr>
        <w:t>phường Yên Hòa</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28. Sắp xếp toàn bộ diện tích tự nhiên, quy mô dân số của phường Bưởi, một phần diện tích tự nhiên, quy mô dân số của phường Phú Thượng và phường Xuân La</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phần còn lại của các phường Nhật Tân, Quảng An, Tứ Liên, Yên Phụ sau khi sắp xếp theo quy định tại khoản 14 Điều này, phần còn lại của phường Nghĩa Đô sau khi sắp xếp theo quy định tại khoản 4, khoản 26 Điều này và phần còn lại của phường Thụy Khuê sau khi sắp xếp theo quy định tại khoản 3 Điều này thành phường mới có tên gọi là </w:t>
      </w:r>
      <w:r w:rsidRPr="008E6C0E">
        <w:rPr>
          <w:rFonts w:ascii="Times New Roman" w:eastAsia="Times New Roman" w:hAnsi="Times New Roman" w:cs="Times New Roman"/>
          <w:b/>
          <w:bCs/>
          <w:color w:val="000000"/>
          <w:sz w:val="24"/>
          <w:szCs w:val="24"/>
          <w:lang w:val="da-DK"/>
        </w:rPr>
        <w:t>phường Tây Hồ</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29. Sắp xếp một phần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phường Đông Ngạc, Xuân La</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Xuân Đỉnh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Xuân Tảo và phần còn lại của phường Phú Thượng sau khi sắp xếp theo quy định tại khoản 14, khoản 28 Điều này thành phường mới có tên gọi là </w:t>
      </w:r>
      <w:r w:rsidRPr="008E6C0E">
        <w:rPr>
          <w:rFonts w:ascii="Times New Roman" w:eastAsia="Times New Roman" w:hAnsi="Times New Roman" w:cs="Times New Roman"/>
          <w:b/>
          <w:bCs/>
          <w:color w:val="000000"/>
          <w:sz w:val="24"/>
          <w:szCs w:val="24"/>
          <w:lang w:val="da-DK"/>
        </w:rPr>
        <w:t>phường Phú Thượng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30. Sắp xếp một phần diện tích tự nhiên, quy mô dân số của phường Minh Khai </w:t>
      </w:r>
      <w:r w:rsidRPr="008E6C0E">
        <w:rPr>
          <w:rFonts w:ascii="Times New Roman" w:eastAsia="Times New Roman" w:hAnsi="Times New Roman" w:cs="Times New Roman"/>
          <w:color w:val="000000"/>
          <w:sz w:val="24"/>
          <w:szCs w:val="24"/>
        </w:rPr>
        <w:t>(quận Bắc Từ Liêm)</w:t>
      </w:r>
      <w:r w:rsidRPr="008E6C0E">
        <w:rPr>
          <w:rFonts w:ascii="Times New Roman" w:eastAsia="Times New Roman" w:hAnsi="Times New Roman" w:cs="Times New Roman"/>
          <w:color w:val="000000"/>
          <w:sz w:val="24"/>
          <w:szCs w:val="24"/>
          <w:lang w:val="da-DK"/>
        </w:rPr>
        <w:t>, một phần diện tích tự nhiên, toàn bộ quy mô dân số của phường Tây Tựu và một phần diện tích tự nhiên </w:t>
      </w:r>
      <w:r w:rsidRPr="008E6C0E">
        <w:rPr>
          <w:rFonts w:ascii="Times New Roman" w:eastAsia="Times New Roman" w:hAnsi="Times New Roman" w:cs="Times New Roman"/>
          <w:color w:val="000000"/>
          <w:sz w:val="24"/>
          <w:szCs w:val="24"/>
        </w:rPr>
        <w:t>của </w:t>
      </w:r>
      <w:r w:rsidRPr="008E6C0E">
        <w:rPr>
          <w:rFonts w:ascii="Times New Roman" w:eastAsia="Times New Roman" w:hAnsi="Times New Roman" w:cs="Times New Roman"/>
          <w:color w:val="000000"/>
          <w:sz w:val="24"/>
          <w:szCs w:val="24"/>
          <w:lang w:val="da-DK"/>
        </w:rPr>
        <w:t>xã Kim Chung (huyện Hoài Đức</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thành phường mới có tên gọi là </w:t>
      </w:r>
      <w:r w:rsidRPr="008E6C0E">
        <w:rPr>
          <w:rFonts w:ascii="Times New Roman" w:eastAsia="Times New Roman" w:hAnsi="Times New Roman" w:cs="Times New Roman"/>
          <w:b/>
          <w:bCs/>
          <w:color w:val="000000"/>
          <w:sz w:val="24"/>
          <w:szCs w:val="24"/>
          <w:lang w:val="da-DK"/>
        </w:rPr>
        <w:t>phường Tây Tựu</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31. Sắp xếp toàn bộ diện tích tự nhiên, quy mô dân số của phường Phú Diễn và một phần diện tích tự nhiên, quy mô dân số của các phường Cổ Nhuế 1</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Mai Dịch, Phúc Diễn thành phường mới có tên gọi là </w:t>
      </w:r>
      <w:r w:rsidRPr="008E6C0E">
        <w:rPr>
          <w:rFonts w:ascii="Times New Roman" w:eastAsia="Times New Roman" w:hAnsi="Times New Roman" w:cs="Times New Roman"/>
          <w:b/>
          <w:bCs/>
          <w:color w:val="000000"/>
          <w:sz w:val="24"/>
          <w:szCs w:val="24"/>
          <w:lang w:val="da-DK"/>
        </w:rPr>
        <w:t>phường Phú Diễn</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32. Sắp xếp một phần diện tích tự nhiên, quy mô dân số của phường Xuân Đỉnh, phần còn lại của phường Cổ Nhuế 1 sau khi sắp xếp theo quy định tại khoản 26, khoản 31 Điều này, phần còn lại của phường Xuân La sau khi sắp xếp theo quy định tại các khoản 26, 28, 29 Điều này </w:t>
      </w:r>
      <w:r w:rsidRPr="008E6C0E">
        <w:rPr>
          <w:rFonts w:ascii="Times New Roman" w:eastAsia="Times New Roman" w:hAnsi="Times New Roman" w:cs="Times New Roman"/>
          <w:color w:val="000000"/>
          <w:sz w:val="24"/>
          <w:szCs w:val="24"/>
        </w:rPr>
        <w:t>và </w:t>
      </w:r>
      <w:r w:rsidRPr="008E6C0E">
        <w:rPr>
          <w:rFonts w:ascii="Times New Roman" w:eastAsia="Times New Roman" w:hAnsi="Times New Roman" w:cs="Times New Roman"/>
          <w:color w:val="000000"/>
          <w:sz w:val="24"/>
          <w:szCs w:val="24"/>
          <w:lang w:val="da-DK"/>
        </w:rPr>
        <w:t>phần còn lại của phường Xuân Tảo sau khi sắp xếp theo quy định tại khoản 26, khoản 29 Điều này thành phường mới có tên gọi là </w:t>
      </w:r>
      <w:r w:rsidRPr="008E6C0E">
        <w:rPr>
          <w:rFonts w:ascii="Times New Roman" w:eastAsia="Times New Roman" w:hAnsi="Times New Roman" w:cs="Times New Roman"/>
          <w:b/>
          <w:bCs/>
          <w:color w:val="000000"/>
          <w:sz w:val="24"/>
          <w:szCs w:val="24"/>
          <w:lang w:val="da-DK"/>
        </w:rPr>
        <w:t>phường Xuân Đỉnh</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33. Sắp xếp toàn bộ diện tích tự nhiên, quy mô dân số của phường Đức Thắng, một phần diện tích tự nhiên, quy mô dân số của phường Cổ Nhuế 2 và phường Thụy Phươn</w:t>
      </w:r>
      <w:r w:rsidRPr="008E6C0E">
        <w:rPr>
          <w:rFonts w:ascii="Times New Roman" w:eastAsia="Times New Roman" w:hAnsi="Times New Roman" w:cs="Times New Roman"/>
          <w:color w:val="000000"/>
          <w:sz w:val="24"/>
          <w:szCs w:val="24"/>
        </w:rPr>
        <w:t>g</w:t>
      </w:r>
      <w:r w:rsidRPr="008E6C0E">
        <w:rPr>
          <w:rFonts w:ascii="Times New Roman" w:eastAsia="Times New Roman" w:hAnsi="Times New Roman" w:cs="Times New Roman"/>
          <w:color w:val="000000"/>
          <w:sz w:val="24"/>
          <w:szCs w:val="24"/>
          <w:lang w:val="da-DK"/>
        </w:rPr>
        <w:t>, một phần diện tích tự nhiên </w:t>
      </w:r>
      <w:r w:rsidRPr="008E6C0E">
        <w:rPr>
          <w:rFonts w:ascii="Times New Roman" w:eastAsia="Times New Roman" w:hAnsi="Times New Roman" w:cs="Times New Roman"/>
          <w:color w:val="000000"/>
          <w:sz w:val="24"/>
          <w:szCs w:val="24"/>
        </w:rPr>
        <w:t>của phường </w:t>
      </w:r>
      <w:r w:rsidRPr="008E6C0E">
        <w:rPr>
          <w:rFonts w:ascii="Times New Roman" w:eastAsia="Times New Roman" w:hAnsi="Times New Roman" w:cs="Times New Roman"/>
          <w:color w:val="000000"/>
          <w:sz w:val="24"/>
          <w:szCs w:val="24"/>
          <w:lang w:val="da-DK"/>
        </w:rPr>
        <w:t>Minh Khai </w:t>
      </w:r>
      <w:r w:rsidRPr="008E6C0E">
        <w:rPr>
          <w:rFonts w:ascii="Times New Roman" w:eastAsia="Times New Roman" w:hAnsi="Times New Roman" w:cs="Times New Roman"/>
          <w:color w:val="000000"/>
          <w:sz w:val="24"/>
          <w:szCs w:val="24"/>
        </w:rPr>
        <w:t>(quận Bắc Từ Liêm)</w:t>
      </w:r>
      <w:r w:rsidRPr="008E6C0E">
        <w:rPr>
          <w:rFonts w:ascii="Times New Roman" w:eastAsia="Times New Roman" w:hAnsi="Times New Roman" w:cs="Times New Roman"/>
          <w:color w:val="000000"/>
          <w:sz w:val="24"/>
          <w:szCs w:val="24"/>
          <w:lang w:val="da-DK"/>
        </w:rPr>
        <w:t>, phần còn lại của phường Đông Ngạc sau khi sắp xếp theo quy định tại khoản 29 Điều này và phần còn lại của phường Xuân Đỉnh sau khi sắp xếp theo quy định tại khoản 29, khoản 32 Điều này thành phường mới có tên gọi là </w:t>
      </w:r>
      <w:r w:rsidRPr="008E6C0E">
        <w:rPr>
          <w:rFonts w:ascii="Times New Roman" w:eastAsia="Times New Roman" w:hAnsi="Times New Roman" w:cs="Times New Roman"/>
          <w:b/>
          <w:bCs/>
          <w:color w:val="000000"/>
          <w:sz w:val="24"/>
          <w:szCs w:val="24"/>
          <w:lang w:val="da-DK"/>
        </w:rPr>
        <w:t>phường Đông Ngạc</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34. Sắp xếp toàn bộ diện tích tự nhiên, quy mô dân số của phường Liên Mạc, phường Thượng Cát, một phần diện tích tự nhiên của phường Minh Khai (</w:t>
      </w:r>
      <w:r w:rsidRPr="008E6C0E">
        <w:rPr>
          <w:rFonts w:ascii="Times New Roman" w:eastAsia="Times New Roman" w:hAnsi="Times New Roman" w:cs="Times New Roman"/>
          <w:color w:val="000000"/>
          <w:sz w:val="24"/>
          <w:szCs w:val="24"/>
        </w:rPr>
        <w:t>quận Bắc Từ Liêm) và phường </w:t>
      </w:r>
      <w:r w:rsidRPr="008E6C0E">
        <w:rPr>
          <w:rFonts w:ascii="Times New Roman" w:eastAsia="Times New Roman" w:hAnsi="Times New Roman" w:cs="Times New Roman"/>
          <w:color w:val="000000"/>
          <w:sz w:val="24"/>
          <w:szCs w:val="24"/>
          <w:lang w:val="da-DK"/>
        </w:rPr>
        <w:t>Tây Tựu, phần còn lại của phường Cổ Nhuế 2 và phường Thụy Phương sau khi sắp xếp theo quy định tại khoản 33 Điều này </w:t>
      </w:r>
      <w:r w:rsidRPr="008E6C0E">
        <w:rPr>
          <w:rFonts w:ascii="Times New Roman" w:eastAsia="Times New Roman" w:hAnsi="Times New Roman" w:cs="Times New Roman"/>
          <w:color w:val="000000"/>
          <w:sz w:val="24"/>
          <w:szCs w:val="24"/>
        </w:rPr>
        <w:t>thành phường mới có tên gọi là </w:t>
      </w:r>
      <w:r w:rsidRPr="008E6C0E">
        <w:rPr>
          <w:rFonts w:ascii="Times New Roman" w:eastAsia="Times New Roman" w:hAnsi="Times New Roman" w:cs="Times New Roman"/>
          <w:b/>
          <w:bCs/>
          <w:color w:val="000000"/>
          <w:sz w:val="24"/>
          <w:szCs w:val="24"/>
        </w:rPr>
        <w:t>phường </w:t>
      </w:r>
      <w:r w:rsidRPr="008E6C0E">
        <w:rPr>
          <w:rFonts w:ascii="Times New Roman" w:eastAsia="Times New Roman" w:hAnsi="Times New Roman" w:cs="Times New Roman"/>
          <w:b/>
          <w:bCs/>
          <w:color w:val="000000"/>
          <w:sz w:val="24"/>
          <w:szCs w:val="24"/>
          <w:lang w:val="da-DK"/>
        </w:rPr>
        <w:t>Thượng Cát</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35. Sắp xếp toàn bộ diện tích tự nhiên, quy mô dân số của phường Cầu Diễn, một phần diện tích tự nhiên, quy mô dân số của phường Mễ Trì</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phường Phú Đô, phần còn lại của phường Mai Dịch sau khi sắp xếp theo quy định tại khoản 26, khoản 31 Điều này, phần còn lại của phường Mỹ Đình 1 và phường Mỹ Đình 2 sau khi sắp xếp theo quy định tại khoản 25 Điều này thành phường mới có tên gọi là </w:t>
      </w:r>
      <w:r w:rsidRPr="008E6C0E">
        <w:rPr>
          <w:rFonts w:ascii="Times New Roman" w:eastAsia="Times New Roman" w:hAnsi="Times New Roman" w:cs="Times New Roman"/>
          <w:b/>
          <w:bCs/>
          <w:color w:val="000000"/>
          <w:sz w:val="24"/>
          <w:szCs w:val="24"/>
          <w:lang w:val="da-DK"/>
        </w:rPr>
        <w:t>phường Từ Liêm</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36. Sắp xếp toàn bộ diện tích tự nhiên, quy mô dân số của phường Phương Canh, phường Xuân Phương</w:t>
      </w:r>
      <w:r w:rsidRPr="008E6C0E">
        <w:rPr>
          <w:rFonts w:ascii="Times New Roman" w:eastAsia="Times New Roman" w:hAnsi="Times New Roman" w:cs="Times New Roman"/>
          <w:color w:val="000000"/>
          <w:sz w:val="24"/>
          <w:szCs w:val="24"/>
        </w:rPr>
        <w:t>, một phần diện tích tự nhiên</w:t>
      </w:r>
      <w:r w:rsidRPr="008E6C0E">
        <w:rPr>
          <w:rFonts w:ascii="Times New Roman" w:eastAsia="Times New Roman" w:hAnsi="Times New Roman" w:cs="Times New Roman"/>
          <w:color w:val="000000"/>
          <w:sz w:val="24"/>
          <w:szCs w:val="24"/>
          <w:lang w:val="da-DK"/>
        </w:rPr>
        <w:t>, quy mô dân số của phường Đại Mỗ</w:t>
      </w:r>
      <w:r w:rsidRPr="008E6C0E">
        <w:rPr>
          <w:rFonts w:ascii="Times New Roman" w:eastAsia="Times New Roman" w:hAnsi="Times New Roman" w:cs="Times New Roman"/>
          <w:color w:val="000000"/>
          <w:sz w:val="24"/>
          <w:szCs w:val="24"/>
        </w:rPr>
        <w:t> và phường </w:t>
      </w:r>
      <w:r w:rsidRPr="008E6C0E">
        <w:rPr>
          <w:rFonts w:ascii="Times New Roman" w:eastAsia="Times New Roman" w:hAnsi="Times New Roman" w:cs="Times New Roman"/>
          <w:color w:val="000000"/>
          <w:sz w:val="24"/>
          <w:szCs w:val="24"/>
          <w:lang w:val="da-DK"/>
        </w:rPr>
        <w:t>Tây Mỗ, </w:t>
      </w:r>
      <w:r w:rsidRPr="008E6C0E">
        <w:rPr>
          <w:rFonts w:ascii="Times New Roman" w:eastAsia="Times New Roman" w:hAnsi="Times New Roman" w:cs="Times New Roman"/>
          <w:color w:val="000000"/>
          <w:sz w:val="24"/>
          <w:szCs w:val="24"/>
        </w:rPr>
        <w:t>một phần diện tích tự nhiên của xã </w:t>
      </w:r>
      <w:r w:rsidRPr="008E6C0E">
        <w:rPr>
          <w:rFonts w:ascii="Times New Roman" w:eastAsia="Times New Roman" w:hAnsi="Times New Roman" w:cs="Times New Roman"/>
          <w:color w:val="000000"/>
          <w:sz w:val="24"/>
          <w:szCs w:val="24"/>
          <w:lang w:val="da-DK"/>
        </w:rPr>
        <w:t>Vân Canh, phần còn lại của phường Minh Khai </w:t>
      </w:r>
      <w:r w:rsidRPr="008E6C0E">
        <w:rPr>
          <w:rFonts w:ascii="Times New Roman" w:eastAsia="Times New Roman" w:hAnsi="Times New Roman" w:cs="Times New Roman"/>
          <w:color w:val="000000"/>
          <w:sz w:val="24"/>
          <w:szCs w:val="24"/>
        </w:rPr>
        <w:t>(quận Bắc Từ Liêm) </w:t>
      </w:r>
      <w:r w:rsidRPr="008E6C0E">
        <w:rPr>
          <w:rFonts w:ascii="Times New Roman" w:eastAsia="Times New Roman" w:hAnsi="Times New Roman" w:cs="Times New Roman"/>
          <w:color w:val="000000"/>
          <w:sz w:val="24"/>
          <w:szCs w:val="24"/>
          <w:lang w:val="da-DK"/>
        </w:rPr>
        <w:t xml:space="preserve">sau khi sắp xếp theo quy định tại các khoản 30, 33, 34 và phần còn lại của phường </w:t>
      </w:r>
      <w:r w:rsidRPr="008E6C0E">
        <w:rPr>
          <w:rFonts w:ascii="Times New Roman" w:eastAsia="Times New Roman" w:hAnsi="Times New Roman" w:cs="Times New Roman"/>
          <w:color w:val="000000"/>
          <w:sz w:val="24"/>
          <w:szCs w:val="24"/>
          <w:lang w:val="da-DK"/>
        </w:rPr>
        <w:lastRenderedPageBreak/>
        <w:t>Phúc Diễn sau khi sắp xếp theo quy định tại khoản 31 Điều này thành phường mới có tên gọi là </w:t>
      </w:r>
      <w:r w:rsidRPr="008E6C0E">
        <w:rPr>
          <w:rFonts w:ascii="Times New Roman" w:eastAsia="Times New Roman" w:hAnsi="Times New Roman" w:cs="Times New Roman"/>
          <w:b/>
          <w:bCs/>
          <w:color w:val="000000"/>
          <w:sz w:val="24"/>
          <w:szCs w:val="24"/>
          <w:lang w:val="da-DK"/>
        </w:rPr>
        <w:t>phường Xuân Phương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37. Sắp xếp một phần diện tích tự nhiên, quy mô dân số của phường Đại Mỗ</w:t>
      </w:r>
      <w:r w:rsidRPr="008E6C0E">
        <w:rPr>
          <w:rFonts w:ascii="Times New Roman" w:eastAsia="Times New Roman" w:hAnsi="Times New Roman" w:cs="Times New Roman"/>
          <w:color w:val="000000"/>
          <w:sz w:val="24"/>
          <w:szCs w:val="24"/>
        </w:rPr>
        <w:t>, phường </w:t>
      </w:r>
      <w:r w:rsidRPr="008E6C0E">
        <w:rPr>
          <w:rFonts w:ascii="Times New Roman" w:eastAsia="Times New Roman" w:hAnsi="Times New Roman" w:cs="Times New Roman"/>
          <w:color w:val="000000"/>
          <w:sz w:val="24"/>
          <w:szCs w:val="24"/>
          <w:lang w:val="da-DK"/>
        </w:rPr>
        <w:t>Dương Nội</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xã An Khánh, phần còn lại của phường Tây Mỗ sau khi sắp xếp theo quy định tại khoản 36 Điều này thành phường mới có tên gọi là </w:t>
      </w:r>
      <w:r w:rsidRPr="008E6C0E">
        <w:rPr>
          <w:rFonts w:ascii="Times New Roman" w:eastAsia="Times New Roman" w:hAnsi="Times New Roman" w:cs="Times New Roman"/>
          <w:b/>
          <w:bCs/>
          <w:color w:val="000000"/>
          <w:sz w:val="24"/>
          <w:szCs w:val="24"/>
          <w:lang w:val="da-DK"/>
        </w:rPr>
        <w:t>phường Tây Mỗ</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38. Sắp xếp một phần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phường Dương Nội</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Đại Mỗ, Mộ Lao, phần còn lại của phường Mễ Trì sau khi sắp xếp theo quy định tại khoản 27, khoản 35 Điều này</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phần còn lại của phường Nhân Chính và phường Trung Hòa sau khi sắp xếp theo quy định tại khoản 22, khoản 27 Điều này, phần còn lại của phường Phú Đô sau khi sắp xếp theo quy định tại khoản 35 Điều này </w:t>
      </w:r>
      <w:r w:rsidRPr="008E6C0E">
        <w:rPr>
          <w:rFonts w:ascii="Times New Roman" w:eastAsia="Times New Roman" w:hAnsi="Times New Roman" w:cs="Times New Roman"/>
          <w:color w:val="000000"/>
          <w:sz w:val="24"/>
          <w:szCs w:val="24"/>
        </w:rPr>
        <w:t>và </w:t>
      </w:r>
      <w:r w:rsidRPr="008E6C0E">
        <w:rPr>
          <w:rFonts w:ascii="Times New Roman" w:eastAsia="Times New Roman" w:hAnsi="Times New Roman" w:cs="Times New Roman"/>
          <w:color w:val="000000"/>
          <w:sz w:val="24"/>
          <w:szCs w:val="24"/>
          <w:lang w:val="da-DK"/>
        </w:rPr>
        <w:t>phần còn lại của phường Trung Văn sau khi sắp xếp theo quy định tại khoản 22 Điều này thành phường mới có tên gọi là </w:t>
      </w:r>
      <w:r w:rsidRPr="008E6C0E">
        <w:rPr>
          <w:rFonts w:ascii="Times New Roman" w:eastAsia="Times New Roman" w:hAnsi="Times New Roman" w:cs="Times New Roman"/>
          <w:b/>
          <w:bCs/>
          <w:color w:val="000000"/>
          <w:sz w:val="24"/>
          <w:szCs w:val="24"/>
          <w:lang w:val="da-DK"/>
        </w:rPr>
        <w:t>phường Đại Mỗ</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39. Sắp xếp một phần diện tích tự nhiên, quy mô dân số của các phường Cự Khối, Phúc Đồng, Thạch Bàn</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xã Bát Tràng, một phần diện tích tự nhiên, toàn bộ quy mô dân số của phường Long Biên</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một phần diện tích tự nhiên </w:t>
      </w:r>
      <w:r w:rsidRPr="008E6C0E">
        <w:rPr>
          <w:rFonts w:ascii="Times New Roman" w:eastAsia="Times New Roman" w:hAnsi="Times New Roman" w:cs="Times New Roman"/>
          <w:color w:val="000000"/>
          <w:sz w:val="24"/>
          <w:szCs w:val="24"/>
        </w:rPr>
        <w:t>của phường </w:t>
      </w:r>
      <w:r w:rsidRPr="008E6C0E">
        <w:rPr>
          <w:rFonts w:ascii="Times New Roman" w:eastAsia="Times New Roman" w:hAnsi="Times New Roman" w:cs="Times New Roman"/>
          <w:color w:val="000000"/>
          <w:sz w:val="24"/>
          <w:szCs w:val="24"/>
          <w:lang w:val="da-DK"/>
        </w:rPr>
        <w:t>Bồ Đề và phường Gia Thụy </w:t>
      </w:r>
      <w:r w:rsidRPr="008E6C0E">
        <w:rPr>
          <w:rFonts w:ascii="Times New Roman" w:eastAsia="Times New Roman" w:hAnsi="Times New Roman" w:cs="Times New Roman"/>
          <w:color w:val="000000"/>
          <w:sz w:val="24"/>
          <w:szCs w:val="24"/>
        </w:rPr>
        <w:t>thành phường mới có tên gọi là </w:t>
      </w:r>
      <w:r w:rsidRPr="008E6C0E">
        <w:rPr>
          <w:rFonts w:ascii="Times New Roman" w:eastAsia="Times New Roman" w:hAnsi="Times New Roman" w:cs="Times New Roman"/>
          <w:b/>
          <w:bCs/>
          <w:color w:val="000000"/>
          <w:sz w:val="24"/>
          <w:szCs w:val="24"/>
        </w:rPr>
        <w:t>phường </w:t>
      </w:r>
      <w:r w:rsidRPr="008E6C0E">
        <w:rPr>
          <w:rFonts w:ascii="Times New Roman" w:eastAsia="Times New Roman" w:hAnsi="Times New Roman" w:cs="Times New Roman"/>
          <w:b/>
          <w:bCs/>
          <w:color w:val="000000"/>
          <w:sz w:val="24"/>
          <w:szCs w:val="24"/>
          <w:lang w:val="da-DK"/>
        </w:rPr>
        <w:t>Long Biên</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40. Sắp xếp toàn bộ diện tích tự nhiên, quy mô dân số của phường Ngọc Lâm, một phần diện tích tự nhiên, quy mô dân số của các phường Đức Giang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Gia Thụy, Thượng Thanh, một phần diện tích tự nhiên của phường Phúc Đồng, phần còn lại của phường Ngọc Thụy sau khi sắp xếp theo quy định tại khoản 14 Điều này, phần còn lại của phường Bồ Đề sau khi sắp xếp theo quy định tại khoản 14, khoản 39 Điều này và phần còn lại của phường Long Biên sau khi sắp xếp theo quy định tại </w:t>
      </w:r>
      <w:r w:rsidRPr="008E6C0E">
        <w:rPr>
          <w:rFonts w:ascii="Times New Roman" w:eastAsia="Times New Roman" w:hAnsi="Times New Roman" w:cs="Times New Roman"/>
          <w:color w:val="000000"/>
          <w:sz w:val="24"/>
          <w:szCs w:val="24"/>
        </w:rPr>
        <w:t>khoản 39 Điều này </w:t>
      </w:r>
      <w:r w:rsidRPr="008E6C0E">
        <w:rPr>
          <w:rFonts w:ascii="Times New Roman" w:eastAsia="Times New Roman" w:hAnsi="Times New Roman" w:cs="Times New Roman"/>
          <w:color w:val="000000"/>
          <w:sz w:val="24"/>
          <w:szCs w:val="24"/>
          <w:lang w:val="da-DK"/>
        </w:rPr>
        <w:t>thành phường mới có tên gọi là </w:t>
      </w:r>
      <w:r w:rsidRPr="008E6C0E">
        <w:rPr>
          <w:rFonts w:ascii="Times New Roman" w:eastAsia="Times New Roman" w:hAnsi="Times New Roman" w:cs="Times New Roman"/>
          <w:b/>
          <w:bCs/>
          <w:color w:val="000000"/>
          <w:sz w:val="24"/>
          <w:szCs w:val="24"/>
          <w:lang w:val="da-DK"/>
        </w:rPr>
        <w:t>phường Bồ Đề</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41. Sắp xếp một phần diện tích tự nhiên, quy mô dân số của các phường Giang Biên, </w:t>
      </w:r>
      <w:r w:rsidRPr="008E6C0E">
        <w:rPr>
          <w:rFonts w:ascii="Times New Roman" w:eastAsia="Times New Roman" w:hAnsi="Times New Roman" w:cs="Times New Roman"/>
          <w:color w:val="000000"/>
          <w:sz w:val="24"/>
          <w:szCs w:val="24"/>
        </w:rPr>
        <w:t>Phúc Đồng, </w:t>
      </w:r>
      <w:r w:rsidRPr="008E6C0E">
        <w:rPr>
          <w:rFonts w:ascii="Times New Roman" w:eastAsia="Times New Roman" w:hAnsi="Times New Roman" w:cs="Times New Roman"/>
          <w:color w:val="000000"/>
          <w:sz w:val="24"/>
          <w:szCs w:val="24"/>
          <w:lang w:val="da-DK"/>
        </w:rPr>
        <w:t>Việt Hưng, một phần diện tích tự nhiên của phường Phúc Lợi, phần còn lại của phường Gia Thụy sau khi sắp xếp theo quy định tại </w:t>
      </w:r>
      <w:r w:rsidRPr="008E6C0E">
        <w:rPr>
          <w:rFonts w:ascii="Times New Roman" w:eastAsia="Times New Roman" w:hAnsi="Times New Roman" w:cs="Times New Roman"/>
          <w:color w:val="000000"/>
          <w:sz w:val="24"/>
          <w:szCs w:val="24"/>
        </w:rPr>
        <w:t>khoản 39, khoản 40 Điều này</w:t>
      </w:r>
      <w:r w:rsidRPr="008E6C0E">
        <w:rPr>
          <w:rFonts w:ascii="Times New Roman" w:eastAsia="Times New Roman" w:hAnsi="Times New Roman" w:cs="Times New Roman"/>
          <w:color w:val="000000"/>
          <w:sz w:val="24"/>
          <w:szCs w:val="24"/>
          <w:lang w:val="da-DK"/>
        </w:rPr>
        <w:t>, phần còn lại của phường Đức Giang và phường Thượng Thanh sau khi sắp xếp theo quy định tại </w:t>
      </w:r>
      <w:r w:rsidRPr="008E6C0E">
        <w:rPr>
          <w:rFonts w:ascii="Times New Roman" w:eastAsia="Times New Roman" w:hAnsi="Times New Roman" w:cs="Times New Roman"/>
          <w:color w:val="000000"/>
          <w:sz w:val="24"/>
          <w:szCs w:val="24"/>
        </w:rPr>
        <w:t>khoản 40 Điều này </w:t>
      </w:r>
      <w:r w:rsidRPr="008E6C0E">
        <w:rPr>
          <w:rFonts w:ascii="Times New Roman" w:eastAsia="Times New Roman" w:hAnsi="Times New Roman" w:cs="Times New Roman"/>
          <w:color w:val="000000"/>
          <w:sz w:val="24"/>
          <w:szCs w:val="24"/>
          <w:lang w:val="da-DK"/>
        </w:rPr>
        <w:t>thành phường mới có tên gọi là </w:t>
      </w:r>
      <w:r w:rsidRPr="008E6C0E">
        <w:rPr>
          <w:rFonts w:ascii="Times New Roman" w:eastAsia="Times New Roman" w:hAnsi="Times New Roman" w:cs="Times New Roman"/>
          <w:b/>
          <w:bCs/>
          <w:color w:val="000000"/>
          <w:sz w:val="24"/>
          <w:szCs w:val="24"/>
          <w:lang w:val="da-DK"/>
        </w:rPr>
        <w:t>phường Việt Hưng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42. Sắp xếp một phần diện tích tự nhiên, quy mô dân số của phường Thạch Bàn, xã Cổ Bi, phần còn lại của các phường Giang Biên, Việt Hưng, Phúc Lợi sau khi sắp xếp theo quy định tại </w:t>
      </w:r>
      <w:r w:rsidRPr="008E6C0E">
        <w:rPr>
          <w:rFonts w:ascii="Times New Roman" w:eastAsia="Times New Roman" w:hAnsi="Times New Roman" w:cs="Times New Roman"/>
          <w:color w:val="000000"/>
          <w:sz w:val="24"/>
          <w:szCs w:val="24"/>
        </w:rPr>
        <w:t>khoản 41 Điều này </w:t>
      </w:r>
      <w:r w:rsidRPr="008E6C0E">
        <w:rPr>
          <w:rFonts w:ascii="Times New Roman" w:eastAsia="Times New Roman" w:hAnsi="Times New Roman" w:cs="Times New Roman"/>
          <w:color w:val="000000"/>
          <w:sz w:val="24"/>
          <w:szCs w:val="24"/>
          <w:lang w:val="da-DK"/>
        </w:rPr>
        <w:t>và phần còn lại của phường Phúc Đồng sau khi sắp xếp theo quy định tại </w:t>
      </w:r>
      <w:r w:rsidRPr="008E6C0E">
        <w:rPr>
          <w:rFonts w:ascii="Times New Roman" w:eastAsia="Times New Roman" w:hAnsi="Times New Roman" w:cs="Times New Roman"/>
          <w:color w:val="000000"/>
          <w:sz w:val="24"/>
          <w:szCs w:val="24"/>
        </w:rPr>
        <w:t>các khoản 39, 40, 41 Điều này </w:t>
      </w:r>
      <w:r w:rsidRPr="008E6C0E">
        <w:rPr>
          <w:rFonts w:ascii="Times New Roman" w:eastAsia="Times New Roman" w:hAnsi="Times New Roman" w:cs="Times New Roman"/>
          <w:color w:val="000000"/>
          <w:sz w:val="24"/>
          <w:szCs w:val="24"/>
          <w:lang w:val="da-DK"/>
        </w:rPr>
        <w:t>thành phường mới có tên gọi là </w:t>
      </w:r>
      <w:r w:rsidRPr="008E6C0E">
        <w:rPr>
          <w:rFonts w:ascii="Times New Roman" w:eastAsia="Times New Roman" w:hAnsi="Times New Roman" w:cs="Times New Roman"/>
          <w:b/>
          <w:bCs/>
          <w:color w:val="000000"/>
          <w:sz w:val="24"/>
          <w:szCs w:val="24"/>
          <w:lang w:val="da-DK"/>
        </w:rPr>
        <w:t>phường Phúc Lợi</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43. Sắp xếp toàn bộ diện tích tự nhiên, quy mô dân số của phường Phúc La, phường Vạn Phúc, một phần diện tích tự nhiên, quy mô dân số của các phường Quang Trung (quận Hà Đông), Đại Mỗ, Hà Cầu, La Khê</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Văn Quán và xã Tân Triều, phần còn lại của phường Mộ Lao sau khi sắp xếp theo quy định tại khoản 38 Điều này thành phường mới có tên gọi là </w:t>
      </w:r>
      <w:r w:rsidRPr="008E6C0E">
        <w:rPr>
          <w:rFonts w:ascii="Times New Roman" w:eastAsia="Times New Roman" w:hAnsi="Times New Roman" w:cs="Times New Roman"/>
          <w:b/>
          <w:bCs/>
          <w:color w:val="000000"/>
          <w:sz w:val="24"/>
          <w:szCs w:val="24"/>
          <w:lang w:val="da-DK"/>
        </w:rPr>
        <w:t>phường Hà Đông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44. Sắp xếp một phần diện tích tự nhiên, quy mô dân số của </w:t>
      </w:r>
      <w:r w:rsidRPr="008E6C0E">
        <w:rPr>
          <w:rFonts w:ascii="Times New Roman" w:eastAsia="Times New Roman" w:hAnsi="Times New Roman" w:cs="Times New Roman"/>
          <w:color w:val="000000"/>
          <w:sz w:val="24"/>
          <w:szCs w:val="24"/>
        </w:rPr>
        <w:t>các </w:t>
      </w:r>
      <w:r w:rsidRPr="008E6C0E">
        <w:rPr>
          <w:rFonts w:ascii="Times New Roman" w:eastAsia="Times New Roman" w:hAnsi="Times New Roman" w:cs="Times New Roman"/>
          <w:color w:val="000000"/>
          <w:sz w:val="24"/>
          <w:szCs w:val="24"/>
          <w:lang w:val="da-DK"/>
        </w:rPr>
        <w:t>phường Dương Nội, Phú La</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Yên Nghĩa</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xã La Phù, phần còn lại của phường Đại Mỗ sau khi sắp xếp theo quy định tại các khoản 36, 37, 38, 43 Điều này và phần còn lại của phường La Khê sau khi sắp xếp theo quy định tại khoản 43 Điều này thành phường mới có tên gọi là </w:t>
      </w:r>
      <w:r w:rsidRPr="008E6C0E">
        <w:rPr>
          <w:rFonts w:ascii="Times New Roman" w:eastAsia="Times New Roman" w:hAnsi="Times New Roman" w:cs="Times New Roman"/>
          <w:b/>
          <w:bCs/>
          <w:color w:val="000000"/>
          <w:sz w:val="24"/>
          <w:szCs w:val="24"/>
          <w:lang w:val="da-DK"/>
        </w:rPr>
        <w:t>phường Dương Nội</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45. Sắp xếp một phần diện tích tự nhiên, quy mô dân số của phường Đồng Mai và phần còn lại của phường Yên Nghĩa sau khi sắp xếp theo quy định tại khoản</w:t>
      </w:r>
      <w:r w:rsidRPr="008E6C0E">
        <w:rPr>
          <w:rFonts w:ascii="Times New Roman" w:eastAsia="Times New Roman" w:hAnsi="Times New Roman" w:cs="Times New Roman"/>
          <w:color w:val="000000"/>
          <w:sz w:val="24"/>
          <w:szCs w:val="24"/>
        </w:rPr>
        <w:t> 44 Điều này </w:t>
      </w:r>
      <w:r w:rsidRPr="008E6C0E">
        <w:rPr>
          <w:rFonts w:ascii="Times New Roman" w:eastAsia="Times New Roman" w:hAnsi="Times New Roman" w:cs="Times New Roman"/>
          <w:color w:val="000000"/>
          <w:sz w:val="24"/>
          <w:szCs w:val="24"/>
          <w:lang w:val="da-DK"/>
        </w:rPr>
        <w:t>thành phường mới có tên gọi là </w:t>
      </w:r>
      <w:r w:rsidRPr="008E6C0E">
        <w:rPr>
          <w:rFonts w:ascii="Times New Roman" w:eastAsia="Times New Roman" w:hAnsi="Times New Roman" w:cs="Times New Roman"/>
          <w:b/>
          <w:bCs/>
          <w:color w:val="000000"/>
          <w:sz w:val="24"/>
          <w:szCs w:val="24"/>
          <w:lang w:val="da-DK"/>
        </w:rPr>
        <w:t>phường Yên Nghĩa</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lastRenderedPageBreak/>
        <w:t>46. Sắp xếp toàn bộ diện tích tự nhiên, quy mô dân số của phường Phú Lãm, một phần diện tích tự nhiên, quy mô dân số của phường Kiến Hưng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phường Phú Lương, xã Cự Khê và xã Hữu Hòa </w:t>
      </w:r>
      <w:r w:rsidRPr="008E6C0E">
        <w:rPr>
          <w:rFonts w:ascii="Times New Roman" w:eastAsia="Times New Roman" w:hAnsi="Times New Roman" w:cs="Times New Roman"/>
          <w:color w:val="000000"/>
          <w:sz w:val="24"/>
          <w:szCs w:val="24"/>
        </w:rPr>
        <w:t>thành phường mới có tên gọi là </w:t>
      </w:r>
      <w:r w:rsidRPr="008E6C0E">
        <w:rPr>
          <w:rFonts w:ascii="Times New Roman" w:eastAsia="Times New Roman" w:hAnsi="Times New Roman" w:cs="Times New Roman"/>
          <w:b/>
          <w:bCs/>
          <w:color w:val="000000"/>
          <w:sz w:val="24"/>
          <w:szCs w:val="24"/>
        </w:rPr>
        <w:t>phường </w:t>
      </w:r>
      <w:r w:rsidRPr="008E6C0E">
        <w:rPr>
          <w:rFonts w:ascii="Times New Roman" w:eastAsia="Times New Roman" w:hAnsi="Times New Roman" w:cs="Times New Roman"/>
          <w:b/>
          <w:bCs/>
          <w:color w:val="000000"/>
          <w:sz w:val="24"/>
          <w:szCs w:val="24"/>
          <w:lang w:val="da-DK"/>
        </w:rPr>
        <w:t>Phú Lương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47. Sắp xếp một phần diện tích tự nhiên, quy mô dân số của phường Kiến Hưng, phường Phú Lương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phần còn lại của phường Quang Trung (quận Hà Đông) và phường Hà Cầu sau khi sắp xếp theo quy định tại khoản 43 Điều này, phần còn lại của phường Phú La sau khi sắp xếp theo quy định tại khoản 44 Điều này thành phường mới có tên gọi là </w:t>
      </w:r>
      <w:r w:rsidRPr="008E6C0E">
        <w:rPr>
          <w:rFonts w:ascii="Times New Roman" w:eastAsia="Times New Roman" w:hAnsi="Times New Roman" w:cs="Times New Roman"/>
          <w:b/>
          <w:bCs/>
          <w:color w:val="000000"/>
          <w:sz w:val="24"/>
          <w:szCs w:val="24"/>
          <w:lang w:val="da-DK"/>
        </w:rPr>
        <w:t>phường Kiến Hưng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48. Sắp xếp một phần diện tích tự nhiên, quy mô dân số của xã Tả Thanh Oai, phần còn lại của phường Đại Kim sau khi sắp xếp theo quy định tại các khoản 19, 20, 23 Điều này, phần còn lại của phường Thanh Xuân Bắc sau khi sắp xếp theo quy định tại khoản 22 Điều này</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phần còn lại của phường Hạ Đình sau khi sắp xếp theo quy định tại khoản 23 Điều này</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phần còn lại của phường Văn Quán sau khi sắp xếp theo quy định tại khoản 43 Điều này</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phần còn lại của xã Thanh Liệt sau khi sắp xếp theo quy định tại khoản 19, khoản 20 Điều này và phần còn lại của xã Tân Triều sau khi sắp xếp theo quy định tại các khoản 19, 23, 43 Điều này thành phường mới có tên gọi là </w:t>
      </w:r>
      <w:r w:rsidRPr="008E6C0E">
        <w:rPr>
          <w:rFonts w:ascii="Times New Roman" w:eastAsia="Times New Roman" w:hAnsi="Times New Roman" w:cs="Times New Roman"/>
          <w:b/>
          <w:bCs/>
          <w:color w:val="000000"/>
          <w:sz w:val="24"/>
          <w:szCs w:val="24"/>
          <w:lang w:val="da-DK"/>
        </w:rPr>
        <w:t>phường Thanh Liệt</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49. Sắp xếp toàn bộ diện tích tự nhiên, quy mô dân số của </w:t>
      </w:r>
      <w:r w:rsidRPr="008E6C0E">
        <w:rPr>
          <w:rFonts w:ascii="Times New Roman" w:eastAsia="Times New Roman" w:hAnsi="Times New Roman" w:cs="Times New Roman"/>
          <w:color w:val="000000"/>
          <w:sz w:val="24"/>
          <w:szCs w:val="24"/>
        </w:rPr>
        <w:t>phường Biên Giang, </w:t>
      </w:r>
      <w:r w:rsidRPr="008E6C0E">
        <w:rPr>
          <w:rFonts w:ascii="Times New Roman" w:eastAsia="Times New Roman" w:hAnsi="Times New Roman" w:cs="Times New Roman"/>
          <w:color w:val="000000"/>
          <w:sz w:val="24"/>
          <w:szCs w:val="24"/>
          <w:lang w:val="da-DK"/>
        </w:rPr>
        <w:t>thị trấn Chúc Sơn,</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xã Đại Yên, Ngọc Hòa, Phụng Châu</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Tiên Phương, Thuỵ Hương</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phần còn lại của phường Đồng Mai sau khi sắp xếp theo quy định tại khoản 45 Điều này thành phường mới có tên gọi là </w:t>
      </w:r>
      <w:r w:rsidRPr="008E6C0E">
        <w:rPr>
          <w:rFonts w:ascii="Times New Roman" w:eastAsia="Times New Roman" w:hAnsi="Times New Roman" w:cs="Times New Roman"/>
          <w:b/>
          <w:bCs/>
          <w:color w:val="000000"/>
          <w:sz w:val="24"/>
          <w:szCs w:val="24"/>
          <w:lang w:val="da-DK"/>
        </w:rPr>
        <w:t>phường Chương Mỹ</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50. Sắp xếp toàn bộ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phường Ngô Quyền, Phú Thịnh, Viên Sơn, xã Đường Lâm</w:t>
      </w:r>
      <w:r w:rsidRPr="008E6C0E">
        <w:rPr>
          <w:rFonts w:ascii="Times New Roman" w:eastAsia="Times New Roman" w:hAnsi="Times New Roman" w:cs="Times New Roman"/>
          <w:color w:val="000000"/>
          <w:sz w:val="24"/>
          <w:szCs w:val="24"/>
        </w:rPr>
        <w:t>, một phần diện tích tự nhiên</w:t>
      </w:r>
      <w:r w:rsidRPr="008E6C0E">
        <w:rPr>
          <w:rFonts w:ascii="Times New Roman" w:eastAsia="Times New Roman" w:hAnsi="Times New Roman" w:cs="Times New Roman"/>
          <w:color w:val="000000"/>
          <w:sz w:val="24"/>
          <w:szCs w:val="24"/>
          <w:lang w:val="da-DK"/>
        </w:rPr>
        <w:t>, quy mô dân số của phường Trung Hưng, phường Sơn Lộc</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xã Thanh Mỹ thành phường mới có tên gọi là </w:t>
      </w:r>
      <w:r w:rsidRPr="008E6C0E">
        <w:rPr>
          <w:rFonts w:ascii="Times New Roman" w:eastAsia="Times New Roman" w:hAnsi="Times New Roman" w:cs="Times New Roman"/>
          <w:b/>
          <w:bCs/>
          <w:color w:val="000000"/>
          <w:sz w:val="24"/>
          <w:szCs w:val="24"/>
          <w:lang w:val="da-DK"/>
        </w:rPr>
        <w:t>phường Sơn Tây</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51. Sắp xếp toàn bộ diện tích tự nhiên, quy mô dân số của phường Xuân Khanh, phường Trung Sơn Trầm, xã Xuân Sơn</w:t>
      </w:r>
      <w:r w:rsidRPr="008E6C0E">
        <w:rPr>
          <w:rFonts w:ascii="Times New Roman" w:eastAsia="Times New Roman" w:hAnsi="Times New Roman" w:cs="Times New Roman"/>
          <w:color w:val="000000"/>
          <w:sz w:val="24"/>
          <w:szCs w:val="24"/>
        </w:rPr>
        <w:t>, phần còn lại của </w:t>
      </w:r>
      <w:r w:rsidRPr="008E6C0E">
        <w:rPr>
          <w:rFonts w:ascii="Times New Roman" w:eastAsia="Times New Roman" w:hAnsi="Times New Roman" w:cs="Times New Roman"/>
          <w:color w:val="000000"/>
          <w:sz w:val="24"/>
          <w:szCs w:val="24"/>
          <w:lang w:val="da-DK"/>
        </w:rPr>
        <w:t>phường Trung Hưng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phường Sơn Lộc</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xã Thanh Mỹ sau khi sắp xếp theo quy định tại khoản 50 Điều này thành phường mới có tên gọi là </w:t>
      </w:r>
      <w:r w:rsidRPr="008E6C0E">
        <w:rPr>
          <w:rFonts w:ascii="Times New Roman" w:eastAsia="Times New Roman" w:hAnsi="Times New Roman" w:cs="Times New Roman"/>
          <w:b/>
          <w:bCs/>
          <w:color w:val="000000"/>
          <w:sz w:val="24"/>
          <w:szCs w:val="24"/>
          <w:lang w:val="da-DK"/>
        </w:rPr>
        <w:t>phường Tùng Thiện</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52</w:t>
      </w:r>
      <w:r w:rsidRPr="008E6C0E">
        <w:rPr>
          <w:rFonts w:ascii="Times New Roman" w:eastAsia="Times New Roman" w:hAnsi="Times New Roman" w:cs="Times New Roman"/>
          <w:color w:val="000000"/>
          <w:sz w:val="24"/>
          <w:szCs w:val="24"/>
          <w:lang w:val="da-DK"/>
        </w:rPr>
        <w:t>. Sắp xếp một phần diện tích tự nhiên, quy mô dân số của thị trấn Văn Điển, xã Ngũ Hiệp và xã Vĩnh Quỳnh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một phần diện tích tự nhiên, toàn bộ quy mô dân số của </w:t>
      </w:r>
      <w:r w:rsidRPr="008E6C0E">
        <w:rPr>
          <w:rFonts w:ascii="Times New Roman" w:eastAsia="Times New Roman" w:hAnsi="Times New Roman" w:cs="Times New Roman"/>
          <w:color w:val="000000"/>
          <w:sz w:val="24"/>
          <w:szCs w:val="24"/>
        </w:rPr>
        <w:t>xã </w:t>
      </w:r>
      <w:r w:rsidRPr="008E6C0E">
        <w:rPr>
          <w:rFonts w:ascii="Times New Roman" w:eastAsia="Times New Roman" w:hAnsi="Times New Roman" w:cs="Times New Roman"/>
          <w:color w:val="000000"/>
          <w:sz w:val="24"/>
          <w:szCs w:val="24"/>
          <w:lang w:val="da-DK"/>
        </w:rPr>
        <w:t>Yên Mỹ, một phần diện tích tự nhiên của xã Duyên Hà, </w:t>
      </w:r>
      <w:r w:rsidRPr="008E6C0E">
        <w:rPr>
          <w:rFonts w:ascii="Times New Roman" w:eastAsia="Times New Roman" w:hAnsi="Times New Roman" w:cs="Times New Roman"/>
          <w:color w:val="000000"/>
          <w:sz w:val="24"/>
          <w:szCs w:val="24"/>
        </w:rPr>
        <w:t>phần còn lại của </w:t>
      </w:r>
      <w:r w:rsidRPr="008E6C0E">
        <w:rPr>
          <w:rFonts w:ascii="Times New Roman" w:eastAsia="Times New Roman" w:hAnsi="Times New Roman" w:cs="Times New Roman"/>
          <w:color w:val="000000"/>
          <w:sz w:val="24"/>
          <w:szCs w:val="24"/>
          <w:lang w:val="da-DK"/>
        </w:rPr>
        <w:t>xã Tứ Hiệp sau khi sắp xếp theo quy định tại khoản 21 Điều này và </w:t>
      </w:r>
      <w:r w:rsidRPr="008E6C0E">
        <w:rPr>
          <w:rFonts w:ascii="Times New Roman" w:eastAsia="Times New Roman" w:hAnsi="Times New Roman" w:cs="Times New Roman"/>
          <w:color w:val="000000"/>
          <w:sz w:val="24"/>
          <w:szCs w:val="24"/>
        </w:rPr>
        <w:t>phần còn lại của </w:t>
      </w:r>
      <w:r w:rsidRPr="008E6C0E">
        <w:rPr>
          <w:rFonts w:ascii="Times New Roman" w:eastAsia="Times New Roman" w:hAnsi="Times New Roman" w:cs="Times New Roman"/>
          <w:color w:val="000000"/>
          <w:sz w:val="24"/>
          <w:szCs w:val="24"/>
          <w:lang w:val="da-DK"/>
        </w:rPr>
        <w:t>phường Yên Sở sau khi sắp xếp theo quy định tại các khoản 15, 16, 21 Điều này</w:t>
      </w:r>
      <w:r w:rsidRPr="008E6C0E">
        <w:rPr>
          <w:rFonts w:ascii="Times New Roman" w:eastAsia="Times New Roman" w:hAnsi="Times New Roman" w:cs="Times New Roman"/>
          <w:b/>
          <w:bCs/>
          <w:color w:val="000000"/>
          <w:sz w:val="24"/>
          <w:szCs w:val="24"/>
          <w:lang w:val="da-DK"/>
        </w:rPr>
        <w:t> </w:t>
      </w:r>
      <w:r w:rsidRPr="008E6C0E">
        <w:rPr>
          <w:rFonts w:ascii="Times New Roman" w:eastAsia="Times New Roman" w:hAnsi="Times New Roman" w:cs="Times New Roman"/>
          <w:color w:val="000000"/>
          <w:sz w:val="24"/>
          <w:szCs w:val="24"/>
          <w:lang w:val="da-DK"/>
        </w:rPr>
        <w:t>thành xã mới có tên gọi là </w:t>
      </w:r>
      <w:r w:rsidRPr="008E6C0E">
        <w:rPr>
          <w:rFonts w:ascii="Times New Roman" w:eastAsia="Times New Roman" w:hAnsi="Times New Roman" w:cs="Times New Roman"/>
          <w:b/>
          <w:bCs/>
          <w:color w:val="000000"/>
          <w:sz w:val="24"/>
          <w:szCs w:val="24"/>
          <w:lang w:val="da-DK"/>
        </w:rPr>
        <w:t>xã Thanh Trì</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53</w:t>
      </w:r>
      <w:r w:rsidRPr="008E6C0E">
        <w:rPr>
          <w:rFonts w:ascii="Times New Roman" w:eastAsia="Times New Roman" w:hAnsi="Times New Roman" w:cs="Times New Roman"/>
          <w:color w:val="000000"/>
          <w:sz w:val="24"/>
          <w:szCs w:val="24"/>
          <w:lang w:val="da-DK"/>
        </w:rPr>
        <w:t>. Sắp xếp </w:t>
      </w:r>
      <w:r w:rsidRPr="008E6C0E">
        <w:rPr>
          <w:rFonts w:ascii="Times New Roman" w:eastAsia="Times New Roman" w:hAnsi="Times New Roman" w:cs="Times New Roman"/>
          <w:color w:val="000000"/>
          <w:sz w:val="24"/>
          <w:szCs w:val="24"/>
        </w:rPr>
        <w:t>phần còn lại của </w:t>
      </w:r>
      <w:r w:rsidRPr="008E6C0E">
        <w:rPr>
          <w:rFonts w:ascii="Times New Roman" w:eastAsia="Times New Roman" w:hAnsi="Times New Roman" w:cs="Times New Roman"/>
          <w:color w:val="000000"/>
          <w:sz w:val="24"/>
          <w:szCs w:val="24"/>
          <w:lang w:val="da-DK"/>
        </w:rPr>
        <w:t>xã Tam Hiệp </w:t>
      </w:r>
      <w:r w:rsidRPr="008E6C0E">
        <w:rPr>
          <w:rFonts w:ascii="Times New Roman" w:eastAsia="Times New Roman" w:hAnsi="Times New Roman" w:cs="Times New Roman"/>
          <w:color w:val="000000"/>
          <w:sz w:val="24"/>
          <w:szCs w:val="24"/>
        </w:rPr>
        <w:t>(huyện Thanh Trì) </w:t>
      </w:r>
      <w:r w:rsidRPr="008E6C0E">
        <w:rPr>
          <w:rFonts w:ascii="Times New Roman" w:eastAsia="Times New Roman" w:hAnsi="Times New Roman" w:cs="Times New Roman"/>
          <w:color w:val="000000"/>
          <w:sz w:val="24"/>
          <w:szCs w:val="24"/>
          <w:lang w:val="da-DK"/>
        </w:rPr>
        <w:t>sau khi sắp xếp theo quy định tại khoản </w:t>
      </w:r>
      <w:r w:rsidRPr="008E6C0E">
        <w:rPr>
          <w:rFonts w:ascii="Times New Roman" w:eastAsia="Times New Roman" w:hAnsi="Times New Roman" w:cs="Times New Roman"/>
          <w:color w:val="000000"/>
          <w:sz w:val="24"/>
          <w:szCs w:val="24"/>
        </w:rPr>
        <w:t>20 Điều này, phần còn lại của </w:t>
      </w:r>
      <w:r w:rsidRPr="008E6C0E">
        <w:rPr>
          <w:rFonts w:ascii="Times New Roman" w:eastAsia="Times New Roman" w:hAnsi="Times New Roman" w:cs="Times New Roman"/>
          <w:color w:val="000000"/>
          <w:sz w:val="24"/>
          <w:szCs w:val="24"/>
          <w:lang w:val="da-DK"/>
        </w:rPr>
        <w:t>xã Hữu Hòa sau khi sắp xếp theo quy định tại khoản 46 Điều này, </w:t>
      </w:r>
      <w:r w:rsidRPr="008E6C0E">
        <w:rPr>
          <w:rFonts w:ascii="Times New Roman" w:eastAsia="Times New Roman" w:hAnsi="Times New Roman" w:cs="Times New Roman"/>
          <w:color w:val="000000"/>
          <w:sz w:val="24"/>
          <w:szCs w:val="24"/>
        </w:rPr>
        <w:t>phần còn lại của phường Kiến Hưng </w:t>
      </w:r>
      <w:r w:rsidRPr="008E6C0E">
        <w:rPr>
          <w:rFonts w:ascii="Times New Roman" w:eastAsia="Times New Roman" w:hAnsi="Times New Roman" w:cs="Times New Roman"/>
          <w:color w:val="000000"/>
          <w:sz w:val="24"/>
          <w:szCs w:val="24"/>
          <w:lang w:val="da-DK"/>
        </w:rPr>
        <w:t>sau khi sắp xếp theo quy định tại khoản 46, khoản 47 Điều này</w:t>
      </w:r>
      <w:r w:rsidRPr="008E6C0E">
        <w:rPr>
          <w:rFonts w:ascii="Times New Roman" w:eastAsia="Times New Roman" w:hAnsi="Times New Roman" w:cs="Times New Roman"/>
          <w:color w:val="000000"/>
          <w:sz w:val="24"/>
          <w:szCs w:val="24"/>
        </w:rPr>
        <w:t>, phần còn lại của thị trấn Văn Điển </w:t>
      </w:r>
      <w:r w:rsidRPr="008E6C0E">
        <w:rPr>
          <w:rFonts w:ascii="Times New Roman" w:eastAsia="Times New Roman" w:hAnsi="Times New Roman" w:cs="Times New Roman"/>
          <w:color w:val="000000"/>
          <w:sz w:val="24"/>
          <w:szCs w:val="24"/>
          <w:lang w:val="da-DK"/>
        </w:rPr>
        <w:t>sau khi sắp xếp theo quy định tại khoản 20, khoản 52 Điều này</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phần còn lại của xã Tả Thanh Oai sau khi sắp xếp theo quy định tại khoản 48 Điều này và phần còn lại của xã Vĩnh Quỳnh sau khi sắp xếp theo quy định tại khoản 52 Điều này </w:t>
      </w:r>
      <w:r w:rsidRPr="008E6C0E">
        <w:rPr>
          <w:rFonts w:ascii="Times New Roman" w:eastAsia="Times New Roman" w:hAnsi="Times New Roman" w:cs="Times New Roman"/>
          <w:color w:val="000000"/>
          <w:sz w:val="24"/>
          <w:szCs w:val="24"/>
        </w:rPr>
        <w:t>thành xã mới có tên gọi là </w:t>
      </w:r>
      <w:r w:rsidRPr="008E6C0E">
        <w:rPr>
          <w:rFonts w:ascii="Times New Roman" w:eastAsia="Times New Roman" w:hAnsi="Times New Roman" w:cs="Times New Roman"/>
          <w:b/>
          <w:bCs/>
          <w:color w:val="000000"/>
          <w:sz w:val="24"/>
          <w:szCs w:val="24"/>
          <w:lang w:val="da-DK"/>
        </w:rPr>
        <w:t>xã Đại Thanh</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54</w:t>
      </w:r>
      <w:r w:rsidRPr="008E6C0E">
        <w:rPr>
          <w:rFonts w:ascii="Times New Roman" w:eastAsia="Times New Roman" w:hAnsi="Times New Roman" w:cs="Times New Roman"/>
          <w:color w:val="000000"/>
          <w:sz w:val="24"/>
          <w:szCs w:val="24"/>
          <w:lang w:val="da-DK"/>
        </w:rPr>
        <w:t>. Sắp xếp toàn bộ diện tích tự nhiên, quy mô dân số của xã Vạn Phúc, một phần diện tích tự nhiên, quy mô dân số của xã Liên Ninh</w:t>
      </w:r>
      <w:r w:rsidRPr="008E6C0E">
        <w:rPr>
          <w:rFonts w:ascii="Times New Roman" w:eastAsia="Times New Roman" w:hAnsi="Times New Roman" w:cs="Times New Roman"/>
          <w:color w:val="000000"/>
          <w:sz w:val="24"/>
          <w:szCs w:val="24"/>
        </w:rPr>
        <w:t> và xã </w:t>
      </w:r>
      <w:r w:rsidRPr="008E6C0E">
        <w:rPr>
          <w:rFonts w:ascii="Times New Roman" w:eastAsia="Times New Roman" w:hAnsi="Times New Roman" w:cs="Times New Roman"/>
          <w:color w:val="000000"/>
          <w:sz w:val="24"/>
          <w:szCs w:val="24"/>
          <w:lang w:val="da-DK"/>
        </w:rPr>
        <w:t>Ninh Sở, một phần diện tích tự nhiên, toàn bộ quy mô dân số của xã Đông Mỹ</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một phần diện tích tự nhiên của xã Duyên Thái </w:t>
      </w:r>
      <w:r w:rsidRPr="008E6C0E">
        <w:rPr>
          <w:rFonts w:ascii="Times New Roman" w:eastAsia="Times New Roman" w:hAnsi="Times New Roman" w:cs="Times New Roman"/>
          <w:color w:val="000000"/>
          <w:sz w:val="24"/>
          <w:szCs w:val="24"/>
        </w:rPr>
        <w:t>và </w:t>
      </w:r>
      <w:r w:rsidRPr="008E6C0E">
        <w:rPr>
          <w:rFonts w:ascii="Times New Roman" w:eastAsia="Times New Roman" w:hAnsi="Times New Roman" w:cs="Times New Roman"/>
          <w:color w:val="000000"/>
          <w:sz w:val="24"/>
          <w:szCs w:val="24"/>
          <w:lang w:val="da-DK"/>
        </w:rPr>
        <w:t>phần còn lại của các xã Ngũ Hiệp</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Yên Mỹ, Duyên Hà sau khi sắp xếp theo quy định tại khoản 52 Điều này thành xã mới có tên gọi là </w:t>
      </w:r>
      <w:r w:rsidRPr="008E6C0E">
        <w:rPr>
          <w:rFonts w:ascii="Times New Roman" w:eastAsia="Times New Roman" w:hAnsi="Times New Roman" w:cs="Times New Roman"/>
          <w:b/>
          <w:bCs/>
          <w:color w:val="000000"/>
          <w:sz w:val="24"/>
          <w:szCs w:val="24"/>
          <w:lang w:val="da-DK"/>
        </w:rPr>
        <w:t>xã Nam</w:t>
      </w:r>
      <w:r w:rsidRPr="008E6C0E">
        <w:rPr>
          <w:rFonts w:ascii="Times New Roman" w:eastAsia="Times New Roman" w:hAnsi="Times New Roman" w:cs="Times New Roman"/>
          <w:b/>
          <w:bCs/>
          <w:color w:val="000000"/>
          <w:sz w:val="24"/>
          <w:szCs w:val="24"/>
        </w:rPr>
        <w:t> Phù</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lastRenderedPageBreak/>
        <w:t>55</w:t>
      </w:r>
      <w:r w:rsidRPr="008E6C0E">
        <w:rPr>
          <w:rFonts w:ascii="Times New Roman" w:eastAsia="Times New Roman" w:hAnsi="Times New Roman" w:cs="Times New Roman"/>
          <w:color w:val="000000"/>
          <w:sz w:val="24"/>
          <w:szCs w:val="24"/>
          <w:lang w:val="da-DK"/>
        </w:rPr>
        <w:t>. Sắp xếp toàn bộ diện tích tự nhiên, quy mô dân số của xã Ngọc Hồi, một phần diện tích tự nhiên, quy mô dân số của </w:t>
      </w:r>
      <w:r w:rsidRPr="008E6C0E">
        <w:rPr>
          <w:rFonts w:ascii="Times New Roman" w:eastAsia="Times New Roman" w:hAnsi="Times New Roman" w:cs="Times New Roman"/>
          <w:color w:val="000000"/>
          <w:sz w:val="24"/>
          <w:szCs w:val="24"/>
        </w:rPr>
        <w:t>các </w:t>
      </w:r>
      <w:r w:rsidRPr="008E6C0E">
        <w:rPr>
          <w:rFonts w:ascii="Times New Roman" w:eastAsia="Times New Roman" w:hAnsi="Times New Roman" w:cs="Times New Roman"/>
          <w:color w:val="000000"/>
          <w:sz w:val="24"/>
          <w:szCs w:val="24"/>
          <w:lang w:val="da-DK"/>
        </w:rPr>
        <w:t>xã Duyên Thái, Đại Áng, Khánh Hà</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phần còn lại của xã Liên Ninh sau khi sắp xếp theo quy định tại khoản 54 Điều này thành xã mới có tên gọi là </w:t>
      </w:r>
      <w:r w:rsidRPr="008E6C0E">
        <w:rPr>
          <w:rFonts w:ascii="Times New Roman" w:eastAsia="Times New Roman" w:hAnsi="Times New Roman" w:cs="Times New Roman"/>
          <w:b/>
          <w:bCs/>
          <w:color w:val="000000"/>
          <w:sz w:val="24"/>
          <w:szCs w:val="24"/>
          <w:lang w:val="da-DK"/>
        </w:rPr>
        <w:t>xã Ngọc Hồi</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lang w:val="da-DK"/>
        </w:rPr>
        <w:t>5</w:t>
      </w:r>
      <w:r w:rsidRPr="008E6C0E">
        <w:rPr>
          <w:rFonts w:ascii="Times New Roman" w:eastAsia="Times New Roman" w:hAnsi="Times New Roman" w:cs="Times New Roman"/>
          <w:color w:val="000000"/>
          <w:sz w:val="24"/>
          <w:szCs w:val="24"/>
        </w:rPr>
        <w:t>6</w:t>
      </w:r>
      <w:r w:rsidRPr="008E6C0E">
        <w:rPr>
          <w:rFonts w:ascii="Times New Roman" w:eastAsia="Times New Roman" w:hAnsi="Times New Roman" w:cs="Times New Roman"/>
          <w:color w:val="000000"/>
          <w:sz w:val="24"/>
          <w:szCs w:val="24"/>
          <w:lang w:val="da-DK"/>
        </w:rPr>
        <w:t>. Sắp xếp toàn bộ diện tích tự nhiên, quy mô dân số của các xã Tân Minh (huyện Thường Tín), Dũng Tiến, Quất Động, Nghiêm Xuyên và Nguyễn Trãi thành xã mới có tên gọi là </w:t>
      </w:r>
      <w:r w:rsidRPr="008E6C0E">
        <w:rPr>
          <w:rFonts w:ascii="Times New Roman" w:eastAsia="Times New Roman" w:hAnsi="Times New Roman" w:cs="Times New Roman"/>
          <w:b/>
          <w:bCs/>
          <w:color w:val="000000"/>
          <w:sz w:val="24"/>
          <w:szCs w:val="24"/>
          <w:lang w:val="da-DK"/>
        </w:rPr>
        <w:t>xã Thượng Phúc</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57</w:t>
      </w:r>
      <w:r w:rsidRPr="008E6C0E">
        <w:rPr>
          <w:rFonts w:ascii="Times New Roman" w:eastAsia="Times New Roman" w:hAnsi="Times New Roman" w:cs="Times New Roman"/>
          <w:color w:val="000000"/>
          <w:sz w:val="24"/>
          <w:szCs w:val="24"/>
          <w:lang w:val="da-DK"/>
        </w:rPr>
        <w:t>. Sắp xếp toàn bộ diện tích tự nhiên, quy mô dân số của thị trấn Thường Tín</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xã Tiền Phong (huyện Thường Tín), Hiền Giang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Hòa Bình, Nhị Khê, Văn Bình, Văn Phú, phần còn lại của xã Đại Áng và xã Khánh Hà sau khi sắp xếp theo quy định tại khoản 55 Điều này thành xã mới có tên gọi là </w:t>
      </w:r>
      <w:r w:rsidRPr="008E6C0E">
        <w:rPr>
          <w:rFonts w:ascii="Times New Roman" w:eastAsia="Times New Roman" w:hAnsi="Times New Roman" w:cs="Times New Roman"/>
          <w:b/>
          <w:bCs/>
          <w:color w:val="000000"/>
          <w:sz w:val="24"/>
          <w:szCs w:val="24"/>
          <w:lang w:val="da-DK"/>
        </w:rPr>
        <w:t>xã Thường Tín</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58</w:t>
      </w:r>
      <w:r w:rsidRPr="008E6C0E">
        <w:rPr>
          <w:rFonts w:ascii="Times New Roman" w:eastAsia="Times New Roman" w:hAnsi="Times New Roman" w:cs="Times New Roman"/>
          <w:color w:val="000000"/>
          <w:sz w:val="24"/>
          <w:szCs w:val="24"/>
          <w:lang w:val="da-DK"/>
        </w:rPr>
        <w:t>. Sắp xếp toàn bộ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xã Chương Dương, Lê Lợi, Thắng Lợi</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Tự Nhiên</w:t>
      </w:r>
      <w:r w:rsidRPr="008E6C0E">
        <w:rPr>
          <w:rFonts w:ascii="Times New Roman" w:eastAsia="Times New Roman" w:hAnsi="Times New Roman" w:cs="Times New Roman"/>
          <w:color w:val="000000"/>
          <w:sz w:val="24"/>
          <w:szCs w:val="24"/>
        </w:rPr>
        <w:t>, một phần diện tích tự nhiên</w:t>
      </w:r>
      <w:r w:rsidRPr="008E6C0E">
        <w:rPr>
          <w:rFonts w:ascii="Times New Roman" w:eastAsia="Times New Roman" w:hAnsi="Times New Roman" w:cs="Times New Roman"/>
          <w:color w:val="000000"/>
          <w:sz w:val="24"/>
          <w:szCs w:val="24"/>
          <w:lang w:val="da-DK"/>
        </w:rPr>
        <w:t>, quy mô dân số của xã Tô Hiệu</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xã Vạn Nhất thành xã mới có tên gọi là </w:t>
      </w:r>
      <w:r w:rsidRPr="008E6C0E">
        <w:rPr>
          <w:rFonts w:ascii="Times New Roman" w:eastAsia="Times New Roman" w:hAnsi="Times New Roman" w:cs="Times New Roman"/>
          <w:b/>
          <w:bCs/>
          <w:color w:val="000000"/>
          <w:sz w:val="24"/>
          <w:szCs w:val="24"/>
          <w:lang w:val="da-DK"/>
        </w:rPr>
        <w:t>xã Chương Dương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59</w:t>
      </w:r>
      <w:r w:rsidRPr="008E6C0E">
        <w:rPr>
          <w:rFonts w:ascii="Times New Roman" w:eastAsia="Times New Roman" w:hAnsi="Times New Roman" w:cs="Times New Roman"/>
          <w:color w:val="000000"/>
          <w:sz w:val="24"/>
          <w:szCs w:val="24"/>
          <w:lang w:val="da-DK"/>
        </w:rPr>
        <w:t>. Sắp xếp toàn bộ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xã Hà Hồi, Hồng Vân, Liên Phương, Vân Tảo, phần còn lại của xã Duyên Thái sau khi sắp xếp theo quy định tại khoản 54, khoản 55 Điều này, phần còn lại của xã Ninh Sở</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xã Đông Mỹ sau khi sắp xếp theo quy định tại khoản 54 Điều này thành xã mới có tên gọi là </w:t>
      </w:r>
      <w:r w:rsidRPr="008E6C0E">
        <w:rPr>
          <w:rFonts w:ascii="Times New Roman" w:eastAsia="Times New Roman" w:hAnsi="Times New Roman" w:cs="Times New Roman"/>
          <w:b/>
          <w:bCs/>
          <w:color w:val="000000"/>
          <w:sz w:val="24"/>
          <w:szCs w:val="24"/>
          <w:lang w:val="da-DK"/>
        </w:rPr>
        <w:t>xã Hồng Vân</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60</w:t>
      </w:r>
      <w:r w:rsidRPr="008E6C0E">
        <w:rPr>
          <w:rFonts w:ascii="Times New Roman" w:eastAsia="Times New Roman" w:hAnsi="Times New Roman" w:cs="Times New Roman"/>
          <w:color w:val="000000"/>
          <w:sz w:val="24"/>
          <w:szCs w:val="24"/>
          <w:lang w:val="da-DK"/>
        </w:rPr>
        <w:t>. Sắp xếp toàn bộ diện tích tự nhiên, quy mô dân số của thị trấn Phú Minh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thị trấn Phú Xuyên</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các xã Hồng Thái, Minh Cường</w:t>
      </w:r>
      <w:r w:rsidRPr="008E6C0E">
        <w:rPr>
          <w:rFonts w:ascii="Times New Roman" w:eastAsia="Times New Roman" w:hAnsi="Times New Roman" w:cs="Times New Roman"/>
          <w:color w:val="000000"/>
          <w:sz w:val="24"/>
          <w:szCs w:val="24"/>
        </w:rPr>
        <w:t>,</w:t>
      </w:r>
      <w:r w:rsidRPr="008E6C0E">
        <w:rPr>
          <w:rFonts w:ascii="Times New Roman" w:eastAsia="Times New Roman" w:hAnsi="Times New Roman" w:cs="Times New Roman"/>
          <w:color w:val="000000"/>
          <w:sz w:val="24"/>
          <w:szCs w:val="24"/>
          <w:lang w:val="da-DK"/>
        </w:rPr>
        <w:t> Nam Phong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Nam Tiến</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Quang Hà, Văn Tự, phần còn lại của xã Tô Hiệu</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xã Vạn Nhất sau khi sắp xếp theo quy định tại khoản 58 Điều này thành xã mới có tên gọi là </w:t>
      </w:r>
      <w:r w:rsidRPr="008E6C0E">
        <w:rPr>
          <w:rFonts w:ascii="Times New Roman" w:eastAsia="Times New Roman" w:hAnsi="Times New Roman" w:cs="Times New Roman"/>
          <w:b/>
          <w:bCs/>
          <w:color w:val="000000"/>
          <w:sz w:val="24"/>
          <w:szCs w:val="24"/>
          <w:lang w:val="da-DK"/>
        </w:rPr>
        <w:t>xã Phú Xuyên</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61</w:t>
      </w:r>
      <w:r w:rsidRPr="008E6C0E">
        <w:rPr>
          <w:rFonts w:ascii="Times New Roman" w:eastAsia="Times New Roman" w:hAnsi="Times New Roman" w:cs="Times New Roman"/>
          <w:color w:val="000000"/>
          <w:sz w:val="24"/>
          <w:szCs w:val="24"/>
          <w:lang w:val="da-DK"/>
        </w:rPr>
        <w:t>. Sắp xếp toàn bộ diện tích tự nhiên, quy mô dân số của </w:t>
      </w:r>
      <w:r w:rsidRPr="008E6C0E">
        <w:rPr>
          <w:rFonts w:ascii="Times New Roman" w:eastAsia="Times New Roman" w:hAnsi="Times New Roman" w:cs="Times New Roman"/>
          <w:color w:val="000000"/>
          <w:sz w:val="24"/>
          <w:szCs w:val="24"/>
        </w:rPr>
        <w:t>các </w:t>
      </w:r>
      <w:r w:rsidRPr="008E6C0E">
        <w:rPr>
          <w:rFonts w:ascii="Times New Roman" w:eastAsia="Times New Roman" w:hAnsi="Times New Roman" w:cs="Times New Roman"/>
          <w:color w:val="000000"/>
          <w:sz w:val="24"/>
          <w:szCs w:val="24"/>
          <w:lang w:val="da-DK"/>
        </w:rPr>
        <w:t>xã Hoàng Long, Hồng Minh, Phú Túc, Văn Hoàng và Phượng Dực thành xã mới có tên gọi là </w:t>
      </w:r>
      <w:r w:rsidRPr="008E6C0E">
        <w:rPr>
          <w:rFonts w:ascii="Times New Roman" w:eastAsia="Times New Roman" w:hAnsi="Times New Roman" w:cs="Times New Roman"/>
          <w:b/>
          <w:bCs/>
          <w:color w:val="000000"/>
          <w:sz w:val="24"/>
          <w:szCs w:val="24"/>
          <w:lang w:val="da-DK"/>
        </w:rPr>
        <w:t>xã Phượng Dực</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62</w:t>
      </w:r>
      <w:r w:rsidRPr="008E6C0E">
        <w:rPr>
          <w:rFonts w:ascii="Times New Roman" w:eastAsia="Times New Roman" w:hAnsi="Times New Roman" w:cs="Times New Roman"/>
          <w:color w:val="000000"/>
          <w:sz w:val="24"/>
          <w:szCs w:val="24"/>
          <w:lang w:val="da-DK"/>
        </w:rPr>
        <w:t>. Sắp xếp toàn bộ diện tích tự nhiên, quy mô dân số của </w:t>
      </w:r>
      <w:r w:rsidRPr="008E6C0E">
        <w:rPr>
          <w:rFonts w:ascii="Times New Roman" w:eastAsia="Times New Roman" w:hAnsi="Times New Roman" w:cs="Times New Roman"/>
          <w:color w:val="000000"/>
          <w:sz w:val="24"/>
          <w:szCs w:val="24"/>
        </w:rPr>
        <w:t>các </w:t>
      </w:r>
      <w:r w:rsidRPr="008E6C0E">
        <w:rPr>
          <w:rFonts w:ascii="Times New Roman" w:eastAsia="Times New Roman" w:hAnsi="Times New Roman" w:cs="Times New Roman"/>
          <w:color w:val="000000"/>
          <w:sz w:val="24"/>
          <w:szCs w:val="24"/>
          <w:lang w:val="da-DK"/>
        </w:rPr>
        <w:t>xã Tân Dân (huyện Phú Xuyên), Châu Can, Phú Yên, Vân Từ và Chuyên Mỹ thành xã mới có tên gọi là </w:t>
      </w:r>
      <w:r w:rsidRPr="008E6C0E">
        <w:rPr>
          <w:rFonts w:ascii="Times New Roman" w:eastAsia="Times New Roman" w:hAnsi="Times New Roman" w:cs="Times New Roman"/>
          <w:b/>
          <w:bCs/>
          <w:color w:val="000000"/>
          <w:sz w:val="24"/>
          <w:szCs w:val="24"/>
          <w:lang w:val="da-DK"/>
        </w:rPr>
        <w:t>xã Chuyên Mỹ</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63</w:t>
      </w:r>
      <w:r w:rsidRPr="008E6C0E">
        <w:rPr>
          <w:rFonts w:ascii="Times New Roman" w:eastAsia="Times New Roman" w:hAnsi="Times New Roman" w:cs="Times New Roman"/>
          <w:color w:val="000000"/>
          <w:sz w:val="24"/>
          <w:szCs w:val="24"/>
          <w:lang w:val="da-DK"/>
        </w:rPr>
        <w:t>. Sắp xếp toàn bộ diện tích tự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xã Bạch Hạ, Khai Thái, Minh Tân, Phúc Tiến, Quang Lãng, Tri Thủy và Đại Xuyên thành xã mới có tên gọi là </w:t>
      </w:r>
      <w:r w:rsidRPr="008E6C0E">
        <w:rPr>
          <w:rFonts w:ascii="Times New Roman" w:eastAsia="Times New Roman" w:hAnsi="Times New Roman" w:cs="Times New Roman"/>
          <w:b/>
          <w:bCs/>
          <w:color w:val="000000"/>
          <w:sz w:val="24"/>
          <w:szCs w:val="24"/>
          <w:lang w:val="da-DK"/>
        </w:rPr>
        <w:t>xã Đại Xuyê</w:t>
      </w:r>
      <w:r w:rsidRPr="008E6C0E">
        <w:rPr>
          <w:rFonts w:ascii="Times New Roman" w:eastAsia="Times New Roman" w:hAnsi="Times New Roman" w:cs="Times New Roman"/>
          <w:b/>
          <w:bCs/>
          <w:color w:val="000000"/>
          <w:sz w:val="24"/>
          <w:szCs w:val="24"/>
        </w:rPr>
        <w:t>n</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64</w:t>
      </w:r>
      <w:r w:rsidRPr="008E6C0E">
        <w:rPr>
          <w:rFonts w:ascii="Times New Roman" w:eastAsia="Times New Roman" w:hAnsi="Times New Roman" w:cs="Times New Roman"/>
          <w:color w:val="000000"/>
          <w:sz w:val="24"/>
          <w:szCs w:val="24"/>
          <w:lang w:val="da-DK"/>
        </w:rPr>
        <w:t>. Sắp xếp toàn bộ diện tích tự nhiên, quy mô dân số của thị trấn Kim Bài</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xã Đỗ Động, Kim An, Phương Trung, Thanh Mai </w:t>
      </w:r>
      <w:r w:rsidRPr="008E6C0E">
        <w:rPr>
          <w:rFonts w:ascii="Times New Roman" w:eastAsia="Times New Roman" w:hAnsi="Times New Roman" w:cs="Times New Roman"/>
          <w:color w:val="000000"/>
          <w:sz w:val="24"/>
          <w:szCs w:val="24"/>
        </w:rPr>
        <w:t>và một phần diện tích tự nhiên</w:t>
      </w:r>
      <w:r w:rsidRPr="008E6C0E">
        <w:rPr>
          <w:rFonts w:ascii="Times New Roman" w:eastAsia="Times New Roman" w:hAnsi="Times New Roman" w:cs="Times New Roman"/>
          <w:color w:val="000000"/>
          <w:sz w:val="24"/>
          <w:szCs w:val="24"/>
          <w:lang w:val="da-DK"/>
        </w:rPr>
        <w:t>, quy mô dân số của xã Kim Thư thành xã mới có tên gọi là </w:t>
      </w:r>
      <w:r w:rsidRPr="008E6C0E">
        <w:rPr>
          <w:rFonts w:ascii="Times New Roman" w:eastAsia="Times New Roman" w:hAnsi="Times New Roman" w:cs="Times New Roman"/>
          <w:b/>
          <w:bCs/>
          <w:color w:val="000000"/>
          <w:sz w:val="24"/>
          <w:szCs w:val="24"/>
          <w:lang w:val="da-DK"/>
        </w:rPr>
        <w:t>xã Thanh Oai</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65</w:t>
      </w:r>
      <w:r w:rsidRPr="008E6C0E">
        <w:rPr>
          <w:rFonts w:ascii="Times New Roman" w:eastAsia="Times New Roman" w:hAnsi="Times New Roman" w:cs="Times New Roman"/>
          <w:color w:val="000000"/>
          <w:sz w:val="24"/>
          <w:szCs w:val="24"/>
          <w:lang w:val="da-DK"/>
        </w:rPr>
        <w:t>. Sắp xếp toàn bộ diện tích tự nhiên, quy mô dân số của</w:t>
      </w:r>
      <w:r w:rsidRPr="008E6C0E">
        <w:rPr>
          <w:rFonts w:ascii="Times New Roman" w:eastAsia="Times New Roman" w:hAnsi="Times New Roman" w:cs="Times New Roman"/>
          <w:color w:val="000000"/>
          <w:sz w:val="24"/>
          <w:szCs w:val="24"/>
        </w:rPr>
        <w:t> các</w:t>
      </w:r>
      <w:r w:rsidRPr="008E6C0E">
        <w:rPr>
          <w:rFonts w:ascii="Times New Roman" w:eastAsia="Times New Roman" w:hAnsi="Times New Roman" w:cs="Times New Roman"/>
          <w:color w:val="000000"/>
          <w:sz w:val="24"/>
          <w:szCs w:val="24"/>
          <w:lang w:val="da-DK"/>
        </w:rPr>
        <w:t> xã Bích Hòa, Bình Minh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Cao Viên, Thanh Cao</w:t>
      </w:r>
      <w:r w:rsidRPr="008E6C0E">
        <w:rPr>
          <w:rFonts w:ascii="Times New Roman" w:eastAsia="Times New Roman" w:hAnsi="Times New Roman" w:cs="Times New Roman"/>
          <w:color w:val="000000"/>
          <w:sz w:val="24"/>
          <w:szCs w:val="24"/>
        </w:rPr>
        <w:t>, một phần diện tích tự nhiên</w:t>
      </w:r>
      <w:r w:rsidRPr="008E6C0E">
        <w:rPr>
          <w:rFonts w:ascii="Times New Roman" w:eastAsia="Times New Roman" w:hAnsi="Times New Roman" w:cs="Times New Roman"/>
          <w:color w:val="000000"/>
          <w:sz w:val="24"/>
          <w:szCs w:val="24"/>
          <w:lang w:val="da-DK"/>
        </w:rPr>
        <w:t>, quy mô dân số của xã Lam Điền, phần còn lại của xã Cự Khê sau khi sắp xếp theo quy định tại khoản 46 Điều này và phần còn lại của phường Phú Lương sau khi sắp xếp theo quy định tại khoản 46, khoản 47 Điều này thành xã mới có tên gọi là </w:t>
      </w:r>
      <w:r w:rsidRPr="008E6C0E">
        <w:rPr>
          <w:rFonts w:ascii="Times New Roman" w:eastAsia="Times New Roman" w:hAnsi="Times New Roman" w:cs="Times New Roman"/>
          <w:b/>
          <w:bCs/>
          <w:color w:val="000000"/>
          <w:sz w:val="24"/>
          <w:szCs w:val="24"/>
          <w:lang w:val="da-DK"/>
        </w:rPr>
        <w:t>xã Bình Minh</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66</w:t>
      </w:r>
      <w:r w:rsidRPr="008E6C0E">
        <w:rPr>
          <w:rFonts w:ascii="Times New Roman" w:eastAsia="Times New Roman" w:hAnsi="Times New Roman" w:cs="Times New Roman"/>
          <w:color w:val="000000"/>
          <w:sz w:val="24"/>
          <w:szCs w:val="24"/>
          <w:lang w:val="da-DK"/>
        </w:rPr>
        <w:t>. Sắp xếp toàn bộ diện tích tự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xã Mỹ Hưng, Thanh Thùy</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Thanh Văn </w:t>
      </w:r>
      <w:r w:rsidRPr="008E6C0E">
        <w:rPr>
          <w:rFonts w:ascii="Times New Roman" w:eastAsia="Times New Roman" w:hAnsi="Times New Roman" w:cs="Times New Roman"/>
          <w:color w:val="000000"/>
          <w:sz w:val="24"/>
          <w:szCs w:val="24"/>
        </w:rPr>
        <w:t>và </w:t>
      </w:r>
      <w:r w:rsidRPr="008E6C0E">
        <w:rPr>
          <w:rFonts w:ascii="Times New Roman" w:eastAsia="Times New Roman" w:hAnsi="Times New Roman" w:cs="Times New Roman"/>
          <w:color w:val="000000"/>
          <w:sz w:val="24"/>
          <w:szCs w:val="24"/>
          <w:lang w:val="da-DK"/>
        </w:rPr>
        <w:t>Tam Hưng </w:t>
      </w:r>
      <w:r w:rsidRPr="008E6C0E">
        <w:rPr>
          <w:rFonts w:ascii="Times New Roman" w:eastAsia="Times New Roman" w:hAnsi="Times New Roman" w:cs="Times New Roman"/>
          <w:color w:val="000000"/>
          <w:sz w:val="24"/>
          <w:szCs w:val="24"/>
        </w:rPr>
        <w:t>thành xã mới có tên gọi là </w:t>
      </w:r>
      <w:r w:rsidRPr="008E6C0E">
        <w:rPr>
          <w:rFonts w:ascii="Times New Roman" w:eastAsia="Times New Roman" w:hAnsi="Times New Roman" w:cs="Times New Roman"/>
          <w:b/>
          <w:bCs/>
          <w:color w:val="000000"/>
          <w:sz w:val="24"/>
          <w:szCs w:val="24"/>
          <w:lang w:val="da-DK"/>
        </w:rPr>
        <w:t>xã Tam Hưng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67</w:t>
      </w:r>
      <w:r w:rsidRPr="008E6C0E">
        <w:rPr>
          <w:rFonts w:ascii="Times New Roman" w:eastAsia="Times New Roman" w:hAnsi="Times New Roman" w:cs="Times New Roman"/>
          <w:color w:val="000000"/>
          <w:sz w:val="24"/>
          <w:szCs w:val="24"/>
          <w:lang w:val="da-DK"/>
        </w:rPr>
        <w:t>. Sắp xếp toàn bộ diện tích tự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xã Cao Xuân Dương, Hồng Dương, Liên Châu, Tân Ước và Dân Hòa thành xã mới có tên gọi là </w:t>
      </w:r>
      <w:r w:rsidRPr="008E6C0E">
        <w:rPr>
          <w:rFonts w:ascii="Times New Roman" w:eastAsia="Times New Roman" w:hAnsi="Times New Roman" w:cs="Times New Roman"/>
          <w:b/>
          <w:bCs/>
          <w:color w:val="000000"/>
          <w:sz w:val="24"/>
          <w:szCs w:val="24"/>
          <w:lang w:val="da-DK"/>
        </w:rPr>
        <w:t>xã Dân Hòa</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lastRenderedPageBreak/>
        <w:t>68</w:t>
      </w:r>
      <w:r w:rsidRPr="008E6C0E">
        <w:rPr>
          <w:rFonts w:ascii="Times New Roman" w:eastAsia="Times New Roman" w:hAnsi="Times New Roman" w:cs="Times New Roman"/>
          <w:color w:val="000000"/>
          <w:sz w:val="24"/>
          <w:szCs w:val="24"/>
          <w:lang w:val="da-DK"/>
        </w:rPr>
        <w:t>. Sắp xếp toàn bộ diện tích tự nhiên, quy mô dân số của thị trấn Vân Đình và các xã Cao Sơn Tiến, Phương Tú, Tảo Dương Văn thành xã mới có tên gọi là </w:t>
      </w:r>
      <w:r w:rsidRPr="008E6C0E">
        <w:rPr>
          <w:rFonts w:ascii="Times New Roman" w:eastAsia="Times New Roman" w:hAnsi="Times New Roman" w:cs="Times New Roman"/>
          <w:b/>
          <w:bCs/>
          <w:color w:val="000000"/>
          <w:sz w:val="24"/>
          <w:szCs w:val="24"/>
          <w:lang w:val="da-DK"/>
        </w:rPr>
        <w:t>xã Vân Đình</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69</w:t>
      </w:r>
      <w:r w:rsidRPr="008E6C0E">
        <w:rPr>
          <w:rFonts w:ascii="Times New Roman" w:eastAsia="Times New Roman" w:hAnsi="Times New Roman" w:cs="Times New Roman"/>
          <w:color w:val="000000"/>
          <w:sz w:val="24"/>
          <w:szCs w:val="24"/>
          <w:lang w:val="da-DK"/>
        </w:rPr>
        <w:t>. Sắp xếp toàn bộ diện tích tự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xã Hoa Viên, Liên Bạt, Quảng Phú Cầu và Trường Thịnh thành xã mới có tên gọi là </w:t>
      </w:r>
      <w:r w:rsidRPr="008E6C0E">
        <w:rPr>
          <w:rFonts w:ascii="Times New Roman" w:eastAsia="Times New Roman" w:hAnsi="Times New Roman" w:cs="Times New Roman"/>
          <w:b/>
          <w:bCs/>
          <w:color w:val="000000"/>
          <w:sz w:val="24"/>
          <w:szCs w:val="24"/>
          <w:lang w:val="da-DK"/>
        </w:rPr>
        <w:t>xã Ứng Thiên</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70</w:t>
      </w:r>
      <w:r w:rsidRPr="008E6C0E">
        <w:rPr>
          <w:rFonts w:ascii="Times New Roman" w:eastAsia="Times New Roman" w:hAnsi="Times New Roman" w:cs="Times New Roman"/>
          <w:color w:val="000000"/>
          <w:sz w:val="24"/>
          <w:szCs w:val="24"/>
          <w:lang w:val="da-DK"/>
        </w:rPr>
        <w:t>. Sắp xếp toàn bộ diện tích tự nhiên, quy mô dân số của xã Hòa Phú và xã Thái Hòa (huyện Ứng Hòa), xã Bình Lưu Quang, xã Phù Lưu thành xã mới có tên gọi là </w:t>
      </w:r>
      <w:r w:rsidRPr="008E6C0E">
        <w:rPr>
          <w:rFonts w:ascii="Times New Roman" w:eastAsia="Times New Roman" w:hAnsi="Times New Roman" w:cs="Times New Roman"/>
          <w:b/>
          <w:bCs/>
          <w:color w:val="000000"/>
          <w:sz w:val="24"/>
          <w:szCs w:val="24"/>
          <w:lang w:val="da-DK"/>
        </w:rPr>
        <w:t>xã Hòa Xá</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71</w:t>
      </w:r>
      <w:r w:rsidRPr="008E6C0E">
        <w:rPr>
          <w:rFonts w:ascii="Times New Roman" w:eastAsia="Times New Roman" w:hAnsi="Times New Roman" w:cs="Times New Roman"/>
          <w:color w:val="000000"/>
          <w:sz w:val="24"/>
          <w:szCs w:val="24"/>
          <w:lang w:val="da-DK"/>
        </w:rPr>
        <w:t>. Sắp xếp toàn bộ diện tích tự nhiên, quy mô dân số của các xã Đại Cường, Đại Hùng, Đông Lỗ, Đồng Tân, Kim Đường, Minh Đức, Trầm Lộng và Trung Tú thành xã mới có tên gọi là </w:t>
      </w:r>
      <w:r w:rsidRPr="008E6C0E">
        <w:rPr>
          <w:rFonts w:ascii="Times New Roman" w:eastAsia="Times New Roman" w:hAnsi="Times New Roman" w:cs="Times New Roman"/>
          <w:b/>
          <w:bCs/>
          <w:color w:val="000000"/>
          <w:sz w:val="24"/>
          <w:szCs w:val="24"/>
          <w:lang w:val="da-DK"/>
        </w:rPr>
        <w:t>xã Ứng Hòa</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72</w:t>
      </w:r>
      <w:r w:rsidRPr="008E6C0E">
        <w:rPr>
          <w:rFonts w:ascii="Times New Roman" w:eastAsia="Times New Roman" w:hAnsi="Times New Roman" w:cs="Times New Roman"/>
          <w:color w:val="000000"/>
          <w:sz w:val="24"/>
          <w:szCs w:val="24"/>
          <w:lang w:val="da-DK"/>
        </w:rPr>
        <w:t>. Sắp xếp toàn bộ diện tích tự nhiên, quy mô dân số của thị trấn Đại Nghĩa và các xã An Phú, Đại Hưng, Hợp Thanh, Phù Lưu Tế thành xã mới có tên gọi là </w:t>
      </w:r>
      <w:r w:rsidRPr="008E6C0E">
        <w:rPr>
          <w:rFonts w:ascii="Times New Roman" w:eastAsia="Times New Roman" w:hAnsi="Times New Roman" w:cs="Times New Roman"/>
          <w:b/>
          <w:bCs/>
          <w:color w:val="000000"/>
          <w:sz w:val="24"/>
          <w:szCs w:val="24"/>
          <w:lang w:val="da-DK"/>
        </w:rPr>
        <w:t>xã Mỹ Đức</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73</w:t>
      </w:r>
      <w:r w:rsidRPr="008E6C0E">
        <w:rPr>
          <w:rFonts w:ascii="Times New Roman" w:eastAsia="Times New Roman" w:hAnsi="Times New Roman" w:cs="Times New Roman"/>
          <w:color w:val="000000"/>
          <w:sz w:val="24"/>
          <w:szCs w:val="24"/>
          <w:lang w:val="da-DK"/>
        </w:rPr>
        <w:t>. Sắp xếp toàn bộ diện tích tự nhiên, quy mô dân số của </w:t>
      </w:r>
      <w:r w:rsidRPr="008E6C0E">
        <w:rPr>
          <w:rFonts w:ascii="Times New Roman" w:eastAsia="Times New Roman" w:hAnsi="Times New Roman" w:cs="Times New Roman"/>
          <w:color w:val="000000"/>
          <w:sz w:val="24"/>
          <w:szCs w:val="24"/>
        </w:rPr>
        <w:t>các </w:t>
      </w:r>
      <w:r w:rsidRPr="008E6C0E">
        <w:rPr>
          <w:rFonts w:ascii="Times New Roman" w:eastAsia="Times New Roman" w:hAnsi="Times New Roman" w:cs="Times New Roman"/>
          <w:color w:val="000000"/>
          <w:sz w:val="24"/>
          <w:szCs w:val="24"/>
          <w:lang w:val="da-DK"/>
        </w:rPr>
        <w:t>xã Phùng Xá (huyện Mỹ Đức), An Mỹ, Hợp Tiến, Lê Thanh, Xuy Xá, Hồng Sơn thành xã mới có tên gọi là </w:t>
      </w:r>
      <w:r w:rsidRPr="008E6C0E">
        <w:rPr>
          <w:rFonts w:ascii="Times New Roman" w:eastAsia="Times New Roman" w:hAnsi="Times New Roman" w:cs="Times New Roman"/>
          <w:b/>
          <w:bCs/>
          <w:color w:val="000000"/>
          <w:sz w:val="24"/>
          <w:szCs w:val="24"/>
          <w:lang w:val="da-DK"/>
        </w:rPr>
        <w:t>xã Hồng Sơn</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74</w:t>
      </w:r>
      <w:r w:rsidRPr="008E6C0E">
        <w:rPr>
          <w:rFonts w:ascii="Times New Roman" w:eastAsia="Times New Roman" w:hAnsi="Times New Roman" w:cs="Times New Roman"/>
          <w:color w:val="000000"/>
          <w:sz w:val="24"/>
          <w:szCs w:val="24"/>
          <w:lang w:val="da-DK"/>
        </w:rPr>
        <w:t>. Sắp xếp toàn bộ diện tích tự nhiên, quy mô dân số của các xã Mỹ Xuyên</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Phúc Lâm, Thượng Lâm, Tuy Lai</w:t>
      </w:r>
      <w:r w:rsidRPr="008E6C0E">
        <w:rPr>
          <w:rFonts w:ascii="Times New Roman" w:eastAsia="Times New Roman" w:hAnsi="Times New Roman" w:cs="Times New Roman"/>
          <w:color w:val="000000"/>
          <w:sz w:val="24"/>
          <w:szCs w:val="24"/>
        </w:rPr>
        <w:t> và một phần diện tích tự nhiên</w:t>
      </w:r>
      <w:r w:rsidRPr="008E6C0E">
        <w:rPr>
          <w:rFonts w:ascii="Times New Roman" w:eastAsia="Times New Roman" w:hAnsi="Times New Roman" w:cs="Times New Roman"/>
          <w:color w:val="000000"/>
          <w:sz w:val="24"/>
          <w:szCs w:val="24"/>
          <w:lang w:val="da-DK"/>
        </w:rPr>
        <w:t>, toàn bộ quy mô dân số của xã Đồng Tâm thành xã mới có tên gọi là </w:t>
      </w:r>
      <w:r w:rsidRPr="008E6C0E">
        <w:rPr>
          <w:rFonts w:ascii="Times New Roman" w:eastAsia="Times New Roman" w:hAnsi="Times New Roman" w:cs="Times New Roman"/>
          <w:b/>
          <w:bCs/>
          <w:color w:val="000000"/>
          <w:sz w:val="24"/>
          <w:szCs w:val="24"/>
          <w:lang w:val="da-DK"/>
        </w:rPr>
        <w:t>xã Phúc Sơn</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75</w:t>
      </w:r>
      <w:r w:rsidRPr="008E6C0E">
        <w:rPr>
          <w:rFonts w:ascii="Times New Roman" w:eastAsia="Times New Roman" w:hAnsi="Times New Roman" w:cs="Times New Roman"/>
          <w:color w:val="000000"/>
          <w:sz w:val="24"/>
          <w:szCs w:val="24"/>
          <w:lang w:val="da-DK"/>
        </w:rPr>
        <w:t>. Sắp xếp toàn bộ diện tích tự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xã An Tiến, Hùng Tiến, Vạn Tín</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Hương Sơn thành xã mới có tên gọi là </w:t>
      </w:r>
      <w:r w:rsidRPr="008E6C0E">
        <w:rPr>
          <w:rFonts w:ascii="Times New Roman" w:eastAsia="Times New Roman" w:hAnsi="Times New Roman" w:cs="Times New Roman"/>
          <w:b/>
          <w:bCs/>
          <w:color w:val="000000"/>
          <w:sz w:val="24"/>
          <w:szCs w:val="24"/>
          <w:lang w:val="da-DK"/>
        </w:rPr>
        <w:t>xã Hương Sơn</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76</w:t>
      </w:r>
      <w:r w:rsidRPr="008E6C0E">
        <w:rPr>
          <w:rFonts w:ascii="Times New Roman" w:eastAsia="Times New Roman" w:hAnsi="Times New Roman" w:cs="Times New Roman"/>
          <w:color w:val="000000"/>
          <w:sz w:val="24"/>
          <w:szCs w:val="24"/>
          <w:lang w:val="da-DK"/>
        </w:rPr>
        <w:t>. Sắp xếp toàn bộ diện tích tự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xã Đông Phương Yên, Đông Sơn, Thanh Bình, Trung Hòa</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Trường Yên</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Phú Nghĩa thành xã mới có tên gọi là </w:t>
      </w:r>
      <w:r w:rsidRPr="008E6C0E">
        <w:rPr>
          <w:rFonts w:ascii="Times New Roman" w:eastAsia="Times New Roman" w:hAnsi="Times New Roman" w:cs="Times New Roman"/>
          <w:b/>
          <w:bCs/>
          <w:color w:val="000000"/>
          <w:sz w:val="24"/>
          <w:szCs w:val="24"/>
          <w:lang w:val="da-DK"/>
        </w:rPr>
        <w:t>xã Phú Nghĩa</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77</w:t>
      </w:r>
      <w:r w:rsidRPr="008E6C0E">
        <w:rPr>
          <w:rFonts w:ascii="Times New Roman" w:eastAsia="Times New Roman" w:hAnsi="Times New Roman" w:cs="Times New Roman"/>
          <w:color w:val="000000"/>
          <w:sz w:val="24"/>
          <w:szCs w:val="24"/>
          <w:lang w:val="da-DK"/>
        </w:rPr>
        <w:t>. Sắp xếp toàn bộ diện tích tự nhiên, quy mô dân số của thị trấn Xuân Mai</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xã Nam Phương Tiến, xã Thủy Xuân Tiên</w:t>
      </w:r>
      <w:r w:rsidRPr="008E6C0E">
        <w:rPr>
          <w:rFonts w:ascii="Times New Roman" w:eastAsia="Times New Roman" w:hAnsi="Times New Roman" w:cs="Times New Roman"/>
          <w:color w:val="000000"/>
          <w:sz w:val="24"/>
          <w:szCs w:val="24"/>
        </w:rPr>
        <w:t> và một phần diện tích tự nhiên</w:t>
      </w:r>
      <w:r w:rsidRPr="008E6C0E">
        <w:rPr>
          <w:rFonts w:ascii="Times New Roman" w:eastAsia="Times New Roman" w:hAnsi="Times New Roman" w:cs="Times New Roman"/>
          <w:color w:val="000000"/>
          <w:sz w:val="24"/>
          <w:szCs w:val="24"/>
          <w:lang w:val="da-DK"/>
        </w:rPr>
        <w:t>, quy mô dân số của xã Tân Tiến thành xã mới có tên gọi là </w:t>
      </w:r>
      <w:r w:rsidRPr="008E6C0E">
        <w:rPr>
          <w:rFonts w:ascii="Times New Roman" w:eastAsia="Times New Roman" w:hAnsi="Times New Roman" w:cs="Times New Roman"/>
          <w:b/>
          <w:bCs/>
          <w:color w:val="000000"/>
          <w:sz w:val="24"/>
          <w:szCs w:val="24"/>
          <w:lang w:val="da-DK"/>
        </w:rPr>
        <w:t>xã Xuân Mai</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78</w:t>
      </w:r>
      <w:r w:rsidRPr="008E6C0E">
        <w:rPr>
          <w:rFonts w:ascii="Times New Roman" w:eastAsia="Times New Roman" w:hAnsi="Times New Roman" w:cs="Times New Roman"/>
          <w:color w:val="000000"/>
          <w:sz w:val="24"/>
          <w:szCs w:val="24"/>
          <w:lang w:val="da-DK"/>
        </w:rPr>
        <w:t>. Sắp xếp toàn bộ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xã Hoàng Văn Thụ, Hữu Văn, Mỹ Lương, Trần Phú</w:t>
      </w:r>
      <w:r w:rsidRPr="008E6C0E">
        <w:rPr>
          <w:rFonts w:ascii="Times New Roman" w:eastAsia="Times New Roman" w:hAnsi="Times New Roman" w:cs="Times New Roman"/>
          <w:color w:val="000000"/>
          <w:sz w:val="24"/>
          <w:szCs w:val="24"/>
        </w:rPr>
        <w:t>, phần còn lại của xã </w:t>
      </w:r>
      <w:r w:rsidRPr="008E6C0E">
        <w:rPr>
          <w:rFonts w:ascii="Times New Roman" w:eastAsia="Times New Roman" w:hAnsi="Times New Roman" w:cs="Times New Roman"/>
          <w:color w:val="000000"/>
          <w:sz w:val="24"/>
          <w:szCs w:val="24"/>
          <w:lang w:val="da-DK"/>
        </w:rPr>
        <w:t>Đồng Tâm </w:t>
      </w:r>
      <w:r w:rsidRPr="008E6C0E">
        <w:rPr>
          <w:rFonts w:ascii="Times New Roman" w:eastAsia="Times New Roman" w:hAnsi="Times New Roman" w:cs="Times New Roman"/>
          <w:color w:val="000000"/>
          <w:sz w:val="24"/>
          <w:szCs w:val="24"/>
        </w:rPr>
        <w:t>sau khi sắp xếp theo quy định tại khoản 74 Điều này và phần còn lại của </w:t>
      </w:r>
      <w:r w:rsidRPr="008E6C0E">
        <w:rPr>
          <w:rFonts w:ascii="Times New Roman" w:eastAsia="Times New Roman" w:hAnsi="Times New Roman" w:cs="Times New Roman"/>
          <w:color w:val="000000"/>
          <w:sz w:val="24"/>
          <w:szCs w:val="24"/>
          <w:lang w:val="da-DK"/>
        </w:rPr>
        <w:t>xã Tân Tiến sau khi sắp xếp theo quy định tại khoản 77 Điều này thành xã mới có tên gọi là </w:t>
      </w:r>
      <w:r w:rsidRPr="008E6C0E">
        <w:rPr>
          <w:rFonts w:ascii="Times New Roman" w:eastAsia="Times New Roman" w:hAnsi="Times New Roman" w:cs="Times New Roman"/>
          <w:b/>
          <w:bCs/>
          <w:color w:val="000000"/>
          <w:sz w:val="24"/>
          <w:szCs w:val="24"/>
          <w:lang w:val="da-DK"/>
        </w:rPr>
        <w:t>xã Trần Phú</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79</w:t>
      </w:r>
      <w:r w:rsidRPr="008E6C0E">
        <w:rPr>
          <w:rFonts w:ascii="Times New Roman" w:eastAsia="Times New Roman" w:hAnsi="Times New Roman" w:cs="Times New Roman"/>
          <w:color w:val="000000"/>
          <w:sz w:val="24"/>
          <w:szCs w:val="24"/>
          <w:lang w:val="da-DK"/>
        </w:rPr>
        <w:t>. Sắp xếp toàn bộ diện tích tự nhiên, quy mô dân số của </w:t>
      </w:r>
      <w:r w:rsidRPr="008E6C0E">
        <w:rPr>
          <w:rFonts w:ascii="Times New Roman" w:eastAsia="Times New Roman" w:hAnsi="Times New Roman" w:cs="Times New Roman"/>
          <w:color w:val="000000"/>
          <w:sz w:val="24"/>
          <w:szCs w:val="24"/>
        </w:rPr>
        <w:t>các </w:t>
      </w:r>
      <w:r w:rsidRPr="008E6C0E">
        <w:rPr>
          <w:rFonts w:ascii="Times New Roman" w:eastAsia="Times New Roman" w:hAnsi="Times New Roman" w:cs="Times New Roman"/>
          <w:color w:val="000000"/>
          <w:sz w:val="24"/>
          <w:szCs w:val="24"/>
          <w:lang w:val="da-DK"/>
        </w:rPr>
        <w:t>xã Hòa Phú (huyện Chương Mỹ), Đồng Lạc, Hồng Phú, Thượng Vực, Văn Võ </w:t>
      </w:r>
      <w:r w:rsidRPr="008E6C0E">
        <w:rPr>
          <w:rFonts w:ascii="Times New Roman" w:eastAsia="Times New Roman" w:hAnsi="Times New Roman" w:cs="Times New Roman"/>
          <w:color w:val="000000"/>
          <w:sz w:val="24"/>
          <w:szCs w:val="24"/>
        </w:rPr>
        <w:t>và phần còn lại của </w:t>
      </w:r>
      <w:r w:rsidRPr="008E6C0E">
        <w:rPr>
          <w:rFonts w:ascii="Times New Roman" w:eastAsia="Times New Roman" w:hAnsi="Times New Roman" w:cs="Times New Roman"/>
          <w:color w:val="000000"/>
          <w:sz w:val="24"/>
          <w:szCs w:val="24"/>
          <w:lang w:val="da-DK"/>
        </w:rPr>
        <w:t>xã Kim Thư sau khi sắp xếp theo quy định tại khoản 64 Điều này thành x</w:t>
      </w:r>
      <w:r w:rsidRPr="008E6C0E">
        <w:rPr>
          <w:rFonts w:ascii="Times New Roman" w:eastAsia="Times New Roman" w:hAnsi="Times New Roman" w:cs="Times New Roman"/>
          <w:color w:val="000000"/>
          <w:sz w:val="24"/>
          <w:szCs w:val="24"/>
        </w:rPr>
        <w:t>ã </w:t>
      </w:r>
      <w:r w:rsidRPr="008E6C0E">
        <w:rPr>
          <w:rFonts w:ascii="Times New Roman" w:eastAsia="Times New Roman" w:hAnsi="Times New Roman" w:cs="Times New Roman"/>
          <w:color w:val="000000"/>
          <w:sz w:val="24"/>
          <w:szCs w:val="24"/>
          <w:lang w:val="da-DK"/>
        </w:rPr>
        <w:t>mới có tên gọi là </w:t>
      </w:r>
      <w:r w:rsidRPr="008E6C0E">
        <w:rPr>
          <w:rFonts w:ascii="Times New Roman" w:eastAsia="Times New Roman" w:hAnsi="Times New Roman" w:cs="Times New Roman"/>
          <w:b/>
          <w:bCs/>
          <w:color w:val="000000"/>
          <w:sz w:val="24"/>
          <w:szCs w:val="24"/>
          <w:lang w:val="da-DK"/>
        </w:rPr>
        <w:t>xã Hòa Phú</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80</w:t>
      </w:r>
      <w:r w:rsidRPr="008E6C0E">
        <w:rPr>
          <w:rFonts w:ascii="Times New Roman" w:eastAsia="Times New Roman" w:hAnsi="Times New Roman" w:cs="Times New Roman"/>
          <w:color w:val="000000"/>
          <w:sz w:val="24"/>
          <w:szCs w:val="24"/>
          <w:lang w:val="da-DK"/>
        </w:rPr>
        <w:t>. Sắp xếp toàn bộ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xã Hoàng Diệu</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Hợp Đồng, Quảng Bị, Tốt Động</w:t>
      </w:r>
      <w:r w:rsidRPr="008E6C0E">
        <w:rPr>
          <w:rFonts w:ascii="Times New Roman" w:eastAsia="Times New Roman" w:hAnsi="Times New Roman" w:cs="Times New Roman"/>
          <w:color w:val="000000"/>
          <w:sz w:val="24"/>
          <w:szCs w:val="24"/>
        </w:rPr>
        <w:t> và phần còn lại của </w:t>
      </w:r>
      <w:r w:rsidRPr="008E6C0E">
        <w:rPr>
          <w:rFonts w:ascii="Times New Roman" w:eastAsia="Times New Roman" w:hAnsi="Times New Roman" w:cs="Times New Roman"/>
          <w:color w:val="000000"/>
          <w:sz w:val="24"/>
          <w:szCs w:val="24"/>
          <w:lang w:val="da-DK"/>
        </w:rPr>
        <w:t>xã Lam Điền sau khi sắp xếp theo quy định tại khoản 65 Điều này thành xã mới có tên gọi là </w:t>
      </w:r>
      <w:r w:rsidRPr="008E6C0E">
        <w:rPr>
          <w:rFonts w:ascii="Times New Roman" w:eastAsia="Times New Roman" w:hAnsi="Times New Roman" w:cs="Times New Roman"/>
          <w:b/>
          <w:bCs/>
          <w:color w:val="000000"/>
          <w:sz w:val="24"/>
          <w:szCs w:val="24"/>
          <w:lang w:val="da-DK"/>
        </w:rPr>
        <w:t>xã Quảng Bị</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81</w:t>
      </w:r>
      <w:r w:rsidRPr="008E6C0E">
        <w:rPr>
          <w:rFonts w:ascii="Times New Roman" w:eastAsia="Times New Roman" w:hAnsi="Times New Roman" w:cs="Times New Roman"/>
          <w:color w:val="000000"/>
          <w:sz w:val="24"/>
          <w:szCs w:val="24"/>
          <w:lang w:val="da-DK"/>
        </w:rPr>
        <w:t>. Sắp xếp toàn bộ diện tích tự nhiên, quy mô dân số của xã Minh Châu, một phần diện tích tự nhiên </w:t>
      </w:r>
      <w:r w:rsidRPr="008E6C0E">
        <w:rPr>
          <w:rFonts w:ascii="Times New Roman" w:eastAsia="Times New Roman" w:hAnsi="Times New Roman" w:cs="Times New Roman"/>
          <w:color w:val="000000"/>
          <w:sz w:val="24"/>
          <w:szCs w:val="24"/>
        </w:rPr>
        <w:t>của </w:t>
      </w:r>
      <w:r w:rsidRPr="008E6C0E">
        <w:rPr>
          <w:rFonts w:ascii="Times New Roman" w:eastAsia="Times New Roman" w:hAnsi="Times New Roman" w:cs="Times New Roman"/>
          <w:color w:val="000000"/>
          <w:sz w:val="24"/>
          <w:szCs w:val="24"/>
          <w:lang w:val="da-DK"/>
        </w:rPr>
        <w:t>thị trấn Tây Đằng</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xã Chu Minh thành xã mới có tên gọi là </w:t>
      </w:r>
      <w:r w:rsidRPr="008E6C0E">
        <w:rPr>
          <w:rFonts w:ascii="Times New Roman" w:eastAsia="Times New Roman" w:hAnsi="Times New Roman" w:cs="Times New Roman"/>
          <w:b/>
          <w:bCs/>
          <w:color w:val="000000"/>
          <w:sz w:val="24"/>
          <w:szCs w:val="24"/>
          <w:lang w:val="da-DK"/>
        </w:rPr>
        <w:t>xã Minh Châu</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82</w:t>
      </w:r>
      <w:r w:rsidRPr="008E6C0E">
        <w:rPr>
          <w:rFonts w:ascii="Times New Roman" w:eastAsia="Times New Roman" w:hAnsi="Times New Roman" w:cs="Times New Roman"/>
          <w:color w:val="000000"/>
          <w:sz w:val="24"/>
          <w:szCs w:val="24"/>
          <w:lang w:val="da-DK"/>
        </w:rPr>
        <w:t>. Sắp xếp toàn bộ diện tích tự nhiên, quy mô dân số của các xã Cam Thượng</w:t>
      </w:r>
      <w:r w:rsidRPr="008E6C0E">
        <w:rPr>
          <w:rFonts w:ascii="Times New Roman" w:eastAsia="Times New Roman" w:hAnsi="Times New Roman" w:cs="Times New Roman"/>
          <w:color w:val="000000"/>
          <w:sz w:val="24"/>
          <w:szCs w:val="24"/>
        </w:rPr>
        <w:t>,</w:t>
      </w:r>
      <w:r w:rsidRPr="008E6C0E">
        <w:rPr>
          <w:rFonts w:ascii="Times New Roman" w:eastAsia="Times New Roman" w:hAnsi="Times New Roman" w:cs="Times New Roman"/>
          <w:color w:val="000000"/>
          <w:sz w:val="24"/>
          <w:szCs w:val="24"/>
          <w:lang w:val="da-DK"/>
        </w:rPr>
        <w:t> Đông Quang, Tiên Phong, một phần diện tích tự nhiên, toàn bộ quy mô dân số của xã Thụy An</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phần còn lại của thị trấn Tây Đằng và </w:t>
      </w:r>
      <w:r w:rsidRPr="008E6C0E">
        <w:rPr>
          <w:rFonts w:ascii="Times New Roman" w:eastAsia="Times New Roman" w:hAnsi="Times New Roman" w:cs="Times New Roman"/>
          <w:color w:val="000000"/>
          <w:sz w:val="24"/>
          <w:szCs w:val="24"/>
        </w:rPr>
        <w:t>xã </w:t>
      </w:r>
      <w:r w:rsidRPr="008E6C0E">
        <w:rPr>
          <w:rFonts w:ascii="Times New Roman" w:eastAsia="Times New Roman" w:hAnsi="Times New Roman" w:cs="Times New Roman"/>
          <w:color w:val="000000"/>
          <w:sz w:val="24"/>
          <w:szCs w:val="24"/>
          <w:lang w:val="da-DK"/>
        </w:rPr>
        <w:t>Chu Minh sau khi sắp xếp theo quy định tại khoản 81 Điều này </w:t>
      </w:r>
      <w:r w:rsidRPr="008E6C0E">
        <w:rPr>
          <w:rFonts w:ascii="Times New Roman" w:eastAsia="Times New Roman" w:hAnsi="Times New Roman" w:cs="Times New Roman"/>
          <w:color w:val="000000"/>
          <w:sz w:val="24"/>
          <w:szCs w:val="24"/>
        </w:rPr>
        <w:t>thành xã mới có tên gọi là </w:t>
      </w:r>
      <w:r w:rsidRPr="008E6C0E">
        <w:rPr>
          <w:rFonts w:ascii="Times New Roman" w:eastAsia="Times New Roman" w:hAnsi="Times New Roman" w:cs="Times New Roman"/>
          <w:b/>
          <w:bCs/>
          <w:color w:val="000000"/>
          <w:sz w:val="24"/>
          <w:szCs w:val="24"/>
          <w:lang w:val="da-DK"/>
        </w:rPr>
        <w:t>xã Quảng Oai</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lastRenderedPageBreak/>
        <w:t>83</w:t>
      </w:r>
      <w:r w:rsidRPr="008E6C0E">
        <w:rPr>
          <w:rFonts w:ascii="Times New Roman" w:eastAsia="Times New Roman" w:hAnsi="Times New Roman" w:cs="Times New Roman"/>
          <w:color w:val="000000"/>
          <w:sz w:val="24"/>
          <w:szCs w:val="24"/>
          <w:lang w:val="da-DK"/>
        </w:rPr>
        <w:t>. Sắp xếp toàn bộ diện tích tự nhiên, quy mô dân số của xã Thái Hòa và xã Phú Sơn (huyện Ba Vì), các xã Đồng Thái, Phú Châu, Vật Lại thành xã mới có tên gọi là </w:t>
      </w:r>
      <w:r w:rsidRPr="008E6C0E">
        <w:rPr>
          <w:rFonts w:ascii="Times New Roman" w:eastAsia="Times New Roman" w:hAnsi="Times New Roman" w:cs="Times New Roman"/>
          <w:b/>
          <w:bCs/>
          <w:color w:val="000000"/>
          <w:sz w:val="24"/>
          <w:szCs w:val="24"/>
          <w:lang w:val="da-DK"/>
        </w:rPr>
        <w:t>xã Vật Lại</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84</w:t>
      </w:r>
      <w:r w:rsidRPr="008E6C0E">
        <w:rPr>
          <w:rFonts w:ascii="Times New Roman" w:eastAsia="Times New Roman" w:hAnsi="Times New Roman" w:cs="Times New Roman"/>
          <w:color w:val="000000"/>
          <w:sz w:val="24"/>
          <w:szCs w:val="24"/>
          <w:lang w:val="da-DK"/>
        </w:rPr>
        <w:t>. Sắp xếp toàn bộ diện tích tự nhiên, quy mô dân số của các xã Phú Cường (huyện Ba Vì), Cổ Đô, Phong Vân, Phú Hồng, Phú Đông và Vạn Thắng thành xã mới có tên gọi là </w:t>
      </w:r>
      <w:r w:rsidRPr="008E6C0E">
        <w:rPr>
          <w:rFonts w:ascii="Times New Roman" w:eastAsia="Times New Roman" w:hAnsi="Times New Roman" w:cs="Times New Roman"/>
          <w:b/>
          <w:bCs/>
          <w:color w:val="000000"/>
          <w:sz w:val="24"/>
          <w:szCs w:val="24"/>
          <w:lang w:val="da-DK"/>
        </w:rPr>
        <w:t>xã Cổ Đô</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85</w:t>
      </w:r>
      <w:r w:rsidRPr="008E6C0E">
        <w:rPr>
          <w:rFonts w:ascii="Times New Roman" w:eastAsia="Times New Roman" w:hAnsi="Times New Roman" w:cs="Times New Roman"/>
          <w:color w:val="000000"/>
          <w:sz w:val="24"/>
          <w:szCs w:val="24"/>
          <w:lang w:val="da-DK"/>
        </w:rPr>
        <w:t>. Sắp xếp toàn bộ diện tích tự nhiên, quy mô dân số của các xã Thuần Mỹ</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Tòng Bạt, Sơn Đà</w:t>
      </w:r>
      <w:r w:rsidRPr="008E6C0E">
        <w:rPr>
          <w:rFonts w:ascii="Times New Roman" w:eastAsia="Times New Roman" w:hAnsi="Times New Roman" w:cs="Times New Roman"/>
          <w:color w:val="000000"/>
          <w:sz w:val="24"/>
          <w:szCs w:val="24"/>
        </w:rPr>
        <w:t>, một phần diện tích tự nhiên</w:t>
      </w:r>
      <w:r w:rsidRPr="008E6C0E">
        <w:rPr>
          <w:rFonts w:ascii="Times New Roman" w:eastAsia="Times New Roman" w:hAnsi="Times New Roman" w:cs="Times New Roman"/>
          <w:color w:val="000000"/>
          <w:sz w:val="24"/>
          <w:szCs w:val="24"/>
          <w:lang w:val="da-DK"/>
        </w:rPr>
        <w:t>, quy mô dân số của xã Cẩm Lĩnh</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xã Minh Quang thành xã mới có tên gọi là </w:t>
      </w:r>
      <w:r w:rsidRPr="008E6C0E">
        <w:rPr>
          <w:rFonts w:ascii="Times New Roman" w:eastAsia="Times New Roman" w:hAnsi="Times New Roman" w:cs="Times New Roman"/>
          <w:b/>
          <w:bCs/>
          <w:color w:val="000000"/>
          <w:sz w:val="24"/>
          <w:szCs w:val="24"/>
          <w:lang w:val="da-DK"/>
        </w:rPr>
        <w:t>xã Bất Bạt</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86</w:t>
      </w:r>
      <w:r w:rsidRPr="008E6C0E">
        <w:rPr>
          <w:rFonts w:ascii="Times New Roman" w:eastAsia="Times New Roman" w:hAnsi="Times New Roman" w:cs="Times New Roman"/>
          <w:color w:val="000000"/>
          <w:sz w:val="24"/>
          <w:szCs w:val="24"/>
          <w:lang w:val="da-DK"/>
        </w:rPr>
        <w:t>. Sắp xếp toàn bộ diện tích tự nhiên, quy mô dân số của xã Ba Trại</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xã Tản Lĩnh, </w:t>
      </w:r>
      <w:r w:rsidRPr="008E6C0E">
        <w:rPr>
          <w:rFonts w:ascii="Times New Roman" w:eastAsia="Times New Roman" w:hAnsi="Times New Roman" w:cs="Times New Roman"/>
          <w:color w:val="000000"/>
          <w:sz w:val="24"/>
          <w:szCs w:val="24"/>
        </w:rPr>
        <w:t>phần còn lại của </w:t>
      </w:r>
      <w:r w:rsidRPr="008E6C0E">
        <w:rPr>
          <w:rFonts w:ascii="Times New Roman" w:eastAsia="Times New Roman" w:hAnsi="Times New Roman" w:cs="Times New Roman"/>
          <w:color w:val="000000"/>
          <w:sz w:val="24"/>
          <w:szCs w:val="24"/>
          <w:lang w:val="da-DK"/>
        </w:rPr>
        <w:t>xã Thụy An </w:t>
      </w:r>
      <w:r w:rsidRPr="008E6C0E">
        <w:rPr>
          <w:rFonts w:ascii="Times New Roman" w:eastAsia="Times New Roman" w:hAnsi="Times New Roman" w:cs="Times New Roman"/>
          <w:color w:val="000000"/>
          <w:sz w:val="24"/>
          <w:szCs w:val="24"/>
        </w:rPr>
        <w:t>sau khi sắp xếp theo quy định tại khoản 82 và </w:t>
      </w:r>
      <w:r w:rsidRPr="008E6C0E">
        <w:rPr>
          <w:rFonts w:ascii="Times New Roman" w:eastAsia="Times New Roman" w:hAnsi="Times New Roman" w:cs="Times New Roman"/>
          <w:color w:val="000000"/>
          <w:sz w:val="24"/>
          <w:szCs w:val="24"/>
          <w:lang w:val="da-DK"/>
        </w:rPr>
        <w:t>phần còn lại của xã Cẩm Lĩnh </w:t>
      </w:r>
      <w:r w:rsidRPr="008E6C0E">
        <w:rPr>
          <w:rFonts w:ascii="Times New Roman" w:eastAsia="Times New Roman" w:hAnsi="Times New Roman" w:cs="Times New Roman"/>
          <w:color w:val="000000"/>
          <w:sz w:val="24"/>
          <w:szCs w:val="24"/>
        </w:rPr>
        <w:t>sau khi sắp xếp theo quy định tại khoản 85 Điều này </w:t>
      </w:r>
      <w:r w:rsidRPr="008E6C0E">
        <w:rPr>
          <w:rFonts w:ascii="Times New Roman" w:eastAsia="Times New Roman" w:hAnsi="Times New Roman" w:cs="Times New Roman"/>
          <w:color w:val="000000"/>
          <w:sz w:val="24"/>
          <w:szCs w:val="24"/>
          <w:lang w:val="da-DK"/>
        </w:rPr>
        <w:t>thành xã mới có tên gọi là </w:t>
      </w:r>
      <w:r w:rsidRPr="008E6C0E">
        <w:rPr>
          <w:rFonts w:ascii="Times New Roman" w:eastAsia="Times New Roman" w:hAnsi="Times New Roman" w:cs="Times New Roman"/>
          <w:b/>
          <w:bCs/>
          <w:color w:val="000000"/>
          <w:sz w:val="24"/>
          <w:szCs w:val="24"/>
          <w:lang w:val="da-DK"/>
        </w:rPr>
        <w:t>xã Suối Hai</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87</w:t>
      </w:r>
      <w:r w:rsidRPr="008E6C0E">
        <w:rPr>
          <w:rFonts w:ascii="Times New Roman" w:eastAsia="Times New Roman" w:hAnsi="Times New Roman" w:cs="Times New Roman"/>
          <w:color w:val="000000"/>
          <w:sz w:val="24"/>
          <w:szCs w:val="24"/>
          <w:lang w:val="da-DK"/>
        </w:rPr>
        <w:t>. Sắp xếp toàn bộ diện tích tự nhiên, quy mô dân số của xã Ba Vì, xã Khánh Thượng</w:t>
      </w:r>
      <w:r w:rsidRPr="008E6C0E">
        <w:rPr>
          <w:rFonts w:ascii="Times New Roman" w:eastAsia="Times New Roman" w:hAnsi="Times New Roman" w:cs="Times New Roman"/>
          <w:color w:val="000000"/>
          <w:sz w:val="24"/>
          <w:szCs w:val="24"/>
        </w:rPr>
        <w:t> và phần còn lại </w:t>
      </w:r>
      <w:r w:rsidRPr="008E6C0E">
        <w:rPr>
          <w:rFonts w:ascii="Times New Roman" w:eastAsia="Times New Roman" w:hAnsi="Times New Roman" w:cs="Times New Roman"/>
          <w:color w:val="000000"/>
          <w:sz w:val="24"/>
          <w:szCs w:val="24"/>
          <w:lang w:val="da-DK"/>
        </w:rPr>
        <w:t>của xã Minh Quang sau khi sắp xếp theo quy định tại khoản 85 Điều này thành xã mới có tên gọi là </w:t>
      </w:r>
      <w:r w:rsidRPr="008E6C0E">
        <w:rPr>
          <w:rFonts w:ascii="Times New Roman" w:eastAsia="Times New Roman" w:hAnsi="Times New Roman" w:cs="Times New Roman"/>
          <w:b/>
          <w:bCs/>
          <w:color w:val="000000"/>
          <w:sz w:val="24"/>
          <w:szCs w:val="24"/>
          <w:lang w:val="da-DK"/>
        </w:rPr>
        <w:t>xã Ba Vì</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88</w:t>
      </w:r>
      <w:r w:rsidRPr="008E6C0E">
        <w:rPr>
          <w:rFonts w:ascii="Times New Roman" w:eastAsia="Times New Roman" w:hAnsi="Times New Roman" w:cs="Times New Roman"/>
          <w:color w:val="000000"/>
          <w:sz w:val="24"/>
          <w:szCs w:val="24"/>
          <w:lang w:val="da-DK"/>
        </w:rPr>
        <w:t>. Sắp xếp toàn bộ diện tích tự nhiên, quy mô dân số của xã Vân Hòa, xã Yên Bài </w:t>
      </w:r>
      <w:r w:rsidRPr="008E6C0E">
        <w:rPr>
          <w:rFonts w:ascii="Times New Roman" w:eastAsia="Times New Roman" w:hAnsi="Times New Roman" w:cs="Times New Roman"/>
          <w:color w:val="000000"/>
          <w:sz w:val="24"/>
          <w:szCs w:val="24"/>
        </w:rPr>
        <w:t>và một phần diện tích tự nhiên</w:t>
      </w:r>
      <w:r w:rsidRPr="008E6C0E">
        <w:rPr>
          <w:rFonts w:ascii="Times New Roman" w:eastAsia="Times New Roman" w:hAnsi="Times New Roman" w:cs="Times New Roman"/>
          <w:color w:val="000000"/>
          <w:sz w:val="24"/>
          <w:szCs w:val="24"/>
          <w:lang w:val="da-DK"/>
        </w:rPr>
        <w:t>, quy mô dân số của xã Thạch Hòa thành xã mới có tên gọi là </w:t>
      </w:r>
      <w:r w:rsidRPr="008E6C0E">
        <w:rPr>
          <w:rFonts w:ascii="Times New Roman" w:eastAsia="Times New Roman" w:hAnsi="Times New Roman" w:cs="Times New Roman"/>
          <w:b/>
          <w:bCs/>
          <w:color w:val="000000"/>
          <w:sz w:val="24"/>
          <w:szCs w:val="24"/>
          <w:lang w:val="da-DK"/>
        </w:rPr>
        <w:t>xã Yên Bài</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89</w:t>
      </w:r>
      <w:r w:rsidRPr="008E6C0E">
        <w:rPr>
          <w:rFonts w:ascii="Times New Roman" w:eastAsia="Times New Roman" w:hAnsi="Times New Roman" w:cs="Times New Roman"/>
          <w:color w:val="000000"/>
          <w:sz w:val="24"/>
          <w:szCs w:val="24"/>
          <w:lang w:val="da-DK"/>
        </w:rPr>
        <w:t>. Sắp xếp toàn bộ diện tích tự nhiên, quy mô dân số của xã Kim Sơn, xã Sơn Đông </w:t>
      </w:r>
      <w:r w:rsidRPr="008E6C0E">
        <w:rPr>
          <w:rFonts w:ascii="Times New Roman" w:eastAsia="Times New Roman" w:hAnsi="Times New Roman" w:cs="Times New Roman"/>
          <w:color w:val="000000"/>
          <w:sz w:val="24"/>
          <w:szCs w:val="24"/>
        </w:rPr>
        <w:t>và một phần diện tích tự nhiên</w:t>
      </w:r>
      <w:r w:rsidRPr="008E6C0E">
        <w:rPr>
          <w:rFonts w:ascii="Times New Roman" w:eastAsia="Times New Roman" w:hAnsi="Times New Roman" w:cs="Times New Roman"/>
          <w:color w:val="000000"/>
          <w:sz w:val="24"/>
          <w:szCs w:val="24"/>
          <w:lang w:val="da-DK"/>
        </w:rPr>
        <w:t>, quy mô dân số của xã Cổ Đông thành xã mới có tên gọi là </w:t>
      </w:r>
      <w:r w:rsidRPr="008E6C0E">
        <w:rPr>
          <w:rFonts w:ascii="Times New Roman" w:eastAsia="Times New Roman" w:hAnsi="Times New Roman" w:cs="Times New Roman"/>
          <w:b/>
          <w:bCs/>
          <w:color w:val="000000"/>
          <w:sz w:val="24"/>
          <w:szCs w:val="24"/>
          <w:lang w:val="da-DK"/>
        </w:rPr>
        <w:t>xã Đoài Phương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90</w:t>
      </w:r>
      <w:r w:rsidRPr="008E6C0E">
        <w:rPr>
          <w:rFonts w:ascii="Times New Roman" w:eastAsia="Times New Roman" w:hAnsi="Times New Roman" w:cs="Times New Roman"/>
          <w:color w:val="000000"/>
          <w:sz w:val="24"/>
          <w:szCs w:val="24"/>
          <w:lang w:val="da-DK"/>
        </w:rPr>
        <w:t>. Sắp xếp toàn bộ diện tích tự nhiên, quy mô dân số của thị trấn Phúc Thọ</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các xã Long Thượng, Phúc Hòa, Phụng Thượng, Tích Lộc, Trạch Mỹ Lộc thành xã mới có tên gọi là </w:t>
      </w:r>
      <w:r w:rsidRPr="008E6C0E">
        <w:rPr>
          <w:rFonts w:ascii="Times New Roman" w:eastAsia="Times New Roman" w:hAnsi="Times New Roman" w:cs="Times New Roman"/>
          <w:b/>
          <w:bCs/>
          <w:color w:val="000000"/>
          <w:sz w:val="24"/>
          <w:szCs w:val="24"/>
          <w:lang w:val="da-DK"/>
        </w:rPr>
        <w:t>xã Phúc Thọ</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91</w:t>
      </w:r>
      <w:r w:rsidRPr="008E6C0E">
        <w:rPr>
          <w:rFonts w:ascii="Times New Roman" w:eastAsia="Times New Roman" w:hAnsi="Times New Roman" w:cs="Times New Roman"/>
          <w:color w:val="000000"/>
          <w:sz w:val="24"/>
          <w:szCs w:val="24"/>
          <w:lang w:val="da-DK"/>
        </w:rPr>
        <w:t>. Sắp xếp toàn bộ diện tích tự nhiên, quy mô dân số của</w:t>
      </w:r>
      <w:r w:rsidRPr="008E6C0E">
        <w:rPr>
          <w:rFonts w:ascii="Times New Roman" w:eastAsia="Times New Roman" w:hAnsi="Times New Roman" w:cs="Times New Roman"/>
          <w:color w:val="000000"/>
          <w:sz w:val="24"/>
          <w:szCs w:val="24"/>
        </w:rPr>
        <w:t> các</w:t>
      </w:r>
      <w:r w:rsidRPr="008E6C0E">
        <w:rPr>
          <w:rFonts w:ascii="Times New Roman" w:eastAsia="Times New Roman" w:hAnsi="Times New Roman" w:cs="Times New Roman"/>
          <w:color w:val="000000"/>
          <w:sz w:val="24"/>
          <w:szCs w:val="24"/>
          <w:lang w:val="da-DK"/>
        </w:rPr>
        <w:t> xã Nam Hà, Sen Phương, Vân Phúc, Võng Xuyên và Xuân Đình thành xã mới có tên gọi là </w:t>
      </w:r>
      <w:r w:rsidRPr="008E6C0E">
        <w:rPr>
          <w:rFonts w:ascii="Times New Roman" w:eastAsia="Times New Roman" w:hAnsi="Times New Roman" w:cs="Times New Roman"/>
          <w:b/>
          <w:bCs/>
          <w:color w:val="000000"/>
          <w:sz w:val="24"/>
          <w:szCs w:val="24"/>
          <w:lang w:val="da-DK"/>
        </w:rPr>
        <w:t>xã Phúc Lộc</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92</w:t>
      </w:r>
      <w:r w:rsidRPr="008E6C0E">
        <w:rPr>
          <w:rFonts w:ascii="Times New Roman" w:eastAsia="Times New Roman" w:hAnsi="Times New Roman" w:cs="Times New Roman"/>
          <w:color w:val="000000"/>
          <w:sz w:val="24"/>
          <w:szCs w:val="24"/>
          <w:lang w:val="da-DK"/>
        </w:rPr>
        <w:t>. Sắp xếp toàn bộ diện tích tự nhiên, quy mô dân số của các xã Tam Hiệp (huyện Phúc Thọ), Hiệp Thuận, Liên Hiệp, Ngọc Tảo, Tam Thuấn, Thanh Đa và Hát Môn thành xã mới có tên gọi là </w:t>
      </w:r>
      <w:r w:rsidRPr="008E6C0E">
        <w:rPr>
          <w:rFonts w:ascii="Times New Roman" w:eastAsia="Times New Roman" w:hAnsi="Times New Roman" w:cs="Times New Roman"/>
          <w:b/>
          <w:bCs/>
          <w:color w:val="000000"/>
          <w:sz w:val="24"/>
          <w:szCs w:val="24"/>
          <w:lang w:val="da-DK"/>
        </w:rPr>
        <w:t>xã Hát Môn</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93</w:t>
      </w:r>
      <w:r w:rsidRPr="008E6C0E">
        <w:rPr>
          <w:rFonts w:ascii="Times New Roman" w:eastAsia="Times New Roman" w:hAnsi="Times New Roman" w:cs="Times New Roman"/>
          <w:color w:val="000000"/>
          <w:sz w:val="24"/>
          <w:szCs w:val="24"/>
          <w:lang w:val="da-DK"/>
        </w:rPr>
        <w:t>. Sắp xếp toàn bộ diện tích tự nhiên, quy mô dân số của thị trấn Liên Quan</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các xã Cẩm Yên, Đại Đồng, Kim Quan, Lại Thượng, Phú Kim thành xã mới có tên gọi là </w:t>
      </w:r>
      <w:r w:rsidRPr="008E6C0E">
        <w:rPr>
          <w:rFonts w:ascii="Times New Roman" w:eastAsia="Times New Roman" w:hAnsi="Times New Roman" w:cs="Times New Roman"/>
          <w:b/>
          <w:bCs/>
          <w:color w:val="000000"/>
          <w:sz w:val="24"/>
          <w:szCs w:val="24"/>
          <w:lang w:val="da-DK"/>
        </w:rPr>
        <w:t>xã Thạch Thất</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94</w:t>
      </w:r>
      <w:r w:rsidRPr="008E6C0E">
        <w:rPr>
          <w:rFonts w:ascii="Times New Roman" w:eastAsia="Times New Roman" w:hAnsi="Times New Roman" w:cs="Times New Roman"/>
          <w:color w:val="000000"/>
          <w:sz w:val="24"/>
          <w:szCs w:val="24"/>
          <w:lang w:val="da-DK"/>
        </w:rPr>
        <w:t>. Sắp xếp toàn bộ diện tích tự nhiên, quy mô dân số của xã Cần Kiệm, xã Đồng Trúc, một phần diện tích tự nhiên, quy mô dân số của các xã Bình Yên, Hạ Bằng, Tân Xã và một phần diện tích tự nhiên của xã Phú Cát thành xã mới có tên gọi là </w:t>
      </w:r>
      <w:r w:rsidRPr="008E6C0E">
        <w:rPr>
          <w:rFonts w:ascii="Times New Roman" w:eastAsia="Times New Roman" w:hAnsi="Times New Roman" w:cs="Times New Roman"/>
          <w:b/>
          <w:bCs/>
          <w:color w:val="000000"/>
          <w:sz w:val="24"/>
          <w:szCs w:val="24"/>
          <w:lang w:val="da-DK"/>
        </w:rPr>
        <w:t>xã Hạ Bằng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95</w:t>
      </w:r>
      <w:r w:rsidRPr="008E6C0E">
        <w:rPr>
          <w:rFonts w:ascii="Times New Roman" w:eastAsia="Times New Roman" w:hAnsi="Times New Roman" w:cs="Times New Roman"/>
          <w:color w:val="000000"/>
          <w:sz w:val="24"/>
          <w:szCs w:val="24"/>
          <w:lang w:val="da-DK"/>
        </w:rPr>
        <w:t>. Sắp xếp toàn bộ diện tích tự nhiên, quy mô dân số của các xã Phùng Xá (huyện Thạch Thất), Hương Ngải, Lam Sơn</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Thạch Xá</w:t>
      </w:r>
      <w:r w:rsidRPr="008E6C0E">
        <w:rPr>
          <w:rFonts w:ascii="Times New Roman" w:eastAsia="Times New Roman" w:hAnsi="Times New Roman" w:cs="Times New Roman"/>
          <w:color w:val="000000"/>
          <w:sz w:val="24"/>
          <w:szCs w:val="24"/>
        </w:rPr>
        <w:t>, một phần diện tích tự nhiên</w:t>
      </w:r>
      <w:r w:rsidRPr="008E6C0E">
        <w:rPr>
          <w:rFonts w:ascii="Times New Roman" w:eastAsia="Times New Roman" w:hAnsi="Times New Roman" w:cs="Times New Roman"/>
          <w:color w:val="000000"/>
          <w:sz w:val="24"/>
          <w:szCs w:val="24"/>
          <w:lang w:val="da-DK"/>
        </w:rPr>
        <w:t>, quy mô dân số của </w:t>
      </w:r>
      <w:r w:rsidRPr="008E6C0E">
        <w:rPr>
          <w:rFonts w:ascii="Times New Roman" w:eastAsia="Times New Roman" w:hAnsi="Times New Roman" w:cs="Times New Roman"/>
          <w:color w:val="000000"/>
          <w:sz w:val="24"/>
          <w:szCs w:val="24"/>
        </w:rPr>
        <w:t>xã </w:t>
      </w:r>
      <w:r w:rsidRPr="008E6C0E">
        <w:rPr>
          <w:rFonts w:ascii="Times New Roman" w:eastAsia="Times New Roman" w:hAnsi="Times New Roman" w:cs="Times New Roman"/>
          <w:color w:val="000000"/>
          <w:sz w:val="24"/>
          <w:szCs w:val="24"/>
          <w:lang w:val="da-DK"/>
        </w:rPr>
        <w:t>Quang Trung, </w:t>
      </w:r>
      <w:r w:rsidRPr="008E6C0E">
        <w:rPr>
          <w:rFonts w:ascii="Times New Roman" w:eastAsia="Times New Roman" w:hAnsi="Times New Roman" w:cs="Times New Roman"/>
          <w:color w:val="000000"/>
          <w:sz w:val="24"/>
          <w:szCs w:val="24"/>
        </w:rPr>
        <w:t>một phần diện tích tự nhiên </w:t>
      </w:r>
      <w:r w:rsidRPr="008E6C0E">
        <w:rPr>
          <w:rFonts w:ascii="Times New Roman" w:eastAsia="Times New Roman" w:hAnsi="Times New Roman" w:cs="Times New Roman"/>
          <w:color w:val="000000"/>
          <w:sz w:val="24"/>
          <w:szCs w:val="24"/>
          <w:lang w:val="da-DK"/>
        </w:rPr>
        <w:t>của thị trấn Quốc Oai</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xã Ngọc Liệp và xã Phượng Sơn thành xã mới có tên gọi là </w:t>
      </w:r>
      <w:r w:rsidRPr="008E6C0E">
        <w:rPr>
          <w:rFonts w:ascii="Times New Roman" w:eastAsia="Times New Roman" w:hAnsi="Times New Roman" w:cs="Times New Roman"/>
          <w:b/>
          <w:bCs/>
          <w:color w:val="000000"/>
          <w:sz w:val="24"/>
          <w:szCs w:val="24"/>
          <w:lang w:val="da-DK"/>
        </w:rPr>
        <w:t>xã Tây Phương</w:t>
      </w:r>
      <w:r w:rsidRPr="008E6C0E">
        <w:rPr>
          <w:rFonts w:ascii="Times New Roman" w:eastAsia="Times New Roman" w:hAnsi="Times New Roman" w:cs="Times New Roman"/>
          <w:color w:val="000000"/>
          <w:sz w:val="24"/>
          <w:szCs w:val="24"/>
        </w:rPr>
        <w:t>.</w:t>
      </w:r>
    </w:p>
    <w:p w:rsidR="008E6C0E" w:rsidRPr="008E6C0E" w:rsidRDefault="008E6C0E" w:rsidP="008E6C0E">
      <w:pPr>
        <w:shd w:val="clear" w:color="auto" w:fill="FFFFFF"/>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96</w:t>
      </w:r>
      <w:r w:rsidRPr="008E6C0E">
        <w:rPr>
          <w:rFonts w:ascii="Times New Roman" w:eastAsia="Times New Roman" w:hAnsi="Times New Roman" w:cs="Times New Roman"/>
          <w:color w:val="000000"/>
          <w:sz w:val="24"/>
          <w:szCs w:val="24"/>
          <w:lang w:val="da-DK"/>
        </w:rPr>
        <w:t>. Sắp xếp một phần diện tích tự nhiên, quy mô dân số của </w:t>
      </w:r>
      <w:r w:rsidRPr="008E6C0E">
        <w:rPr>
          <w:rFonts w:ascii="Times New Roman" w:eastAsia="Times New Roman" w:hAnsi="Times New Roman" w:cs="Times New Roman"/>
          <w:color w:val="000000"/>
          <w:sz w:val="24"/>
          <w:szCs w:val="24"/>
        </w:rPr>
        <w:t>xã </w:t>
      </w:r>
      <w:r w:rsidRPr="008E6C0E">
        <w:rPr>
          <w:rFonts w:ascii="Times New Roman" w:eastAsia="Times New Roman" w:hAnsi="Times New Roman" w:cs="Times New Roman"/>
          <w:color w:val="000000"/>
          <w:sz w:val="24"/>
          <w:szCs w:val="24"/>
          <w:lang w:val="da-DK"/>
        </w:rPr>
        <w:t>Tiến Xuân, xã Thạch Hòa, phần còn lại của xã Cổ Đông sau khi sắp xếp theo quy định tại khoản 89 Điều này</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phần còn lại của các xã Bình Yên, Hạ Bằng, Tân Xã </w:t>
      </w:r>
      <w:r w:rsidRPr="008E6C0E">
        <w:rPr>
          <w:rFonts w:ascii="Times New Roman" w:eastAsia="Times New Roman" w:hAnsi="Times New Roman" w:cs="Times New Roman"/>
          <w:color w:val="000000"/>
          <w:sz w:val="24"/>
          <w:szCs w:val="24"/>
        </w:rPr>
        <w:t>sau khi sắp xếp theo quy định tại khoản 94 Điều này </w:t>
      </w:r>
      <w:r w:rsidRPr="008E6C0E">
        <w:rPr>
          <w:rFonts w:ascii="Times New Roman" w:eastAsia="Times New Roman" w:hAnsi="Times New Roman" w:cs="Times New Roman"/>
          <w:color w:val="000000"/>
          <w:sz w:val="24"/>
          <w:szCs w:val="24"/>
          <w:lang w:val="da-DK"/>
        </w:rPr>
        <w:t>thành xã mới có tên gọi là </w:t>
      </w:r>
      <w:r w:rsidRPr="008E6C0E">
        <w:rPr>
          <w:rFonts w:ascii="Times New Roman" w:eastAsia="Times New Roman" w:hAnsi="Times New Roman" w:cs="Times New Roman"/>
          <w:b/>
          <w:bCs/>
          <w:color w:val="000000"/>
          <w:sz w:val="24"/>
          <w:szCs w:val="24"/>
          <w:lang w:val="da-DK"/>
        </w:rPr>
        <w:t>xã Hòa Lạc</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lastRenderedPageBreak/>
        <w:t>97</w:t>
      </w:r>
      <w:r w:rsidRPr="008E6C0E">
        <w:rPr>
          <w:rFonts w:ascii="Times New Roman" w:eastAsia="Times New Roman" w:hAnsi="Times New Roman" w:cs="Times New Roman"/>
          <w:color w:val="000000"/>
          <w:sz w:val="24"/>
          <w:szCs w:val="24"/>
          <w:lang w:val="da-DK"/>
        </w:rPr>
        <w:t>. Sắp xếp toàn bộ diện tích tự nhiên, quy mô dân số của các xã Đông Xuân (huyện Quốc Oai)</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Yên Bình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Yên Trung</w:t>
      </w:r>
      <w:r w:rsidRPr="008E6C0E">
        <w:rPr>
          <w:rFonts w:ascii="Times New Roman" w:eastAsia="Times New Roman" w:hAnsi="Times New Roman" w:cs="Times New Roman"/>
          <w:color w:val="000000"/>
          <w:sz w:val="24"/>
          <w:szCs w:val="24"/>
        </w:rPr>
        <w:t>, phần còn lại </w:t>
      </w:r>
      <w:r w:rsidRPr="008E6C0E">
        <w:rPr>
          <w:rFonts w:ascii="Times New Roman" w:eastAsia="Times New Roman" w:hAnsi="Times New Roman" w:cs="Times New Roman"/>
          <w:color w:val="000000"/>
          <w:sz w:val="24"/>
          <w:szCs w:val="24"/>
          <w:lang w:val="da-DK"/>
        </w:rPr>
        <w:t>của xã Tiến Xuân </w:t>
      </w:r>
      <w:r w:rsidRPr="008E6C0E">
        <w:rPr>
          <w:rFonts w:ascii="Times New Roman" w:eastAsia="Times New Roman" w:hAnsi="Times New Roman" w:cs="Times New Roman"/>
          <w:color w:val="000000"/>
          <w:sz w:val="24"/>
          <w:szCs w:val="24"/>
        </w:rPr>
        <w:t>sau khi sắp xếp theo quy định tại khoản 96 Điều này và phần còn lại của xã </w:t>
      </w:r>
      <w:r w:rsidRPr="008E6C0E">
        <w:rPr>
          <w:rFonts w:ascii="Times New Roman" w:eastAsia="Times New Roman" w:hAnsi="Times New Roman" w:cs="Times New Roman"/>
          <w:color w:val="000000"/>
          <w:sz w:val="24"/>
          <w:szCs w:val="24"/>
          <w:lang w:val="da-DK"/>
        </w:rPr>
        <w:t>Thạch Hòa </w:t>
      </w:r>
      <w:r w:rsidRPr="008E6C0E">
        <w:rPr>
          <w:rFonts w:ascii="Times New Roman" w:eastAsia="Times New Roman" w:hAnsi="Times New Roman" w:cs="Times New Roman"/>
          <w:color w:val="000000"/>
          <w:sz w:val="24"/>
          <w:szCs w:val="24"/>
        </w:rPr>
        <w:t>sau khi sắp xếp theo quy định tại khoản </w:t>
      </w:r>
      <w:r w:rsidRPr="008E6C0E">
        <w:rPr>
          <w:rFonts w:ascii="Times New Roman" w:eastAsia="Times New Roman" w:hAnsi="Times New Roman" w:cs="Times New Roman"/>
          <w:color w:val="000000"/>
          <w:sz w:val="24"/>
          <w:szCs w:val="24"/>
          <w:lang w:val="da-DK"/>
        </w:rPr>
        <w:t>88, khoản 96 Điều này thành xã mới có tên gọi là </w:t>
      </w:r>
      <w:r w:rsidRPr="008E6C0E">
        <w:rPr>
          <w:rFonts w:ascii="Times New Roman" w:eastAsia="Times New Roman" w:hAnsi="Times New Roman" w:cs="Times New Roman"/>
          <w:b/>
          <w:bCs/>
          <w:color w:val="000000"/>
          <w:sz w:val="24"/>
          <w:szCs w:val="24"/>
          <w:lang w:val="da-DK"/>
        </w:rPr>
        <w:t>xã Yên Xuân</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98</w:t>
      </w:r>
      <w:r w:rsidRPr="008E6C0E">
        <w:rPr>
          <w:rFonts w:ascii="Times New Roman" w:eastAsia="Times New Roman" w:hAnsi="Times New Roman" w:cs="Times New Roman"/>
          <w:color w:val="000000"/>
          <w:sz w:val="24"/>
          <w:szCs w:val="24"/>
          <w:lang w:val="da-DK"/>
        </w:rPr>
        <w:t>. Sắp xếp toàn bộ diện tích tự nhiên, quy mô dân số của xã Thạch Thán, xã Sài Sơn</w:t>
      </w:r>
      <w:r w:rsidRPr="008E6C0E">
        <w:rPr>
          <w:rFonts w:ascii="Times New Roman" w:eastAsia="Times New Roman" w:hAnsi="Times New Roman" w:cs="Times New Roman"/>
          <w:color w:val="000000"/>
          <w:sz w:val="24"/>
          <w:szCs w:val="24"/>
        </w:rPr>
        <w:t>, một phần diện tích tự nhiên </w:t>
      </w:r>
      <w:r w:rsidRPr="008E6C0E">
        <w:rPr>
          <w:rFonts w:ascii="Times New Roman" w:eastAsia="Times New Roman" w:hAnsi="Times New Roman" w:cs="Times New Roman"/>
          <w:color w:val="000000"/>
          <w:sz w:val="24"/>
          <w:szCs w:val="24"/>
          <w:lang w:val="da-DK"/>
        </w:rPr>
        <w:t>của xã Ngọc Mỹ, phần còn lại của thị trấn Quốc Oai</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xã Phượng Sơn </w:t>
      </w:r>
      <w:r w:rsidRPr="008E6C0E">
        <w:rPr>
          <w:rFonts w:ascii="Times New Roman" w:eastAsia="Times New Roman" w:hAnsi="Times New Roman" w:cs="Times New Roman"/>
          <w:color w:val="000000"/>
          <w:sz w:val="24"/>
          <w:szCs w:val="24"/>
        </w:rPr>
        <w:t>sau khi sắp xếp theo quy định tại khoản 95 Điều này thành xã mới có tên gọi là </w:t>
      </w:r>
      <w:r w:rsidRPr="008E6C0E">
        <w:rPr>
          <w:rFonts w:ascii="Times New Roman" w:eastAsia="Times New Roman" w:hAnsi="Times New Roman" w:cs="Times New Roman"/>
          <w:b/>
          <w:bCs/>
          <w:color w:val="000000"/>
          <w:sz w:val="24"/>
          <w:szCs w:val="24"/>
          <w:lang w:val="da-DK"/>
        </w:rPr>
        <w:t>xã Quốc Oai</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99</w:t>
      </w:r>
      <w:r w:rsidRPr="008E6C0E">
        <w:rPr>
          <w:rFonts w:ascii="Times New Roman" w:eastAsia="Times New Roman" w:hAnsi="Times New Roman" w:cs="Times New Roman"/>
          <w:color w:val="000000"/>
          <w:sz w:val="24"/>
          <w:szCs w:val="24"/>
          <w:lang w:val="da-DK"/>
        </w:rPr>
        <w:t>. Sắp xếp toàn bộ diện tích tự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xã Cộng Hoà, Đồng Quang và Hưng Đạo thành xã mới có tên gọi là </w:t>
      </w:r>
      <w:r w:rsidRPr="008E6C0E">
        <w:rPr>
          <w:rFonts w:ascii="Times New Roman" w:eastAsia="Times New Roman" w:hAnsi="Times New Roman" w:cs="Times New Roman"/>
          <w:b/>
          <w:bCs/>
          <w:color w:val="000000"/>
          <w:sz w:val="24"/>
          <w:szCs w:val="24"/>
          <w:lang w:val="da-DK"/>
        </w:rPr>
        <w:t>xã Hưng Đạo</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100</w:t>
      </w:r>
      <w:r w:rsidRPr="008E6C0E">
        <w:rPr>
          <w:rFonts w:ascii="Times New Roman" w:eastAsia="Times New Roman" w:hAnsi="Times New Roman" w:cs="Times New Roman"/>
          <w:color w:val="000000"/>
          <w:sz w:val="24"/>
          <w:szCs w:val="24"/>
          <w:lang w:val="da-DK"/>
        </w:rPr>
        <w:t>. Sắp xếp toàn bộ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xã Cấn Hữu, Liệp Nghĩa, Tuyết Nghĩa</w:t>
      </w:r>
      <w:r w:rsidRPr="008E6C0E">
        <w:rPr>
          <w:rFonts w:ascii="Times New Roman" w:eastAsia="Times New Roman" w:hAnsi="Times New Roman" w:cs="Times New Roman"/>
          <w:color w:val="000000"/>
          <w:sz w:val="24"/>
          <w:szCs w:val="24"/>
        </w:rPr>
        <w:t>, phần còn lại của </w:t>
      </w:r>
      <w:r w:rsidRPr="008E6C0E">
        <w:rPr>
          <w:rFonts w:ascii="Times New Roman" w:eastAsia="Times New Roman" w:hAnsi="Times New Roman" w:cs="Times New Roman"/>
          <w:color w:val="000000"/>
          <w:sz w:val="24"/>
          <w:szCs w:val="24"/>
          <w:lang w:val="da-DK"/>
        </w:rPr>
        <w:t>xã Ngọc Liệp và xã Quang Trung sau khi sắp xếp theo quy định tại khoản 95 Điều này, phần còn lại của xã Ngọc Mỹ sau khi sắp xếp theo quy định tại khoản 98 Điều này thành xã mới có tên gọi là </w:t>
      </w:r>
      <w:r w:rsidRPr="008E6C0E">
        <w:rPr>
          <w:rFonts w:ascii="Times New Roman" w:eastAsia="Times New Roman" w:hAnsi="Times New Roman" w:cs="Times New Roman"/>
          <w:b/>
          <w:bCs/>
          <w:color w:val="000000"/>
          <w:sz w:val="24"/>
          <w:szCs w:val="24"/>
          <w:lang w:val="da-DK"/>
        </w:rPr>
        <w:t>xã Kiều Phú</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101</w:t>
      </w:r>
      <w:r w:rsidRPr="008E6C0E">
        <w:rPr>
          <w:rFonts w:ascii="Times New Roman" w:eastAsia="Times New Roman" w:hAnsi="Times New Roman" w:cs="Times New Roman"/>
          <w:color w:val="000000"/>
          <w:sz w:val="24"/>
          <w:szCs w:val="24"/>
          <w:lang w:val="da-DK"/>
        </w:rPr>
        <w:t>. Sắp xếp toàn bộ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xã Đông Yên, Hoà Thạch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Phú Mãn</w:t>
      </w:r>
      <w:r w:rsidRPr="008E6C0E">
        <w:rPr>
          <w:rFonts w:ascii="Times New Roman" w:eastAsia="Times New Roman" w:hAnsi="Times New Roman" w:cs="Times New Roman"/>
          <w:color w:val="000000"/>
          <w:sz w:val="24"/>
          <w:szCs w:val="24"/>
        </w:rPr>
        <w:t> và phần còn lại của</w:t>
      </w:r>
      <w:r w:rsidRPr="008E6C0E">
        <w:rPr>
          <w:rFonts w:ascii="Times New Roman" w:eastAsia="Times New Roman" w:hAnsi="Times New Roman" w:cs="Times New Roman"/>
          <w:color w:val="000000"/>
          <w:sz w:val="24"/>
          <w:szCs w:val="24"/>
          <w:lang w:val="da-DK"/>
        </w:rPr>
        <w:t> xã Phú Cát sau khi sắp xếp theo quy định tại khoản 94 Điều này thành x</w:t>
      </w:r>
      <w:r w:rsidRPr="008E6C0E">
        <w:rPr>
          <w:rFonts w:ascii="Times New Roman" w:eastAsia="Times New Roman" w:hAnsi="Times New Roman" w:cs="Times New Roman"/>
          <w:color w:val="000000"/>
          <w:sz w:val="24"/>
          <w:szCs w:val="24"/>
        </w:rPr>
        <w:t>ã </w:t>
      </w:r>
      <w:r w:rsidRPr="008E6C0E">
        <w:rPr>
          <w:rFonts w:ascii="Times New Roman" w:eastAsia="Times New Roman" w:hAnsi="Times New Roman" w:cs="Times New Roman"/>
          <w:color w:val="000000"/>
          <w:sz w:val="24"/>
          <w:szCs w:val="24"/>
          <w:lang w:val="da-DK"/>
        </w:rPr>
        <w:t>mới có tên gọi là </w:t>
      </w:r>
      <w:r w:rsidRPr="008E6C0E">
        <w:rPr>
          <w:rFonts w:ascii="Times New Roman" w:eastAsia="Times New Roman" w:hAnsi="Times New Roman" w:cs="Times New Roman"/>
          <w:b/>
          <w:bCs/>
          <w:color w:val="000000"/>
          <w:sz w:val="24"/>
          <w:szCs w:val="24"/>
          <w:lang w:val="da-DK"/>
        </w:rPr>
        <w:t>xã Phú Cát</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102</w:t>
      </w:r>
      <w:r w:rsidRPr="008E6C0E">
        <w:rPr>
          <w:rFonts w:ascii="Times New Roman" w:eastAsia="Times New Roman" w:hAnsi="Times New Roman" w:cs="Times New Roman"/>
          <w:color w:val="000000"/>
          <w:sz w:val="24"/>
          <w:szCs w:val="24"/>
          <w:lang w:val="da-DK"/>
        </w:rPr>
        <w:t>. Sắp xếp toàn bộ diện tích tự nhiên, quy mô dân số của thị trấn Trạm Trôi</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các xã Di Trạch, Đức Giang, Đức Thượng</w:t>
      </w:r>
      <w:r w:rsidRPr="008E6C0E">
        <w:rPr>
          <w:rFonts w:ascii="Times New Roman" w:eastAsia="Times New Roman" w:hAnsi="Times New Roman" w:cs="Times New Roman"/>
          <w:color w:val="000000"/>
          <w:sz w:val="24"/>
          <w:szCs w:val="24"/>
        </w:rPr>
        <w:t>, một phần diện tích tự nhiên của </w:t>
      </w:r>
      <w:r w:rsidRPr="008E6C0E">
        <w:rPr>
          <w:rFonts w:ascii="Times New Roman" w:eastAsia="Times New Roman" w:hAnsi="Times New Roman" w:cs="Times New Roman"/>
          <w:color w:val="000000"/>
          <w:sz w:val="24"/>
          <w:szCs w:val="24"/>
          <w:lang w:val="da-DK"/>
        </w:rPr>
        <w:t>phường Tây Tựu</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xã Tân Lập, phần còn lại </w:t>
      </w:r>
      <w:r w:rsidRPr="008E6C0E">
        <w:rPr>
          <w:rFonts w:ascii="Times New Roman" w:eastAsia="Times New Roman" w:hAnsi="Times New Roman" w:cs="Times New Roman"/>
          <w:color w:val="000000"/>
          <w:sz w:val="24"/>
          <w:szCs w:val="24"/>
        </w:rPr>
        <w:t>của </w:t>
      </w:r>
      <w:r w:rsidRPr="008E6C0E">
        <w:rPr>
          <w:rFonts w:ascii="Times New Roman" w:eastAsia="Times New Roman" w:hAnsi="Times New Roman" w:cs="Times New Roman"/>
          <w:color w:val="000000"/>
          <w:sz w:val="24"/>
          <w:szCs w:val="24"/>
          <w:lang w:val="da-DK"/>
        </w:rPr>
        <w:t>xã Kim Chung </w:t>
      </w:r>
      <w:r w:rsidRPr="008E6C0E">
        <w:rPr>
          <w:rFonts w:ascii="Times New Roman" w:eastAsia="Times New Roman" w:hAnsi="Times New Roman" w:cs="Times New Roman"/>
          <w:color w:val="000000"/>
          <w:sz w:val="24"/>
          <w:szCs w:val="24"/>
        </w:rPr>
        <w:t>(huyện Hoài Đức) sau khi sắp xếp theo quy định tại khoản 30 Điều này </w:t>
      </w:r>
      <w:r w:rsidRPr="008E6C0E">
        <w:rPr>
          <w:rFonts w:ascii="Times New Roman" w:eastAsia="Times New Roman" w:hAnsi="Times New Roman" w:cs="Times New Roman"/>
          <w:color w:val="000000"/>
          <w:sz w:val="24"/>
          <w:szCs w:val="24"/>
          <w:lang w:val="da-DK"/>
        </w:rPr>
        <w:t>thành xã mới có tên gọi là </w:t>
      </w:r>
      <w:r w:rsidRPr="008E6C0E">
        <w:rPr>
          <w:rFonts w:ascii="Times New Roman" w:eastAsia="Times New Roman" w:hAnsi="Times New Roman" w:cs="Times New Roman"/>
          <w:b/>
          <w:bCs/>
          <w:color w:val="000000"/>
          <w:sz w:val="24"/>
          <w:szCs w:val="24"/>
          <w:lang w:val="da-DK"/>
        </w:rPr>
        <w:t>xã Hoài Đức</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103</w:t>
      </w:r>
      <w:r w:rsidRPr="008E6C0E">
        <w:rPr>
          <w:rFonts w:ascii="Times New Roman" w:eastAsia="Times New Roman" w:hAnsi="Times New Roman" w:cs="Times New Roman"/>
          <w:color w:val="000000"/>
          <w:sz w:val="24"/>
          <w:szCs w:val="24"/>
          <w:lang w:val="da-DK"/>
        </w:rPr>
        <w:t>. Sắp xếp toàn bộ diện tích tự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xã Cát Quế, Dương Liễu, Đắc Sở, Minh Khai và Yên Sở thành xã mới có tên gọi là </w:t>
      </w:r>
      <w:r w:rsidRPr="008E6C0E">
        <w:rPr>
          <w:rFonts w:ascii="Times New Roman" w:eastAsia="Times New Roman" w:hAnsi="Times New Roman" w:cs="Times New Roman"/>
          <w:b/>
          <w:bCs/>
          <w:color w:val="000000"/>
          <w:sz w:val="24"/>
          <w:szCs w:val="24"/>
          <w:lang w:val="da-DK"/>
        </w:rPr>
        <w:t>xã Dương Hòa</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104</w:t>
      </w:r>
      <w:r w:rsidRPr="008E6C0E">
        <w:rPr>
          <w:rFonts w:ascii="Times New Roman" w:eastAsia="Times New Roman" w:hAnsi="Times New Roman" w:cs="Times New Roman"/>
          <w:color w:val="000000"/>
          <w:sz w:val="24"/>
          <w:szCs w:val="24"/>
          <w:lang w:val="da-DK"/>
        </w:rPr>
        <w:t>. Sắp xếp toàn bộ diện tích tự nhiên, quy mô dân số của các xã Lại Yên, Sơn Đồng, Tiền Yên</w:t>
      </w:r>
      <w:r w:rsidRPr="008E6C0E">
        <w:rPr>
          <w:rFonts w:ascii="Times New Roman" w:eastAsia="Times New Roman" w:hAnsi="Times New Roman" w:cs="Times New Roman"/>
          <w:color w:val="000000"/>
          <w:sz w:val="24"/>
          <w:szCs w:val="24"/>
        </w:rPr>
        <w:t>, một phần diện tích tự nhiên</w:t>
      </w:r>
      <w:r w:rsidRPr="008E6C0E">
        <w:rPr>
          <w:rFonts w:ascii="Times New Roman" w:eastAsia="Times New Roman" w:hAnsi="Times New Roman" w:cs="Times New Roman"/>
          <w:color w:val="000000"/>
          <w:sz w:val="24"/>
          <w:szCs w:val="24"/>
          <w:lang w:val="da-DK"/>
        </w:rPr>
        <w:t>, quy mô dân số của</w:t>
      </w:r>
      <w:r w:rsidRPr="008E6C0E">
        <w:rPr>
          <w:rFonts w:ascii="Times New Roman" w:eastAsia="Times New Roman" w:hAnsi="Times New Roman" w:cs="Times New Roman"/>
          <w:color w:val="000000"/>
          <w:sz w:val="24"/>
          <w:szCs w:val="24"/>
        </w:rPr>
        <w:t> các</w:t>
      </w:r>
      <w:r w:rsidRPr="008E6C0E">
        <w:rPr>
          <w:rFonts w:ascii="Times New Roman" w:eastAsia="Times New Roman" w:hAnsi="Times New Roman" w:cs="Times New Roman"/>
          <w:color w:val="000000"/>
          <w:sz w:val="24"/>
          <w:szCs w:val="24"/>
          <w:lang w:val="da-DK"/>
        </w:rPr>
        <w:t> xã An Khánh, Song Phương, </w:t>
      </w:r>
      <w:r w:rsidRPr="008E6C0E">
        <w:rPr>
          <w:rFonts w:ascii="Times New Roman" w:eastAsia="Times New Roman" w:hAnsi="Times New Roman" w:cs="Times New Roman"/>
          <w:color w:val="000000"/>
          <w:sz w:val="24"/>
          <w:szCs w:val="24"/>
        </w:rPr>
        <w:t>Vân Côn, một phần diện tích tự nhiên </w:t>
      </w:r>
      <w:r w:rsidRPr="008E6C0E">
        <w:rPr>
          <w:rFonts w:ascii="Times New Roman" w:eastAsia="Times New Roman" w:hAnsi="Times New Roman" w:cs="Times New Roman"/>
          <w:color w:val="000000"/>
          <w:sz w:val="24"/>
          <w:szCs w:val="24"/>
          <w:lang w:val="da-DK"/>
        </w:rPr>
        <w:t>của xã An Thượng </w:t>
      </w:r>
      <w:r w:rsidRPr="008E6C0E">
        <w:rPr>
          <w:rFonts w:ascii="Times New Roman" w:eastAsia="Times New Roman" w:hAnsi="Times New Roman" w:cs="Times New Roman"/>
          <w:color w:val="000000"/>
          <w:sz w:val="24"/>
          <w:szCs w:val="24"/>
        </w:rPr>
        <w:t>và phần còn lại của xã </w:t>
      </w:r>
      <w:r w:rsidRPr="008E6C0E">
        <w:rPr>
          <w:rFonts w:ascii="Times New Roman" w:eastAsia="Times New Roman" w:hAnsi="Times New Roman" w:cs="Times New Roman"/>
          <w:color w:val="000000"/>
          <w:sz w:val="24"/>
          <w:szCs w:val="24"/>
          <w:lang w:val="da-DK"/>
        </w:rPr>
        <w:t>Vân Canh sau khi sắp xếp theo quy định tại khoản 36 Điều này thành x</w:t>
      </w:r>
      <w:r w:rsidRPr="008E6C0E">
        <w:rPr>
          <w:rFonts w:ascii="Times New Roman" w:eastAsia="Times New Roman" w:hAnsi="Times New Roman" w:cs="Times New Roman"/>
          <w:color w:val="000000"/>
          <w:sz w:val="24"/>
          <w:szCs w:val="24"/>
        </w:rPr>
        <w:t>ã </w:t>
      </w:r>
      <w:r w:rsidRPr="008E6C0E">
        <w:rPr>
          <w:rFonts w:ascii="Times New Roman" w:eastAsia="Times New Roman" w:hAnsi="Times New Roman" w:cs="Times New Roman"/>
          <w:color w:val="000000"/>
          <w:sz w:val="24"/>
          <w:szCs w:val="24"/>
          <w:lang w:val="da-DK"/>
        </w:rPr>
        <w:t>mới có tên gọi là </w:t>
      </w:r>
      <w:r w:rsidRPr="008E6C0E">
        <w:rPr>
          <w:rFonts w:ascii="Times New Roman" w:eastAsia="Times New Roman" w:hAnsi="Times New Roman" w:cs="Times New Roman"/>
          <w:b/>
          <w:bCs/>
          <w:color w:val="000000"/>
          <w:sz w:val="24"/>
          <w:szCs w:val="24"/>
          <w:lang w:val="da-DK"/>
        </w:rPr>
        <w:t>xã Sơn Đồng</w:t>
      </w:r>
      <w:r w:rsidRPr="008E6C0E">
        <w:rPr>
          <w:rFonts w:ascii="Times New Roman" w:eastAsia="Times New Roman" w:hAnsi="Times New Roman" w:cs="Times New Roman"/>
          <w:color w:val="000000"/>
          <w:sz w:val="24"/>
          <w:szCs w:val="24"/>
        </w:rPr>
        <w:t>.</w:t>
      </w:r>
    </w:p>
    <w:p w:rsidR="008E6C0E" w:rsidRPr="008E6C0E" w:rsidRDefault="008E6C0E" w:rsidP="008E6C0E">
      <w:pPr>
        <w:shd w:val="clear" w:color="auto" w:fill="FFFFFF"/>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105</w:t>
      </w:r>
      <w:r w:rsidRPr="008E6C0E">
        <w:rPr>
          <w:rFonts w:ascii="Times New Roman" w:eastAsia="Times New Roman" w:hAnsi="Times New Roman" w:cs="Times New Roman"/>
          <w:color w:val="000000"/>
          <w:sz w:val="24"/>
          <w:szCs w:val="24"/>
          <w:lang w:val="da-DK"/>
        </w:rPr>
        <w:t>. Sắp xếp toàn bộ diện tích tự nhiên, quy mô dân số của xã Đông La, phần còn lại của phường Dương Nội </w:t>
      </w:r>
      <w:r w:rsidRPr="008E6C0E">
        <w:rPr>
          <w:rFonts w:ascii="Times New Roman" w:eastAsia="Times New Roman" w:hAnsi="Times New Roman" w:cs="Times New Roman"/>
          <w:color w:val="000000"/>
          <w:sz w:val="24"/>
          <w:szCs w:val="24"/>
        </w:rPr>
        <w:t>sau khi sắp xếp theo quy định tại các khoản 37, 38, 44 Điều này, phần còn lại của xã An Khánh sau khi sắp xếp theo quy định tại khoản 37, khoản 104 Điều này, phần còn lại của xã La Phù sau khi sắp xếp theo quy định tại khoản 44 Điều này và phần còn lại của các xã </w:t>
      </w:r>
      <w:r w:rsidRPr="008E6C0E">
        <w:rPr>
          <w:rFonts w:ascii="Times New Roman" w:eastAsia="Times New Roman" w:hAnsi="Times New Roman" w:cs="Times New Roman"/>
          <w:color w:val="000000"/>
          <w:sz w:val="24"/>
          <w:szCs w:val="24"/>
          <w:lang w:val="da-DK"/>
        </w:rPr>
        <w:t>Song Phương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Vân Côn, An Thượng </w:t>
      </w:r>
      <w:r w:rsidRPr="008E6C0E">
        <w:rPr>
          <w:rFonts w:ascii="Times New Roman" w:eastAsia="Times New Roman" w:hAnsi="Times New Roman" w:cs="Times New Roman"/>
          <w:color w:val="000000"/>
          <w:sz w:val="24"/>
          <w:szCs w:val="24"/>
        </w:rPr>
        <w:t>sau khi sắp xếp theo quy định tại khoản 104 Điều này thành xã mới có tên gọi là </w:t>
      </w:r>
      <w:r w:rsidRPr="008E6C0E">
        <w:rPr>
          <w:rFonts w:ascii="Times New Roman" w:eastAsia="Times New Roman" w:hAnsi="Times New Roman" w:cs="Times New Roman"/>
          <w:b/>
          <w:bCs/>
          <w:color w:val="000000"/>
          <w:sz w:val="24"/>
          <w:szCs w:val="24"/>
          <w:lang w:val="da-DK"/>
        </w:rPr>
        <w:t>xã An Khánh</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106</w:t>
      </w:r>
      <w:r w:rsidRPr="008E6C0E">
        <w:rPr>
          <w:rFonts w:ascii="Times New Roman" w:eastAsia="Times New Roman" w:hAnsi="Times New Roman" w:cs="Times New Roman"/>
          <w:color w:val="000000"/>
          <w:sz w:val="24"/>
          <w:szCs w:val="24"/>
          <w:lang w:val="da-DK"/>
        </w:rPr>
        <w:t>. Sắp xếp toàn bộ diện tích tự nhiên, quy mô dân số của thị trấn Phùng</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các xã Đồng Tháp, Song Phượng, Thượng Mỗ, Đan Phượng thành xã mới có tên gọi là </w:t>
      </w:r>
      <w:r w:rsidRPr="008E6C0E">
        <w:rPr>
          <w:rFonts w:ascii="Times New Roman" w:eastAsia="Times New Roman" w:hAnsi="Times New Roman" w:cs="Times New Roman"/>
          <w:b/>
          <w:bCs/>
          <w:color w:val="000000"/>
          <w:sz w:val="24"/>
          <w:szCs w:val="24"/>
          <w:lang w:val="da-DK"/>
        </w:rPr>
        <w:t>xã Đan Phượng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107</w:t>
      </w:r>
      <w:r w:rsidRPr="008E6C0E">
        <w:rPr>
          <w:rFonts w:ascii="Times New Roman" w:eastAsia="Times New Roman" w:hAnsi="Times New Roman" w:cs="Times New Roman"/>
          <w:color w:val="000000"/>
          <w:sz w:val="24"/>
          <w:szCs w:val="24"/>
          <w:lang w:val="da-DK"/>
        </w:rPr>
        <w:t>. Sắp xếp toàn bộ diện tích tự nhiên, quy mô dân số của xã Hạ Mỗ, xã Tân Hội</w:t>
      </w:r>
      <w:r w:rsidRPr="008E6C0E">
        <w:rPr>
          <w:rFonts w:ascii="Times New Roman" w:eastAsia="Times New Roman" w:hAnsi="Times New Roman" w:cs="Times New Roman"/>
          <w:color w:val="000000"/>
          <w:sz w:val="24"/>
          <w:szCs w:val="24"/>
        </w:rPr>
        <w:t>, một phần diện tích tự nhiên</w:t>
      </w:r>
      <w:r w:rsidRPr="008E6C0E">
        <w:rPr>
          <w:rFonts w:ascii="Times New Roman" w:eastAsia="Times New Roman" w:hAnsi="Times New Roman" w:cs="Times New Roman"/>
          <w:color w:val="000000"/>
          <w:sz w:val="24"/>
          <w:szCs w:val="24"/>
          <w:lang w:val="da-DK"/>
        </w:rPr>
        <w:t>, toàn bộ quy mô dân số của </w:t>
      </w:r>
      <w:r w:rsidRPr="008E6C0E">
        <w:rPr>
          <w:rFonts w:ascii="Times New Roman" w:eastAsia="Times New Roman" w:hAnsi="Times New Roman" w:cs="Times New Roman"/>
          <w:color w:val="000000"/>
          <w:sz w:val="24"/>
          <w:szCs w:val="24"/>
        </w:rPr>
        <w:t>các </w:t>
      </w:r>
      <w:r w:rsidRPr="008E6C0E">
        <w:rPr>
          <w:rFonts w:ascii="Times New Roman" w:eastAsia="Times New Roman" w:hAnsi="Times New Roman" w:cs="Times New Roman"/>
          <w:color w:val="000000"/>
          <w:sz w:val="24"/>
          <w:szCs w:val="24"/>
          <w:lang w:val="da-DK"/>
        </w:rPr>
        <w:t>xã Liên Hà (huyện Đan Phượng), Hồng Hà</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Liên Hồng, Liên Trung, </w:t>
      </w:r>
      <w:r w:rsidRPr="008E6C0E">
        <w:rPr>
          <w:rFonts w:ascii="Times New Roman" w:eastAsia="Times New Roman" w:hAnsi="Times New Roman" w:cs="Times New Roman"/>
          <w:color w:val="000000"/>
          <w:sz w:val="24"/>
          <w:szCs w:val="24"/>
        </w:rPr>
        <w:t>một phần diện tích tự nhiên </w:t>
      </w:r>
      <w:r w:rsidRPr="008E6C0E">
        <w:rPr>
          <w:rFonts w:ascii="Times New Roman" w:eastAsia="Times New Roman" w:hAnsi="Times New Roman" w:cs="Times New Roman"/>
          <w:color w:val="000000"/>
          <w:sz w:val="24"/>
          <w:szCs w:val="24"/>
          <w:lang w:val="da-DK"/>
        </w:rPr>
        <w:t>của xã Văn Khê, </w:t>
      </w:r>
      <w:r w:rsidRPr="008E6C0E">
        <w:rPr>
          <w:rFonts w:ascii="Times New Roman" w:eastAsia="Times New Roman" w:hAnsi="Times New Roman" w:cs="Times New Roman"/>
          <w:color w:val="000000"/>
          <w:sz w:val="24"/>
          <w:szCs w:val="24"/>
        </w:rPr>
        <w:t>phần còn lại của phường Tây Tựu sau khi sắp xếp theo quy định tại các khoản 30, 34, 102 Điều này và phần còn lại của xã </w:t>
      </w:r>
      <w:r w:rsidRPr="008E6C0E">
        <w:rPr>
          <w:rFonts w:ascii="Times New Roman" w:eastAsia="Times New Roman" w:hAnsi="Times New Roman" w:cs="Times New Roman"/>
          <w:color w:val="000000"/>
          <w:sz w:val="24"/>
          <w:szCs w:val="24"/>
          <w:lang w:val="da-DK"/>
        </w:rPr>
        <w:t>Tân Lập </w:t>
      </w:r>
      <w:r w:rsidRPr="008E6C0E">
        <w:rPr>
          <w:rFonts w:ascii="Times New Roman" w:eastAsia="Times New Roman" w:hAnsi="Times New Roman" w:cs="Times New Roman"/>
          <w:color w:val="000000"/>
          <w:sz w:val="24"/>
          <w:szCs w:val="24"/>
        </w:rPr>
        <w:t>sau khi sắp xếp theo quy định tại khoản 102 Điều này </w:t>
      </w:r>
      <w:r w:rsidRPr="008E6C0E">
        <w:rPr>
          <w:rFonts w:ascii="Times New Roman" w:eastAsia="Times New Roman" w:hAnsi="Times New Roman" w:cs="Times New Roman"/>
          <w:color w:val="000000"/>
          <w:sz w:val="24"/>
          <w:szCs w:val="24"/>
          <w:lang w:val="da-DK"/>
        </w:rPr>
        <w:t>thành xã mới có tên gọi là </w:t>
      </w:r>
      <w:r w:rsidRPr="008E6C0E">
        <w:rPr>
          <w:rFonts w:ascii="Times New Roman" w:eastAsia="Times New Roman" w:hAnsi="Times New Roman" w:cs="Times New Roman"/>
          <w:b/>
          <w:bCs/>
          <w:color w:val="000000"/>
          <w:sz w:val="24"/>
          <w:szCs w:val="24"/>
          <w:lang w:val="da-DK"/>
        </w:rPr>
        <w:t>xã Ô Diên</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lastRenderedPageBreak/>
        <w:t>108</w:t>
      </w:r>
      <w:r w:rsidRPr="008E6C0E">
        <w:rPr>
          <w:rFonts w:ascii="Times New Roman" w:eastAsia="Times New Roman" w:hAnsi="Times New Roman" w:cs="Times New Roman"/>
          <w:color w:val="000000"/>
          <w:sz w:val="24"/>
          <w:szCs w:val="24"/>
          <w:lang w:val="da-DK"/>
        </w:rPr>
        <w:t>. Sắp xếp toàn bộ diện tích tự nhiên, quy mô dân số của xã Phương Đình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một phần diện tích tự nhiên, toàn bộ quy mô dân số của các xã Trung Châu, Thọ Xuân và Thọ An</w:t>
      </w:r>
      <w:r w:rsidRPr="008E6C0E">
        <w:rPr>
          <w:rFonts w:ascii="Times New Roman" w:eastAsia="Times New Roman" w:hAnsi="Times New Roman" w:cs="Times New Roman"/>
          <w:color w:val="000000"/>
          <w:sz w:val="24"/>
          <w:szCs w:val="24"/>
        </w:rPr>
        <w:t>, một phần diện tích tự nhiên </w:t>
      </w:r>
      <w:r w:rsidRPr="008E6C0E">
        <w:rPr>
          <w:rFonts w:ascii="Times New Roman" w:eastAsia="Times New Roman" w:hAnsi="Times New Roman" w:cs="Times New Roman"/>
          <w:color w:val="000000"/>
          <w:sz w:val="24"/>
          <w:szCs w:val="24"/>
          <w:lang w:val="da-DK"/>
        </w:rPr>
        <w:t>của xã Hồng Hà</w:t>
      </w:r>
      <w:r w:rsidRPr="008E6C0E">
        <w:rPr>
          <w:rFonts w:ascii="Times New Roman" w:eastAsia="Times New Roman" w:hAnsi="Times New Roman" w:cs="Times New Roman"/>
          <w:color w:val="000000"/>
          <w:sz w:val="24"/>
          <w:szCs w:val="24"/>
        </w:rPr>
        <w:t> và xã </w:t>
      </w:r>
      <w:r w:rsidRPr="008E6C0E">
        <w:rPr>
          <w:rFonts w:ascii="Times New Roman" w:eastAsia="Times New Roman" w:hAnsi="Times New Roman" w:cs="Times New Roman"/>
          <w:color w:val="000000"/>
          <w:sz w:val="24"/>
          <w:szCs w:val="24"/>
          <w:lang w:val="da-DK"/>
        </w:rPr>
        <w:t>Tiến Thịnh thành xã mới có tên gọi là </w:t>
      </w:r>
      <w:r w:rsidRPr="008E6C0E">
        <w:rPr>
          <w:rFonts w:ascii="Times New Roman" w:eastAsia="Times New Roman" w:hAnsi="Times New Roman" w:cs="Times New Roman"/>
          <w:b/>
          <w:bCs/>
          <w:color w:val="000000"/>
          <w:sz w:val="24"/>
          <w:szCs w:val="24"/>
          <w:lang w:val="da-DK"/>
        </w:rPr>
        <w:t>xã Liên Minh</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109</w:t>
      </w:r>
      <w:r w:rsidRPr="008E6C0E">
        <w:rPr>
          <w:rFonts w:ascii="Times New Roman" w:eastAsia="Times New Roman" w:hAnsi="Times New Roman" w:cs="Times New Roman"/>
          <w:color w:val="000000"/>
          <w:sz w:val="24"/>
          <w:szCs w:val="24"/>
          <w:lang w:val="da-DK"/>
        </w:rPr>
        <w:t>. Sắp xếp toàn bộ diện tích tự nhiên, quy mô dân số của xã Dương Xá</w:t>
      </w:r>
      <w:r w:rsidRPr="008E6C0E">
        <w:rPr>
          <w:rFonts w:ascii="Times New Roman" w:eastAsia="Times New Roman" w:hAnsi="Times New Roman" w:cs="Times New Roman"/>
          <w:color w:val="000000"/>
          <w:sz w:val="24"/>
          <w:szCs w:val="24"/>
        </w:rPr>
        <w:t>, xã </w:t>
      </w:r>
      <w:r w:rsidRPr="008E6C0E">
        <w:rPr>
          <w:rFonts w:ascii="Times New Roman" w:eastAsia="Times New Roman" w:hAnsi="Times New Roman" w:cs="Times New Roman"/>
          <w:color w:val="000000"/>
          <w:sz w:val="24"/>
          <w:szCs w:val="24"/>
          <w:lang w:val="da-DK"/>
        </w:rPr>
        <w:t>Kiêu Kỵ</w:t>
      </w:r>
      <w:r w:rsidRPr="008E6C0E">
        <w:rPr>
          <w:rFonts w:ascii="Times New Roman" w:eastAsia="Times New Roman" w:hAnsi="Times New Roman" w:cs="Times New Roman"/>
          <w:color w:val="000000"/>
          <w:sz w:val="24"/>
          <w:szCs w:val="24"/>
        </w:rPr>
        <w:t>, một phần diện tích tự nhiên</w:t>
      </w:r>
      <w:r w:rsidRPr="008E6C0E">
        <w:rPr>
          <w:rFonts w:ascii="Times New Roman" w:eastAsia="Times New Roman" w:hAnsi="Times New Roman" w:cs="Times New Roman"/>
          <w:color w:val="000000"/>
          <w:sz w:val="24"/>
          <w:szCs w:val="24"/>
          <w:lang w:val="da-DK"/>
        </w:rPr>
        <w:t>, toàn bộ quy mô dân số của thị trấn Trâu Quỳ</w:t>
      </w:r>
      <w:r w:rsidRPr="008E6C0E">
        <w:rPr>
          <w:rFonts w:ascii="Times New Roman" w:eastAsia="Times New Roman" w:hAnsi="Times New Roman" w:cs="Times New Roman"/>
          <w:color w:val="000000"/>
          <w:sz w:val="24"/>
          <w:szCs w:val="24"/>
        </w:rPr>
        <w:t>, một phần diện tích tự nhiên</w:t>
      </w:r>
      <w:r w:rsidRPr="008E6C0E">
        <w:rPr>
          <w:rFonts w:ascii="Times New Roman" w:eastAsia="Times New Roman" w:hAnsi="Times New Roman" w:cs="Times New Roman"/>
          <w:color w:val="000000"/>
          <w:sz w:val="24"/>
          <w:szCs w:val="24"/>
          <w:lang w:val="da-DK"/>
        </w:rPr>
        <w:t>, quy mô dân số của phường </w:t>
      </w:r>
      <w:r w:rsidRPr="008E6C0E">
        <w:rPr>
          <w:rFonts w:ascii="Times New Roman" w:eastAsia="Times New Roman" w:hAnsi="Times New Roman" w:cs="Times New Roman"/>
          <w:color w:val="000000"/>
          <w:sz w:val="24"/>
          <w:szCs w:val="24"/>
        </w:rPr>
        <w:t>Thạch Bàn và các </w:t>
      </w:r>
      <w:r w:rsidRPr="008E6C0E">
        <w:rPr>
          <w:rFonts w:ascii="Times New Roman" w:eastAsia="Times New Roman" w:hAnsi="Times New Roman" w:cs="Times New Roman"/>
          <w:color w:val="000000"/>
          <w:sz w:val="24"/>
          <w:szCs w:val="24"/>
          <w:lang w:val="da-DK"/>
        </w:rPr>
        <w:t>xã Phú Sơn (huyện Gia Lâm), Cổ Bi, Đa Tốn</w:t>
      </w:r>
      <w:r w:rsidRPr="008E6C0E">
        <w:rPr>
          <w:rFonts w:ascii="Times New Roman" w:eastAsia="Times New Roman" w:hAnsi="Times New Roman" w:cs="Times New Roman"/>
          <w:color w:val="000000"/>
          <w:sz w:val="24"/>
          <w:szCs w:val="24"/>
        </w:rPr>
        <w:t>, một phần diện tích tự nhiên của xã </w:t>
      </w:r>
      <w:r w:rsidRPr="008E6C0E">
        <w:rPr>
          <w:rFonts w:ascii="Times New Roman" w:eastAsia="Times New Roman" w:hAnsi="Times New Roman" w:cs="Times New Roman"/>
          <w:color w:val="000000"/>
          <w:sz w:val="24"/>
          <w:szCs w:val="24"/>
          <w:lang w:val="da-DK"/>
        </w:rPr>
        <w:t>Bát Tràng </w:t>
      </w:r>
      <w:r w:rsidRPr="008E6C0E">
        <w:rPr>
          <w:rFonts w:ascii="Times New Roman" w:eastAsia="Times New Roman" w:hAnsi="Times New Roman" w:cs="Times New Roman"/>
          <w:color w:val="000000"/>
          <w:sz w:val="24"/>
          <w:szCs w:val="24"/>
        </w:rPr>
        <w:t>thành xã mới có tên gọi là </w:t>
      </w:r>
      <w:r w:rsidRPr="008E6C0E">
        <w:rPr>
          <w:rFonts w:ascii="Times New Roman" w:eastAsia="Times New Roman" w:hAnsi="Times New Roman" w:cs="Times New Roman"/>
          <w:b/>
          <w:bCs/>
          <w:color w:val="000000"/>
          <w:sz w:val="24"/>
          <w:szCs w:val="24"/>
          <w:lang w:val="da-DK"/>
        </w:rPr>
        <w:t>xã Gia Lâm</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110</w:t>
      </w:r>
      <w:r w:rsidRPr="008E6C0E">
        <w:rPr>
          <w:rFonts w:ascii="Times New Roman" w:eastAsia="Times New Roman" w:hAnsi="Times New Roman" w:cs="Times New Roman"/>
          <w:color w:val="000000"/>
          <w:sz w:val="24"/>
          <w:szCs w:val="24"/>
          <w:lang w:val="da-DK"/>
        </w:rPr>
        <w:t>. Sắp xếp toàn bộ diện tích tự nhiên, quy mô dân số của xã Dương Quang, xã Lệ Chi</w:t>
      </w:r>
      <w:r w:rsidRPr="008E6C0E">
        <w:rPr>
          <w:rFonts w:ascii="Times New Roman" w:eastAsia="Times New Roman" w:hAnsi="Times New Roman" w:cs="Times New Roman"/>
          <w:color w:val="000000"/>
          <w:sz w:val="24"/>
          <w:szCs w:val="24"/>
        </w:rPr>
        <w:t>, một phần diện tích tự nhiên</w:t>
      </w:r>
      <w:r w:rsidRPr="008E6C0E">
        <w:rPr>
          <w:rFonts w:ascii="Times New Roman" w:eastAsia="Times New Roman" w:hAnsi="Times New Roman" w:cs="Times New Roman"/>
          <w:color w:val="000000"/>
          <w:sz w:val="24"/>
          <w:szCs w:val="24"/>
          <w:lang w:val="da-DK"/>
        </w:rPr>
        <w:t>, toàn bộ quy mô dân số của xã Đặng Xá và phần còn lại của xã Phú Sơn (huyện Gia Lâm) sau khi sắp xếp theo quy định tại khoản 109 Điều này thành xã mới có tên gọi là </w:t>
      </w:r>
      <w:r w:rsidRPr="008E6C0E">
        <w:rPr>
          <w:rFonts w:ascii="Times New Roman" w:eastAsia="Times New Roman" w:hAnsi="Times New Roman" w:cs="Times New Roman"/>
          <w:b/>
          <w:bCs/>
          <w:color w:val="000000"/>
          <w:sz w:val="24"/>
          <w:szCs w:val="24"/>
          <w:lang w:val="da-DK"/>
        </w:rPr>
        <w:t>xã Thuận An</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111</w:t>
      </w:r>
      <w:r w:rsidRPr="008E6C0E">
        <w:rPr>
          <w:rFonts w:ascii="Times New Roman" w:eastAsia="Times New Roman" w:hAnsi="Times New Roman" w:cs="Times New Roman"/>
          <w:color w:val="000000"/>
          <w:sz w:val="24"/>
          <w:szCs w:val="24"/>
          <w:lang w:val="da-DK"/>
        </w:rPr>
        <w:t>. Sắp xếp toàn bộ diện tích tự nhiên, quy mô dân số của xã Kim Đức</w:t>
      </w:r>
      <w:r w:rsidRPr="008E6C0E">
        <w:rPr>
          <w:rFonts w:ascii="Times New Roman" w:eastAsia="Times New Roman" w:hAnsi="Times New Roman" w:cs="Times New Roman"/>
          <w:color w:val="000000"/>
          <w:sz w:val="24"/>
          <w:szCs w:val="24"/>
        </w:rPr>
        <w:t>, phần còn lại của phường Cự Khối sau khi sắp xếp theo quy định tại khoản 39 Điều này, phần còn lại của phường Thạch Bàn sau khi sắp xếp theo quy định tại các khoản 39, 42, 109 Điều này, phần còn lại của thị trấn Trâu Quỳ và xã Đa Tốn sau khi sắp xếp theo quy định tại khoản 109 Điều này, phần còn lại của xã Bát Tràng sau khi sắp xếp theo quy định tại khoản 39, khoản 109 Điều này thành xã mới có tên gọi là </w:t>
      </w:r>
      <w:r w:rsidRPr="008E6C0E">
        <w:rPr>
          <w:rFonts w:ascii="Times New Roman" w:eastAsia="Times New Roman" w:hAnsi="Times New Roman" w:cs="Times New Roman"/>
          <w:b/>
          <w:bCs/>
          <w:color w:val="000000"/>
          <w:sz w:val="24"/>
          <w:szCs w:val="24"/>
          <w:lang w:val="da-DK"/>
        </w:rPr>
        <w:t>xã Bát Tràng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112</w:t>
      </w:r>
      <w:r w:rsidRPr="008E6C0E">
        <w:rPr>
          <w:rFonts w:ascii="Times New Roman" w:eastAsia="Times New Roman" w:hAnsi="Times New Roman" w:cs="Times New Roman"/>
          <w:color w:val="000000"/>
          <w:sz w:val="24"/>
          <w:szCs w:val="24"/>
          <w:lang w:val="da-DK"/>
        </w:rPr>
        <w:t>. Sắp xếp toàn bộ diện tích tự nhiên, quy mô dân số của thị trấn Yên Viên</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các xã Ninh Hiệp, Phù Đổng, Thiên Đức, Yên Thường, Yên Viên, </w:t>
      </w:r>
      <w:r w:rsidRPr="008E6C0E">
        <w:rPr>
          <w:rFonts w:ascii="Times New Roman" w:eastAsia="Times New Roman" w:hAnsi="Times New Roman" w:cs="Times New Roman"/>
          <w:color w:val="000000"/>
          <w:sz w:val="24"/>
          <w:szCs w:val="24"/>
        </w:rPr>
        <w:t>phần còn lại của </w:t>
      </w:r>
      <w:r w:rsidRPr="008E6C0E">
        <w:rPr>
          <w:rFonts w:ascii="Times New Roman" w:eastAsia="Times New Roman" w:hAnsi="Times New Roman" w:cs="Times New Roman"/>
          <w:color w:val="000000"/>
          <w:sz w:val="24"/>
          <w:szCs w:val="24"/>
          <w:lang w:val="da-DK"/>
        </w:rPr>
        <w:t>xã Cổ Bi sau khi sắp xếp theo quy định tại khoản 42, khoản 109 Điều này</w:t>
      </w:r>
      <w:r w:rsidRPr="008E6C0E">
        <w:rPr>
          <w:rFonts w:ascii="Times New Roman" w:eastAsia="Times New Roman" w:hAnsi="Times New Roman" w:cs="Times New Roman"/>
          <w:color w:val="000000"/>
          <w:sz w:val="24"/>
          <w:szCs w:val="24"/>
        </w:rPr>
        <w:t> và phần còn lại của </w:t>
      </w:r>
      <w:r w:rsidRPr="008E6C0E">
        <w:rPr>
          <w:rFonts w:ascii="Times New Roman" w:eastAsia="Times New Roman" w:hAnsi="Times New Roman" w:cs="Times New Roman"/>
          <w:color w:val="000000"/>
          <w:sz w:val="24"/>
          <w:szCs w:val="24"/>
          <w:lang w:val="da-DK"/>
        </w:rPr>
        <w:t>xã Đặng Xá sau khi sắp xếp theo quy định tại khoản 110 Điều này thành xã mới có tên gọi là </w:t>
      </w:r>
      <w:r w:rsidRPr="008E6C0E">
        <w:rPr>
          <w:rFonts w:ascii="Times New Roman" w:eastAsia="Times New Roman" w:hAnsi="Times New Roman" w:cs="Times New Roman"/>
          <w:b/>
          <w:bCs/>
          <w:color w:val="000000"/>
          <w:sz w:val="24"/>
          <w:szCs w:val="24"/>
          <w:lang w:val="da-DK"/>
        </w:rPr>
        <w:t>xã Phù Đổng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113</w:t>
      </w:r>
      <w:r w:rsidRPr="008E6C0E">
        <w:rPr>
          <w:rFonts w:ascii="Times New Roman" w:eastAsia="Times New Roman" w:hAnsi="Times New Roman" w:cs="Times New Roman"/>
          <w:color w:val="000000"/>
          <w:sz w:val="24"/>
          <w:szCs w:val="24"/>
          <w:lang w:val="da-DK"/>
        </w:rPr>
        <w:t>. Sắp xếp toàn bộ diện tích tự nhiên, quy mô dân số của xã Thụy Lâm, xã Vân Hà</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một phần diện tích tự nhiên, toàn bộ quy mô dân số của xã Xuân Nộn</w:t>
      </w:r>
      <w:r w:rsidRPr="008E6C0E">
        <w:rPr>
          <w:rFonts w:ascii="Times New Roman" w:eastAsia="Times New Roman" w:hAnsi="Times New Roman" w:cs="Times New Roman"/>
          <w:color w:val="000000"/>
          <w:sz w:val="24"/>
          <w:szCs w:val="24"/>
        </w:rPr>
        <w:t>, một phần diện tích tự nhiên</w:t>
      </w:r>
      <w:r w:rsidRPr="008E6C0E">
        <w:rPr>
          <w:rFonts w:ascii="Times New Roman" w:eastAsia="Times New Roman" w:hAnsi="Times New Roman" w:cs="Times New Roman"/>
          <w:color w:val="000000"/>
          <w:sz w:val="24"/>
          <w:szCs w:val="24"/>
          <w:lang w:val="da-DK"/>
        </w:rPr>
        <w:t>, quy mô dân số của </w:t>
      </w:r>
      <w:r w:rsidRPr="008E6C0E">
        <w:rPr>
          <w:rFonts w:ascii="Times New Roman" w:eastAsia="Times New Roman" w:hAnsi="Times New Roman" w:cs="Times New Roman"/>
          <w:color w:val="000000"/>
          <w:sz w:val="24"/>
          <w:szCs w:val="24"/>
        </w:rPr>
        <w:t>thị trấn Đông Anh và </w:t>
      </w:r>
      <w:r w:rsidRPr="008E6C0E">
        <w:rPr>
          <w:rFonts w:ascii="Times New Roman" w:eastAsia="Times New Roman" w:hAnsi="Times New Roman" w:cs="Times New Roman"/>
          <w:color w:val="000000"/>
          <w:sz w:val="24"/>
          <w:szCs w:val="24"/>
          <w:lang w:val="da-DK"/>
        </w:rPr>
        <w:t>các xã Liên Hà (huyện Đông Anh), Dục Tú, Nguyên Khê, Uy Nỗ, Việt Hùng </w:t>
      </w:r>
      <w:r w:rsidRPr="008E6C0E">
        <w:rPr>
          <w:rFonts w:ascii="Times New Roman" w:eastAsia="Times New Roman" w:hAnsi="Times New Roman" w:cs="Times New Roman"/>
          <w:color w:val="000000"/>
          <w:sz w:val="24"/>
          <w:szCs w:val="24"/>
        </w:rPr>
        <w:t>thành xã mới có tên gọi là </w:t>
      </w:r>
      <w:r w:rsidRPr="008E6C0E">
        <w:rPr>
          <w:rFonts w:ascii="Times New Roman" w:eastAsia="Times New Roman" w:hAnsi="Times New Roman" w:cs="Times New Roman"/>
          <w:b/>
          <w:bCs/>
          <w:color w:val="000000"/>
          <w:sz w:val="24"/>
          <w:szCs w:val="24"/>
          <w:lang w:val="da-DK"/>
        </w:rPr>
        <w:t>xã Thư Lâm</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114</w:t>
      </w:r>
      <w:r w:rsidRPr="008E6C0E">
        <w:rPr>
          <w:rFonts w:ascii="Times New Roman" w:eastAsia="Times New Roman" w:hAnsi="Times New Roman" w:cs="Times New Roman"/>
          <w:color w:val="000000"/>
          <w:sz w:val="24"/>
          <w:szCs w:val="24"/>
          <w:lang w:val="da-DK"/>
        </w:rPr>
        <w:t>. Sắp xếp toàn bộ diện tích tự nhiên, quy mô dân số của các xã Cổ Loa, Đông Hội, Mai Lâm</w:t>
      </w:r>
      <w:r w:rsidRPr="008E6C0E">
        <w:rPr>
          <w:rFonts w:ascii="Times New Roman" w:eastAsia="Times New Roman" w:hAnsi="Times New Roman" w:cs="Times New Roman"/>
          <w:color w:val="000000"/>
          <w:sz w:val="24"/>
          <w:szCs w:val="24"/>
        </w:rPr>
        <w:t>, một phần diện tích tự nhiên</w:t>
      </w:r>
      <w:r w:rsidRPr="008E6C0E">
        <w:rPr>
          <w:rFonts w:ascii="Times New Roman" w:eastAsia="Times New Roman" w:hAnsi="Times New Roman" w:cs="Times New Roman"/>
          <w:color w:val="000000"/>
          <w:sz w:val="24"/>
          <w:szCs w:val="24"/>
          <w:lang w:val="da-DK"/>
        </w:rPr>
        <w:t>, quy mô dân số của thị trấn Đông Anh và các xã Tàm Xá, Tiên Dương, Vĩnh Ngọc, Xuân Canh, phần còn lại của các xã Liên Hà (huyện Đông Anh), Dục Tú, Uy Nỗ, Việt Hùng sau khi sắp xếp theo quy định tại khoản 113 Điều này thành xã mới có tên gọi là </w:t>
      </w:r>
      <w:r w:rsidRPr="008E6C0E">
        <w:rPr>
          <w:rFonts w:ascii="Times New Roman" w:eastAsia="Times New Roman" w:hAnsi="Times New Roman" w:cs="Times New Roman"/>
          <w:b/>
          <w:bCs/>
          <w:color w:val="000000"/>
          <w:sz w:val="24"/>
          <w:szCs w:val="24"/>
          <w:lang w:val="da-DK"/>
        </w:rPr>
        <w:t>xã Đông Anh</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115</w:t>
      </w:r>
      <w:r w:rsidRPr="008E6C0E">
        <w:rPr>
          <w:rFonts w:ascii="Times New Roman" w:eastAsia="Times New Roman" w:hAnsi="Times New Roman" w:cs="Times New Roman"/>
          <w:color w:val="000000"/>
          <w:sz w:val="24"/>
          <w:szCs w:val="24"/>
          <w:lang w:val="da-DK"/>
        </w:rPr>
        <w:t>. Sắp xếp toàn bộ diện tích tự nhiên, quy mô dân số của các xã Bắc Hồng, Nam Hồng, Vân Nội</w:t>
      </w:r>
      <w:r w:rsidRPr="008E6C0E">
        <w:rPr>
          <w:rFonts w:ascii="Times New Roman" w:eastAsia="Times New Roman" w:hAnsi="Times New Roman" w:cs="Times New Roman"/>
          <w:color w:val="000000"/>
          <w:sz w:val="24"/>
          <w:szCs w:val="24"/>
        </w:rPr>
        <w:t>, một phần diện tích tự nhiên </w:t>
      </w:r>
      <w:r w:rsidRPr="008E6C0E">
        <w:rPr>
          <w:rFonts w:ascii="Times New Roman" w:eastAsia="Times New Roman" w:hAnsi="Times New Roman" w:cs="Times New Roman"/>
          <w:color w:val="000000"/>
          <w:sz w:val="24"/>
          <w:szCs w:val="24"/>
          <w:lang w:val="da-DK"/>
        </w:rPr>
        <w:t>của </w:t>
      </w:r>
      <w:r w:rsidRPr="008E6C0E">
        <w:rPr>
          <w:rFonts w:ascii="Times New Roman" w:eastAsia="Times New Roman" w:hAnsi="Times New Roman" w:cs="Times New Roman"/>
          <w:color w:val="000000"/>
          <w:sz w:val="24"/>
          <w:szCs w:val="24"/>
        </w:rPr>
        <w:t>xã Vĩnh Ngọc, phần</w:t>
      </w:r>
      <w:r w:rsidRPr="008E6C0E">
        <w:rPr>
          <w:rFonts w:ascii="Times New Roman" w:eastAsia="Times New Roman" w:hAnsi="Times New Roman" w:cs="Times New Roman"/>
          <w:color w:val="000000"/>
          <w:sz w:val="24"/>
          <w:szCs w:val="24"/>
          <w:lang w:val="da-DK"/>
        </w:rPr>
        <w:t> còn lại của xã Nguyên Khê và xã Xuân Nộn sau khi sắp xếp theo quy định tại khoản 113 Điều này, phần còn lại của xã Tiên Dương </w:t>
      </w:r>
      <w:r w:rsidRPr="008E6C0E">
        <w:rPr>
          <w:rFonts w:ascii="Times New Roman" w:eastAsia="Times New Roman" w:hAnsi="Times New Roman" w:cs="Times New Roman"/>
          <w:color w:val="000000"/>
          <w:sz w:val="24"/>
          <w:szCs w:val="24"/>
        </w:rPr>
        <w:t>sau khi sắp xếp theo quy định tại khoản 114 Điều này và phần còn lại của thị trấn Đông Anh sau khi sắp xếp theo quy định tại khoản 113, khoản 114 Điều này thành xã mới có tên gọi là </w:t>
      </w:r>
      <w:r w:rsidRPr="008E6C0E">
        <w:rPr>
          <w:rFonts w:ascii="Times New Roman" w:eastAsia="Times New Roman" w:hAnsi="Times New Roman" w:cs="Times New Roman"/>
          <w:b/>
          <w:bCs/>
          <w:color w:val="000000"/>
          <w:sz w:val="24"/>
          <w:szCs w:val="24"/>
        </w:rPr>
        <w:t>xã Phúc Thịnh</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116</w:t>
      </w:r>
      <w:r w:rsidRPr="008E6C0E">
        <w:rPr>
          <w:rFonts w:ascii="Times New Roman" w:eastAsia="Times New Roman" w:hAnsi="Times New Roman" w:cs="Times New Roman"/>
          <w:color w:val="000000"/>
          <w:sz w:val="24"/>
          <w:szCs w:val="24"/>
          <w:lang w:val="da-DK"/>
        </w:rPr>
        <w:t>. Sắp xếp toàn bộ diện tích tự nhiên, quy mô dân số của xã Võng La</w:t>
      </w:r>
      <w:r w:rsidRPr="008E6C0E">
        <w:rPr>
          <w:rFonts w:ascii="Times New Roman" w:eastAsia="Times New Roman" w:hAnsi="Times New Roman" w:cs="Times New Roman"/>
          <w:color w:val="000000"/>
          <w:sz w:val="24"/>
          <w:szCs w:val="24"/>
        </w:rPr>
        <w:t>, một phần diện tích tự nhiên</w:t>
      </w:r>
      <w:r w:rsidRPr="008E6C0E">
        <w:rPr>
          <w:rFonts w:ascii="Times New Roman" w:eastAsia="Times New Roman" w:hAnsi="Times New Roman" w:cs="Times New Roman"/>
          <w:color w:val="000000"/>
          <w:sz w:val="24"/>
          <w:szCs w:val="24"/>
          <w:lang w:val="da-DK"/>
        </w:rPr>
        <w:t>, toàn bộ quy mô dân số của </w:t>
      </w:r>
      <w:r w:rsidRPr="008E6C0E">
        <w:rPr>
          <w:rFonts w:ascii="Times New Roman" w:eastAsia="Times New Roman" w:hAnsi="Times New Roman" w:cs="Times New Roman"/>
          <w:color w:val="000000"/>
          <w:sz w:val="24"/>
          <w:szCs w:val="24"/>
        </w:rPr>
        <w:t>các </w:t>
      </w:r>
      <w:r w:rsidRPr="008E6C0E">
        <w:rPr>
          <w:rFonts w:ascii="Times New Roman" w:eastAsia="Times New Roman" w:hAnsi="Times New Roman" w:cs="Times New Roman"/>
          <w:color w:val="000000"/>
          <w:sz w:val="24"/>
          <w:szCs w:val="24"/>
          <w:lang w:val="da-DK"/>
        </w:rPr>
        <w:t>xã Kim Chung (huyện Đông Anh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Đại Mạch, Kim Nỗ</w:t>
      </w:r>
      <w:r w:rsidRPr="008E6C0E">
        <w:rPr>
          <w:rFonts w:ascii="Times New Roman" w:eastAsia="Times New Roman" w:hAnsi="Times New Roman" w:cs="Times New Roman"/>
          <w:color w:val="000000"/>
          <w:sz w:val="24"/>
          <w:szCs w:val="24"/>
        </w:rPr>
        <w:t>, một phần diện tích tự nhiên của xã </w:t>
      </w:r>
      <w:r w:rsidRPr="008E6C0E">
        <w:rPr>
          <w:rFonts w:ascii="Times New Roman" w:eastAsia="Times New Roman" w:hAnsi="Times New Roman" w:cs="Times New Roman"/>
          <w:color w:val="000000"/>
          <w:sz w:val="24"/>
          <w:szCs w:val="24"/>
          <w:lang w:val="da-DK"/>
        </w:rPr>
        <w:t>Tiền Phong (huyện Mê Linh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và xã Hải Bối thành xã mới có tên gọi là </w:t>
      </w:r>
      <w:r w:rsidRPr="008E6C0E">
        <w:rPr>
          <w:rFonts w:ascii="Times New Roman" w:eastAsia="Times New Roman" w:hAnsi="Times New Roman" w:cs="Times New Roman"/>
          <w:b/>
          <w:bCs/>
          <w:color w:val="000000"/>
          <w:sz w:val="24"/>
          <w:szCs w:val="24"/>
          <w:lang w:val="da-DK"/>
        </w:rPr>
        <w:t>xã Thiên Lộc</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117</w:t>
      </w:r>
      <w:r w:rsidRPr="008E6C0E">
        <w:rPr>
          <w:rFonts w:ascii="Times New Roman" w:eastAsia="Times New Roman" w:hAnsi="Times New Roman" w:cs="Times New Roman"/>
          <w:color w:val="000000"/>
          <w:sz w:val="24"/>
          <w:szCs w:val="24"/>
          <w:lang w:val="da-DK"/>
        </w:rPr>
        <w:t>. Sắp xếp phần còn lại của xã Tàm Xá</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xã Xuân Canh sau khi sắp xếp theo quy định tại khoản 114 Điều này, phần còn lại của xã Vĩnh Ngọc sau khi sắp xếp theo quy định tại khoản 114, khoản 115 Điều này và phần còn lại của </w:t>
      </w:r>
      <w:r w:rsidRPr="008E6C0E">
        <w:rPr>
          <w:rFonts w:ascii="Times New Roman" w:eastAsia="Times New Roman" w:hAnsi="Times New Roman" w:cs="Times New Roman"/>
          <w:color w:val="000000"/>
          <w:sz w:val="24"/>
          <w:szCs w:val="24"/>
        </w:rPr>
        <w:t>các </w:t>
      </w:r>
      <w:r w:rsidRPr="008E6C0E">
        <w:rPr>
          <w:rFonts w:ascii="Times New Roman" w:eastAsia="Times New Roman" w:hAnsi="Times New Roman" w:cs="Times New Roman"/>
          <w:color w:val="000000"/>
          <w:sz w:val="24"/>
          <w:szCs w:val="24"/>
          <w:lang w:val="da-DK"/>
        </w:rPr>
        <w:t>xã Kim Chung (huyện Đông Anh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 xml:space="preserve">Hải Bối, </w:t>
      </w:r>
      <w:r w:rsidRPr="008E6C0E">
        <w:rPr>
          <w:rFonts w:ascii="Times New Roman" w:eastAsia="Times New Roman" w:hAnsi="Times New Roman" w:cs="Times New Roman"/>
          <w:color w:val="000000"/>
          <w:sz w:val="24"/>
          <w:szCs w:val="24"/>
          <w:lang w:val="da-DK"/>
        </w:rPr>
        <w:lastRenderedPageBreak/>
        <w:t>Kim Nỗ </w:t>
      </w:r>
      <w:r w:rsidRPr="008E6C0E">
        <w:rPr>
          <w:rFonts w:ascii="Times New Roman" w:eastAsia="Times New Roman" w:hAnsi="Times New Roman" w:cs="Times New Roman"/>
          <w:color w:val="000000"/>
          <w:sz w:val="24"/>
          <w:szCs w:val="24"/>
        </w:rPr>
        <w:t>sau khi sắp xếp theo quy định tại khoản 116 Điều này thành xã mới có tên gọi là </w:t>
      </w:r>
      <w:r w:rsidRPr="008E6C0E">
        <w:rPr>
          <w:rFonts w:ascii="Times New Roman" w:eastAsia="Times New Roman" w:hAnsi="Times New Roman" w:cs="Times New Roman"/>
          <w:b/>
          <w:bCs/>
          <w:color w:val="000000"/>
          <w:sz w:val="24"/>
          <w:szCs w:val="24"/>
          <w:lang w:val="da-DK"/>
        </w:rPr>
        <w:t>xã Vĩnh Thanh</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118</w:t>
      </w:r>
      <w:r w:rsidRPr="008E6C0E">
        <w:rPr>
          <w:rFonts w:ascii="Times New Roman" w:eastAsia="Times New Roman" w:hAnsi="Times New Roman" w:cs="Times New Roman"/>
          <w:color w:val="000000"/>
          <w:sz w:val="24"/>
          <w:szCs w:val="24"/>
          <w:lang w:val="da-DK"/>
        </w:rPr>
        <w:t>. Sắp xếp toàn bộ diện tích tự nhiên, quy mô dân số của xã Tráng Việt</w:t>
      </w:r>
      <w:r w:rsidRPr="008E6C0E">
        <w:rPr>
          <w:rFonts w:ascii="Times New Roman" w:eastAsia="Times New Roman" w:hAnsi="Times New Roman" w:cs="Times New Roman"/>
          <w:color w:val="000000"/>
          <w:sz w:val="24"/>
          <w:szCs w:val="24"/>
        </w:rPr>
        <w:t>, một phần diện tích tự nhiên</w:t>
      </w:r>
      <w:r w:rsidRPr="008E6C0E">
        <w:rPr>
          <w:rFonts w:ascii="Times New Roman" w:eastAsia="Times New Roman" w:hAnsi="Times New Roman" w:cs="Times New Roman"/>
          <w:color w:val="000000"/>
          <w:sz w:val="24"/>
          <w:szCs w:val="24"/>
          <w:lang w:val="da-DK"/>
        </w:rPr>
        <w:t>, quy mô dân số của các xã Tiền Phong (huyện Mê Linh)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Văn Khê</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Mê Linh, </w:t>
      </w:r>
      <w:r w:rsidRPr="008E6C0E">
        <w:rPr>
          <w:rFonts w:ascii="Times New Roman" w:eastAsia="Times New Roman" w:hAnsi="Times New Roman" w:cs="Times New Roman"/>
          <w:color w:val="000000"/>
          <w:sz w:val="24"/>
          <w:szCs w:val="24"/>
        </w:rPr>
        <w:t>một phần diện tích tự nhiên </w:t>
      </w:r>
      <w:r w:rsidRPr="008E6C0E">
        <w:rPr>
          <w:rFonts w:ascii="Times New Roman" w:eastAsia="Times New Roman" w:hAnsi="Times New Roman" w:cs="Times New Roman"/>
          <w:color w:val="000000"/>
          <w:sz w:val="24"/>
          <w:szCs w:val="24"/>
          <w:lang w:val="da-DK"/>
        </w:rPr>
        <w:t>của xã Đại Thịnh</w:t>
      </w:r>
      <w:r w:rsidRPr="008E6C0E">
        <w:rPr>
          <w:rFonts w:ascii="Times New Roman" w:eastAsia="Times New Roman" w:hAnsi="Times New Roman" w:cs="Times New Roman"/>
          <w:color w:val="000000"/>
          <w:sz w:val="24"/>
          <w:szCs w:val="24"/>
        </w:rPr>
        <w:t> và xã </w:t>
      </w:r>
      <w:r w:rsidRPr="008E6C0E">
        <w:rPr>
          <w:rFonts w:ascii="Times New Roman" w:eastAsia="Times New Roman" w:hAnsi="Times New Roman" w:cs="Times New Roman"/>
          <w:color w:val="000000"/>
          <w:sz w:val="24"/>
          <w:szCs w:val="24"/>
          <w:lang w:val="da-DK"/>
        </w:rPr>
        <w:t>Hồng Hà, phần còn lại của các xã Liên Hà (huyện Đan Phượng), Liên Hồng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Liên Trung sau khi sắp xếp theo quy định tại khoản 107 Điều này, phần còn lại của xã Đại Mạch sau khi sắp xếp theo quy định tại khoản 116 Điều này thành xã mới có tên gọi là </w:t>
      </w:r>
      <w:r w:rsidRPr="008E6C0E">
        <w:rPr>
          <w:rFonts w:ascii="Times New Roman" w:eastAsia="Times New Roman" w:hAnsi="Times New Roman" w:cs="Times New Roman"/>
          <w:b/>
          <w:bCs/>
          <w:color w:val="000000"/>
          <w:sz w:val="24"/>
          <w:szCs w:val="24"/>
          <w:lang w:val="da-DK"/>
        </w:rPr>
        <w:t>xã Mê Linh</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119</w:t>
      </w:r>
      <w:r w:rsidRPr="008E6C0E">
        <w:rPr>
          <w:rFonts w:ascii="Times New Roman" w:eastAsia="Times New Roman" w:hAnsi="Times New Roman" w:cs="Times New Roman"/>
          <w:color w:val="000000"/>
          <w:sz w:val="24"/>
          <w:szCs w:val="24"/>
          <w:lang w:val="da-DK"/>
        </w:rPr>
        <w:t>. Sắp xếp toàn bộ diện tích tự nhiên, quy mô dân số của các xã Chu Phan</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Hoàng Kim, Liên Mạc</w:t>
      </w:r>
      <w:r w:rsidRPr="008E6C0E">
        <w:rPr>
          <w:rFonts w:ascii="Times New Roman" w:eastAsia="Times New Roman" w:hAnsi="Times New Roman" w:cs="Times New Roman"/>
          <w:color w:val="000000"/>
          <w:sz w:val="24"/>
          <w:szCs w:val="24"/>
        </w:rPr>
        <w:t>, một phần diện tích tự nhiên</w:t>
      </w:r>
      <w:r w:rsidRPr="008E6C0E">
        <w:rPr>
          <w:rFonts w:ascii="Times New Roman" w:eastAsia="Times New Roman" w:hAnsi="Times New Roman" w:cs="Times New Roman"/>
          <w:color w:val="000000"/>
          <w:sz w:val="24"/>
          <w:szCs w:val="24"/>
          <w:lang w:val="da-DK"/>
        </w:rPr>
        <w:t>, quy mô dân số của xã Thạch Đà, </w:t>
      </w:r>
      <w:r w:rsidRPr="008E6C0E">
        <w:rPr>
          <w:rFonts w:ascii="Times New Roman" w:eastAsia="Times New Roman" w:hAnsi="Times New Roman" w:cs="Times New Roman"/>
          <w:color w:val="000000"/>
          <w:sz w:val="24"/>
          <w:szCs w:val="24"/>
        </w:rPr>
        <w:t>một phần diện tích tự nhiên </w:t>
      </w:r>
      <w:r w:rsidRPr="008E6C0E">
        <w:rPr>
          <w:rFonts w:ascii="Times New Roman" w:eastAsia="Times New Roman" w:hAnsi="Times New Roman" w:cs="Times New Roman"/>
          <w:color w:val="000000"/>
          <w:sz w:val="24"/>
          <w:szCs w:val="24"/>
          <w:lang w:val="da-DK"/>
        </w:rPr>
        <w:t>của xã Văn Khê, phần còn lại của các xã Tiến Thịnh, Trung Châu, Thọ Xuân, Thọ An </w:t>
      </w:r>
      <w:r w:rsidRPr="008E6C0E">
        <w:rPr>
          <w:rFonts w:ascii="Times New Roman" w:eastAsia="Times New Roman" w:hAnsi="Times New Roman" w:cs="Times New Roman"/>
          <w:color w:val="000000"/>
          <w:sz w:val="24"/>
          <w:szCs w:val="24"/>
        </w:rPr>
        <w:t>sau khi sắp xếp theo quy định tại khoản 108 Điều này và phần còn lại của </w:t>
      </w:r>
      <w:r w:rsidRPr="008E6C0E">
        <w:rPr>
          <w:rFonts w:ascii="Times New Roman" w:eastAsia="Times New Roman" w:hAnsi="Times New Roman" w:cs="Times New Roman"/>
          <w:color w:val="000000"/>
          <w:sz w:val="24"/>
          <w:szCs w:val="24"/>
          <w:lang w:val="da-DK"/>
        </w:rPr>
        <w:t>xã Hồng Hà sau khi sắp xếp theo quy định tại các khoản 107, 108, 118 Điều này thành xã mới có tên gọi là </w:t>
      </w:r>
      <w:r w:rsidRPr="008E6C0E">
        <w:rPr>
          <w:rFonts w:ascii="Times New Roman" w:eastAsia="Times New Roman" w:hAnsi="Times New Roman" w:cs="Times New Roman"/>
          <w:b/>
          <w:bCs/>
          <w:color w:val="000000"/>
          <w:sz w:val="24"/>
          <w:szCs w:val="24"/>
          <w:lang w:val="da-DK"/>
        </w:rPr>
        <w:t>xã Yên Lãng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120</w:t>
      </w:r>
      <w:r w:rsidRPr="008E6C0E">
        <w:rPr>
          <w:rFonts w:ascii="Times New Roman" w:eastAsia="Times New Roman" w:hAnsi="Times New Roman" w:cs="Times New Roman"/>
          <w:color w:val="000000"/>
          <w:sz w:val="24"/>
          <w:szCs w:val="24"/>
          <w:lang w:val="da-DK"/>
        </w:rPr>
        <w:t>. Sắp xếp toàn bộ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xã Tam Đồng</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Tiến Thắng, Tự Lập, một phần diện tích tự nhiên, quy mô dân số của</w:t>
      </w:r>
      <w:r w:rsidRPr="008E6C0E">
        <w:rPr>
          <w:rFonts w:ascii="Times New Roman" w:eastAsia="Times New Roman" w:hAnsi="Times New Roman" w:cs="Times New Roman"/>
          <w:color w:val="000000"/>
          <w:sz w:val="24"/>
          <w:szCs w:val="24"/>
        </w:rPr>
        <w:t> các </w:t>
      </w:r>
      <w:r w:rsidRPr="008E6C0E">
        <w:rPr>
          <w:rFonts w:ascii="Times New Roman" w:eastAsia="Times New Roman" w:hAnsi="Times New Roman" w:cs="Times New Roman"/>
          <w:color w:val="000000"/>
          <w:sz w:val="24"/>
          <w:szCs w:val="24"/>
          <w:lang w:val="da-DK"/>
        </w:rPr>
        <w:t>xã Đại Thịnh, Kim Hoa, Thanh Lâm</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phần còn lại của xã Văn Khê sau khi sắp xếp theo quy định tại các khoản 107, 118, 119 Điều này và phần còn lại của xã Thạch Đà </w:t>
      </w:r>
      <w:r w:rsidRPr="008E6C0E">
        <w:rPr>
          <w:rFonts w:ascii="Times New Roman" w:eastAsia="Times New Roman" w:hAnsi="Times New Roman" w:cs="Times New Roman"/>
          <w:color w:val="000000"/>
          <w:sz w:val="24"/>
          <w:szCs w:val="24"/>
        </w:rPr>
        <w:t>sau khi sắp xếp theo quy định tại khoản 119 Điều này </w:t>
      </w:r>
      <w:r w:rsidRPr="008E6C0E">
        <w:rPr>
          <w:rFonts w:ascii="Times New Roman" w:eastAsia="Times New Roman" w:hAnsi="Times New Roman" w:cs="Times New Roman"/>
          <w:color w:val="000000"/>
          <w:sz w:val="24"/>
          <w:szCs w:val="24"/>
          <w:lang w:val="da-DK"/>
        </w:rPr>
        <w:t>thành xã mới có tên gọi là </w:t>
      </w:r>
      <w:r w:rsidRPr="008E6C0E">
        <w:rPr>
          <w:rFonts w:ascii="Times New Roman" w:eastAsia="Times New Roman" w:hAnsi="Times New Roman" w:cs="Times New Roman"/>
          <w:b/>
          <w:bCs/>
          <w:color w:val="000000"/>
          <w:sz w:val="24"/>
          <w:szCs w:val="24"/>
          <w:lang w:val="da-DK"/>
        </w:rPr>
        <w:t>xã Tiến Thắng</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121</w:t>
      </w:r>
      <w:r w:rsidRPr="008E6C0E">
        <w:rPr>
          <w:rFonts w:ascii="Times New Roman" w:eastAsia="Times New Roman" w:hAnsi="Times New Roman" w:cs="Times New Roman"/>
          <w:color w:val="000000"/>
          <w:sz w:val="24"/>
          <w:szCs w:val="24"/>
          <w:lang w:val="da-DK"/>
        </w:rPr>
        <w:t>. Sắp xếp toàn bộ diện tích tự nhiên, quy mô dân số của thị trấn Chi Đông, thị trấn Quang Minh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phần còn lại của xã Mê Linh sau khi sắp xếp theo quy định tại khoản 118 Điều này, phần còn lại của xã Tiền Phong (huyện Mê Linh) sau khi sắp xếp theo quy định tại khoản 116, khoản 118 Điều này, phần còn lại của xã Đại Thịnh sau khi sắp xếp theo quy định tại khoản 118, khoản 120 Điều này, phần còn lại của xã Kim Hoa và </w:t>
      </w:r>
      <w:r w:rsidRPr="008E6C0E">
        <w:rPr>
          <w:rFonts w:ascii="Times New Roman" w:eastAsia="Times New Roman" w:hAnsi="Times New Roman" w:cs="Times New Roman"/>
          <w:color w:val="000000"/>
          <w:sz w:val="24"/>
          <w:szCs w:val="24"/>
        </w:rPr>
        <w:t>xã </w:t>
      </w:r>
      <w:r w:rsidRPr="008E6C0E">
        <w:rPr>
          <w:rFonts w:ascii="Times New Roman" w:eastAsia="Times New Roman" w:hAnsi="Times New Roman" w:cs="Times New Roman"/>
          <w:color w:val="000000"/>
          <w:sz w:val="24"/>
          <w:szCs w:val="24"/>
          <w:lang w:val="da-DK"/>
        </w:rPr>
        <w:t>Thanh Lâm sau khi sắp xếp theo quy định tại khoản 120 Điều này thành xã mới có tên gọi là </w:t>
      </w:r>
      <w:r w:rsidRPr="008E6C0E">
        <w:rPr>
          <w:rFonts w:ascii="Times New Roman" w:eastAsia="Times New Roman" w:hAnsi="Times New Roman" w:cs="Times New Roman"/>
          <w:b/>
          <w:bCs/>
          <w:color w:val="000000"/>
          <w:sz w:val="24"/>
          <w:szCs w:val="24"/>
          <w:lang w:val="da-DK"/>
        </w:rPr>
        <w:t>xã Quang Minh</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122</w:t>
      </w:r>
      <w:r w:rsidRPr="008E6C0E">
        <w:rPr>
          <w:rFonts w:ascii="Times New Roman" w:eastAsia="Times New Roman" w:hAnsi="Times New Roman" w:cs="Times New Roman"/>
          <w:color w:val="000000"/>
          <w:sz w:val="24"/>
          <w:szCs w:val="24"/>
          <w:lang w:val="da-DK"/>
        </w:rPr>
        <w:t>. Sắp xếp toàn bộ diện tích tự nhiên, quy mô dân số của thị trấn Sóc Sơn</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xã Tân Minh và xã Đông Xuân (huyện Sóc Sơn), các xã Phù Lỗ</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Phù Linh, Tiên Dược, một phần diện tích tự nhiên, toàn bộ quy mô dân số của xã Mai Đình</w:t>
      </w:r>
      <w:r w:rsidRPr="008E6C0E">
        <w:rPr>
          <w:rFonts w:ascii="Times New Roman" w:eastAsia="Times New Roman" w:hAnsi="Times New Roman" w:cs="Times New Roman"/>
          <w:color w:val="000000"/>
          <w:sz w:val="24"/>
          <w:szCs w:val="24"/>
        </w:rPr>
        <w:t>, </w:t>
      </w:r>
      <w:r w:rsidRPr="008E6C0E">
        <w:rPr>
          <w:rFonts w:ascii="Times New Roman" w:eastAsia="Times New Roman" w:hAnsi="Times New Roman" w:cs="Times New Roman"/>
          <w:color w:val="000000"/>
          <w:sz w:val="24"/>
          <w:szCs w:val="24"/>
          <w:lang w:val="da-DK"/>
        </w:rPr>
        <w:t>một phần diện tích tự nhiên của xã Phú Minh</w:t>
      </w:r>
      <w:r w:rsidRPr="008E6C0E">
        <w:rPr>
          <w:rFonts w:ascii="Times New Roman" w:eastAsia="Times New Roman" w:hAnsi="Times New Roman" w:cs="Times New Roman"/>
          <w:color w:val="000000"/>
          <w:sz w:val="24"/>
          <w:szCs w:val="24"/>
        </w:rPr>
        <w:t> và xã </w:t>
      </w:r>
      <w:r w:rsidRPr="008E6C0E">
        <w:rPr>
          <w:rFonts w:ascii="Times New Roman" w:eastAsia="Times New Roman" w:hAnsi="Times New Roman" w:cs="Times New Roman"/>
          <w:color w:val="000000"/>
          <w:sz w:val="24"/>
          <w:szCs w:val="24"/>
          <w:lang w:val="da-DK"/>
        </w:rPr>
        <w:t>Quang Tiến thành x</w:t>
      </w:r>
      <w:r w:rsidRPr="008E6C0E">
        <w:rPr>
          <w:rFonts w:ascii="Times New Roman" w:eastAsia="Times New Roman" w:hAnsi="Times New Roman" w:cs="Times New Roman"/>
          <w:color w:val="000000"/>
          <w:sz w:val="24"/>
          <w:szCs w:val="24"/>
        </w:rPr>
        <w:t>ã </w:t>
      </w:r>
      <w:r w:rsidRPr="008E6C0E">
        <w:rPr>
          <w:rFonts w:ascii="Times New Roman" w:eastAsia="Times New Roman" w:hAnsi="Times New Roman" w:cs="Times New Roman"/>
          <w:color w:val="000000"/>
          <w:sz w:val="24"/>
          <w:szCs w:val="24"/>
          <w:lang w:val="da-DK"/>
        </w:rPr>
        <w:t>mới có tên gọi là </w:t>
      </w:r>
      <w:r w:rsidRPr="008E6C0E">
        <w:rPr>
          <w:rFonts w:ascii="Times New Roman" w:eastAsia="Times New Roman" w:hAnsi="Times New Roman" w:cs="Times New Roman"/>
          <w:b/>
          <w:bCs/>
          <w:color w:val="000000"/>
          <w:sz w:val="24"/>
          <w:szCs w:val="24"/>
          <w:lang w:val="da-DK"/>
        </w:rPr>
        <w:t>xã Sóc Sơn</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123</w:t>
      </w:r>
      <w:r w:rsidRPr="008E6C0E">
        <w:rPr>
          <w:rFonts w:ascii="Times New Roman" w:eastAsia="Times New Roman" w:hAnsi="Times New Roman" w:cs="Times New Roman"/>
          <w:color w:val="000000"/>
          <w:sz w:val="24"/>
          <w:szCs w:val="24"/>
          <w:lang w:val="da-DK"/>
        </w:rPr>
        <w:t>. Sắp xếp toàn bộ diện tích tự nhiên, quy mô dân số của </w:t>
      </w:r>
      <w:r w:rsidRPr="008E6C0E">
        <w:rPr>
          <w:rFonts w:ascii="Times New Roman" w:eastAsia="Times New Roman" w:hAnsi="Times New Roman" w:cs="Times New Roman"/>
          <w:color w:val="000000"/>
          <w:sz w:val="24"/>
          <w:szCs w:val="24"/>
        </w:rPr>
        <w:t>các </w:t>
      </w:r>
      <w:r w:rsidRPr="008E6C0E">
        <w:rPr>
          <w:rFonts w:ascii="Times New Roman" w:eastAsia="Times New Roman" w:hAnsi="Times New Roman" w:cs="Times New Roman"/>
          <w:color w:val="000000"/>
          <w:sz w:val="24"/>
          <w:szCs w:val="24"/>
          <w:lang w:val="da-DK"/>
        </w:rPr>
        <w:t>xã Bắc Phú, Đức Hoà, Kim Lũ, Tân Hưng, Việt Long, Xuân Giang và Xuân Thu thành xã mới có tên gọi là </w:t>
      </w:r>
      <w:r w:rsidRPr="008E6C0E">
        <w:rPr>
          <w:rFonts w:ascii="Times New Roman" w:eastAsia="Times New Roman" w:hAnsi="Times New Roman" w:cs="Times New Roman"/>
          <w:b/>
          <w:bCs/>
          <w:color w:val="000000"/>
          <w:sz w:val="24"/>
          <w:szCs w:val="24"/>
          <w:lang w:val="da-DK"/>
        </w:rPr>
        <w:t>xã Đa Phúc</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124</w:t>
      </w:r>
      <w:r w:rsidRPr="008E6C0E">
        <w:rPr>
          <w:rFonts w:ascii="Times New Roman" w:eastAsia="Times New Roman" w:hAnsi="Times New Roman" w:cs="Times New Roman"/>
          <w:color w:val="000000"/>
          <w:sz w:val="24"/>
          <w:szCs w:val="24"/>
          <w:lang w:val="da-DK"/>
        </w:rPr>
        <w:t>. Sắp xếp toàn bộ diện tích tự nhiên, quy mô dân số của </w:t>
      </w:r>
      <w:r w:rsidRPr="008E6C0E">
        <w:rPr>
          <w:rFonts w:ascii="Times New Roman" w:eastAsia="Times New Roman" w:hAnsi="Times New Roman" w:cs="Times New Roman"/>
          <w:color w:val="000000"/>
          <w:sz w:val="24"/>
          <w:szCs w:val="24"/>
        </w:rPr>
        <w:t>các </w:t>
      </w:r>
      <w:r w:rsidRPr="008E6C0E">
        <w:rPr>
          <w:rFonts w:ascii="Times New Roman" w:eastAsia="Times New Roman" w:hAnsi="Times New Roman" w:cs="Times New Roman"/>
          <w:color w:val="000000"/>
          <w:sz w:val="24"/>
          <w:szCs w:val="24"/>
          <w:lang w:val="da-DK"/>
        </w:rPr>
        <w:t>xã Phú Cường (huyện Sóc Sơn), Hiền Ninh, Thanh Xuân</w:t>
      </w:r>
      <w:r w:rsidRPr="008E6C0E">
        <w:rPr>
          <w:rFonts w:ascii="Times New Roman" w:eastAsia="Times New Roman" w:hAnsi="Times New Roman" w:cs="Times New Roman"/>
          <w:color w:val="000000"/>
          <w:sz w:val="24"/>
          <w:szCs w:val="24"/>
        </w:rPr>
        <w:t> và </w:t>
      </w:r>
      <w:r w:rsidRPr="008E6C0E">
        <w:rPr>
          <w:rFonts w:ascii="Times New Roman" w:eastAsia="Times New Roman" w:hAnsi="Times New Roman" w:cs="Times New Roman"/>
          <w:color w:val="000000"/>
          <w:sz w:val="24"/>
          <w:szCs w:val="24"/>
          <w:lang w:val="da-DK"/>
        </w:rPr>
        <w:t>phần còn lại của các xã Mai Đình, Phú Minh, Quang Tiến sau khi sắp xếp theo quy định tại khoản 122 Điều này thành xã mới có tên gọi là </w:t>
      </w:r>
      <w:r w:rsidRPr="008E6C0E">
        <w:rPr>
          <w:rFonts w:ascii="Times New Roman" w:eastAsia="Times New Roman" w:hAnsi="Times New Roman" w:cs="Times New Roman"/>
          <w:b/>
          <w:bCs/>
          <w:color w:val="000000"/>
          <w:sz w:val="24"/>
          <w:szCs w:val="24"/>
          <w:lang w:val="da-DK"/>
        </w:rPr>
        <w:t>xã Nội Bài</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125</w:t>
      </w:r>
      <w:r w:rsidRPr="008E6C0E">
        <w:rPr>
          <w:rFonts w:ascii="Times New Roman" w:eastAsia="Times New Roman" w:hAnsi="Times New Roman" w:cs="Times New Roman"/>
          <w:color w:val="000000"/>
          <w:sz w:val="24"/>
          <w:szCs w:val="24"/>
          <w:lang w:val="da-DK"/>
        </w:rPr>
        <w:t>. Sắp xếp toàn bộ diện tích tự nhiên, quy mô dân số của </w:t>
      </w:r>
      <w:r w:rsidRPr="008E6C0E">
        <w:rPr>
          <w:rFonts w:ascii="Times New Roman" w:eastAsia="Times New Roman" w:hAnsi="Times New Roman" w:cs="Times New Roman"/>
          <w:color w:val="000000"/>
          <w:sz w:val="24"/>
          <w:szCs w:val="24"/>
        </w:rPr>
        <w:t>các </w:t>
      </w:r>
      <w:r w:rsidRPr="008E6C0E">
        <w:rPr>
          <w:rFonts w:ascii="Times New Roman" w:eastAsia="Times New Roman" w:hAnsi="Times New Roman" w:cs="Times New Roman"/>
          <w:color w:val="000000"/>
          <w:sz w:val="24"/>
          <w:szCs w:val="24"/>
          <w:lang w:val="da-DK"/>
        </w:rPr>
        <w:t>xã Bắc Sơn, Hồng Kỳ, Nam Sơn và Trung Giã thành xã mới có tên gọi là </w:t>
      </w:r>
      <w:r w:rsidRPr="008E6C0E">
        <w:rPr>
          <w:rFonts w:ascii="Times New Roman" w:eastAsia="Times New Roman" w:hAnsi="Times New Roman" w:cs="Times New Roman"/>
          <w:b/>
          <w:bCs/>
          <w:color w:val="000000"/>
          <w:sz w:val="24"/>
          <w:szCs w:val="24"/>
          <w:lang w:val="da-DK"/>
        </w:rPr>
        <w:t>xã Trung Giã</w:t>
      </w:r>
      <w:r w:rsidRPr="008E6C0E">
        <w:rPr>
          <w:rFonts w:ascii="Times New Roman" w:eastAsia="Times New Roman" w:hAnsi="Times New Roman" w:cs="Times New Roman"/>
          <w:color w:val="000000"/>
          <w:sz w:val="24"/>
          <w:szCs w:val="24"/>
        </w:rPr>
        <w:t>.</w:t>
      </w:r>
    </w:p>
    <w:p w:rsidR="008E6C0E" w:rsidRPr="008E6C0E" w:rsidRDefault="008E6C0E" w:rsidP="008E6C0E">
      <w:pPr>
        <w:spacing w:before="120" w:after="120" w:line="234" w:lineRule="atLeast"/>
        <w:rPr>
          <w:rFonts w:ascii="Times New Roman" w:eastAsia="Times New Roman" w:hAnsi="Times New Roman" w:cs="Times New Roman"/>
          <w:color w:val="000000"/>
          <w:sz w:val="24"/>
          <w:szCs w:val="24"/>
        </w:rPr>
      </w:pPr>
      <w:r w:rsidRPr="008E6C0E">
        <w:rPr>
          <w:rFonts w:ascii="Times New Roman" w:eastAsia="Times New Roman" w:hAnsi="Times New Roman" w:cs="Times New Roman"/>
          <w:color w:val="000000"/>
          <w:sz w:val="24"/>
          <w:szCs w:val="24"/>
        </w:rPr>
        <w:t>126</w:t>
      </w:r>
      <w:r w:rsidRPr="008E6C0E">
        <w:rPr>
          <w:rFonts w:ascii="Times New Roman" w:eastAsia="Times New Roman" w:hAnsi="Times New Roman" w:cs="Times New Roman"/>
          <w:color w:val="000000"/>
          <w:sz w:val="24"/>
          <w:szCs w:val="24"/>
          <w:lang w:val="da-DK"/>
        </w:rPr>
        <w:t>. Sắp xếp toàn bộ diện tích tự nhiên, quy mô dân số của các xã Tân Dân (huyện Sóc Sơn), Minh Phú và Minh Trí </w:t>
      </w:r>
      <w:r w:rsidRPr="008E6C0E">
        <w:rPr>
          <w:rFonts w:ascii="Times New Roman" w:eastAsia="Times New Roman" w:hAnsi="Times New Roman" w:cs="Times New Roman"/>
          <w:color w:val="000000"/>
          <w:sz w:val="24"/>
          <w:szCs w:val="24"/>
        </w:rPr>
        <w:t>thành xã mới có tên gọi là </w:t>
      </w:r>
      <w:r w:rsidRPr="008E6C0E">
        <w:rPr>
          <w:rFonts w:ascii="Times New Roman" w:eastAsia="Times New Roman" w:hAnsi="Times New Roman" w:cs="Times New Roman"/>
          <w:b/>
          <w:bCs/>
          <w:color w:val="000000"/>
          <w:sz w:val="24"/>
          <w:szCs w:val="24"/>
        </w:rPr>
        <w:t>xã Kim Anh</w:t>
      </w:r>
      <w:r w:rsidRPr="008E6C0E">
        <w:rPr>
          <w:rFonts w:ascii="Times New Roman" w:eastAsia="Times New Roman" w:hAnsi="Times New Roman" w:cs="Times New Roman"/>
          <w:color w:val="000000"/>
          <w:sz w:val="24"/>
          <w:szCs w:val="24"/>
        </w:rPr>
        <w:t>.</w:t>
      </w:r>
    </w:p>
    <w:p w:rsidR="007F7F13" w:rsidRPr="008E6C0E" w:rsidRDefault="008E6C0E">
      <w:pPr>
        <w:rPr>
          <w:rFonts w:ascii="Times New Roman" w:hAnsi="Times New Roman" w:cs="Times New Roman"/>
          <w:sz w:val="24"/>
          <w:szCs w:val="24"/>
        </w:rPr>
      </w:pPr>
    </w:p>
    <w:sectPr w:rsidR="007F7F13" w:rsidRPr="008E6C0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C0E"/>
    <w:rsid w:val="008E6C0E"/>
    <w:rsid w:val="00D86AED"/>
    <w:rsid w:val="00F74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53D772-63FD-49D7-A08A-11CB4E45D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E6C0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9027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5849</Words>
  <Characters>33342</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2025-07-02T01:46:00Z</dcterms:created>
  <dcterms:modified xsi:type="dcterms:W3CDTF">2025-07-02T01:48:00Z</dcterms:modified>
</cp:coreProperties>
</file>