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F1" w:rsidRPr="00B206F1" w:rsidRDefault="00B206F1" w:rsidP="00B206F1">
      <w:pPr>
        <w:pStyle w:val="NormalWeb"/>
        <w:shd w:val="clear" w:color="auto" w:fill="FFFFFF"/>
        <w:spacing w:before="0" w:beforeAutospacing="0" w:after="120" w:afterAutospacing="0" w:line="276" w:lineRule="auto"/>
        <w:jc w:val="center"/>
        <w:rPr>
          <w:sz w:val="26"/>
          <w:szCs w:val="26"/>
        </w:rPr>
      </w:pPr>
      <w:r>
        <w:rPr>
          <w:rStyle w:val="Strong"/>
          <w:sz w:val="26"/>
          <w:szCs w:val="26"/>
        </w:rPr>
        <w:t>CỘNG HÒA XÃ HỘI CHỦ NGHĨA VIỆT NAM</w:t>
      </w:r>
    </w:p>
    <w:p w:rsidR="00B206F1" w:rsidRPr="00B206F1" w:rsidRDefault="00B206F1" w:rsidP="00B206F1">
      <w:pPr>
        <w:pStyle w:val="NormalWeb"/>
        <w:shd w:val="clear" w:color="auto" w:fill="FFFFFF"/>
        <w:spacing w:before="0" w:beforeAutospacing="0" w:after="120" w:afterAutospacing="0" w:line="276" w:lineRule="auto"/>
        <w:jc w:val="center"/>
        <w:rPr>
          <w:sz w:val="26"/>
          <w:szCs w:val="26"/>
        </w:rPr>
      </w:pPr>
      <w:r w:rsidRPr="00B206F1">
        <w:rPr>
          <w:rStyle w:val="Strong"/>
          <w:sz w:val="26"/>
          <w:szCs w:val="26"/>
        </w:rPr>
        <w:t>Độc lập – Tự do – Hạnh phúc</w:t>
      </w:r>
    </w:p>
    <w:p w:rsidR="00B206F1" w:rsidRPr="00B206F1" w:rsidRDefault="00B206F1" w:rsidP="00B206F1">
      <w:pPr>
        <w:pStyle w:val="NormalWeb"/>
        <w:shd w:val="clear" w:color="auto" w:fill="FFFFFF"/>
        <w:spacing w:before="0" w:beforeAutospacing="0" w:after="120" w:afterAutospacing="0" w:line="276" w:lineRule="auto"/>
        <w:jc w:val="center"/>
        <w:rPr>
          <w:sz w:val="26"/>
          <w:szCs w:val="26"/>
        </w:rPr>
      </w:pPr>
      <w:r w:rsidRPr="00B206F1">
        <w:rPr>
          <w:rStyle w:val="Strong"/>
          <w:sz w:val="26"/>
          <w:szCs w:val="26"/>
        </w:rPr>
        <w:t>——————-</w:t>
      </w:r>
    </w:p>
    <w:p w:rsidR="00B206F1" w:rsidRPr="00B206F1" w:rsidRDefault="00B57E38" w:rsidP="00B206F1">
      <w:pPr>
        <w:pStyle w:val="NormalWeb"/>
        <w:shd w:val="clear" w:color="auto" w:fill="FFFFFF"/>
        <w:spacing w:before="0" w:beforeAutospacing="0" w:after="120" w:afterAutospacing="0" w:line="276" w:lineRule="auto"/>
        <w:jc w:val="right"/>
        <w:rPr>
          <w:sz w:val="26"/>
          <w:szCs w:val="26"/>
        </w:rPr>
      </w:pPr>
      <w:r>
        <w:rPr>
          <w:rStyle w:val="Emphasis"/>
          <w:sz w:val="26"/>
          <w:szCs w:val="26"/>
        </w:rPr>
        <w:t xml:space="preserve">………, </w:t>
      </w:r>
      <w:r w:rsidR="00B206F1" w:rsidRPr="00B206F1">
        <w:rPr>
          <w:rStyle w:val="Emphasis"/>
          <w:sz w:val="26"/>
          <w:szCs w:val="26"/>
        </w:rPr>
        <w:t>ngày …… tháng ….. năm ……</w:t>
      </w:r>
    </w:p>
    <w:p w:rsidR="00B206F1" w:rsidRDefault="00B206F1" w:rsidP="00B206F1">
      <w:pPr>
        <w:pStyle w:val="NormalWeb"/>
        <w:shd w:val="clear" w:color="auto" w:fill="FFFFFF"/>
        <w:spacing w:before="0" w:beforeAutospacing="0" w:after="120" w:afterAutospacing="0" w:line="276" w:lineRule="auto"/>
        <w:rPr>
          <w:rStyle w:val="Strong"/>
          <w:sz w:val="26"/>
          <w:szCs w:val="26"/>
        </w:rPr>
      </w:pPr>
    </w:p>
    <w:p w:rsidR="00B206F1" w:rsidRPr="00B206F1" w:rsidRDefault="00B206F1" w:rsidP="00B206F1">
      <w:pPr>
        <w:pStyle w:val="NormalWeb"/>
        <w:shd w:val="clear" w:color="auto" w:fill="FFFFFF"/>
        <w:spacing w:before="0" w:beforeAutospacing="0" w:after="120" w:afterAutospacing="0" w:line="276" w:lineRule="auto"/>
        <w:jc w:val="center"/>
        <w:rPr>
          <w:sz w:val="28"/>
          <w:szCs w:val="28"/>
        </w:rPr>
      </w:pPr>
      <w:r w:rsidRPr="00B206F1">
        <w:rPr>
          <w:rStyle w:val="Strong"/>
          <w:sz w:val="28"/>
          <w:szCs w:val="28"/>
        </w:rPr>
        <w:t xml:space="preserve">ĐƠN XIN GIA HẠN TIẾN ĐỘ </w:t>
      </w:r>
      <w:r w:rsidRPr="00B206F1">
        <w:rPr>
          <w:rStyle w:val="Strong"/>
          <w:sz w:val="28"/>
          <w:szCs w:val="28"/>
        </w:rPr>
        <w:t>HỢP ĐỒNG XÂY DỰNG</w:t>
      </w:r>
    </w:p>
    <w:p w:rsidR="00B206F1" w:rsidRPr="00B206F1" w:rsidRDefault="00B206F1" w:rsidP="00B206F1">
      <w:pPr>
        <w:pStyle w:val="NormalWeb"/>
        <w:shd w:val="clear" w:color="auto" w:fill="FFFFFF"/>
        <w:spacing w:before="0" w:beforeAutospacing="0" w:after="120" w:afterAutospacing="0" w:line="276" w:lineRule="auto"/>
        <w:jc w:val="center"/>
        <w:rPr>
          <w:rStyle w:val="Strong"/>
          <w:b w:val="0"/>
          <w:sz w:val="26"/>
          <w:szCs w:val="26"/>
        </w:rPr>
      </w:pPr>
      <w:r w:rsidRPr="00B206F1">
        <w:rPr>
          <w:i/>
          <w:sz w:val="26"/>
          <w:szCs w:val="26"/>
        </w:rPr>
        <w:t>Kính gửi</w:t>
      </w:r>
      <w:r w:rsidRPr="00B206F1">
        <w:rPr>
          <w:rStyle w:val="Strong"/>
          <w:i/>
          <w:sz w:val="26"/>
          <w:szCs w:val="26"/>
        </w:rPr>
        <w:t>:</w:t>
      </w:r>
      <w:r w:rsidRPr="00B206F1">
        <w:rPr>
          <w:rStyle w:val="Strong"/>
          <w:sz w:val="26"/>
          <w:szCs w:val="26"/>
        </w:rPr>
        <w:t xml:space="preserve"> </w:t>
      </w:r>
      <w:r>
        <w:rPr>
          <w:rStyle w:val="Strong"/>
          <w:b w:val="0"/>
          <w:sz w:val="26"/>
          <w:szCs w:val="26"/>
        </w:rPr>
        <w:t>-</w:t>
      </w:r>
      <w:r w:rsidRPr="00B206F1">
        <w:rPr>
          <w:rStyle w:val="Strong"/>
          <w:b w:val="0"/>
          <w:sz w:val="26"/>
          <w:szCs w:val="26"/>
        </w:rPr>
        <w:t xml:space="preserve"> </w:t>
      </w:r>
      <w:r>
        <w:rPr>
          <w:rStyle w:val="Strong"/>
          <w:b w:val="0"/>
          <w:sz w:val="26"/>
          <w:szCs w:val="26"/>
        </w:rPr>
        <w:t>……………………</w:t>
      </w:r>
    </w:p>
    <w:p w:rsidR="00B206F1" w:rsidRPr="00B206F1" w:rsidRDefault="00B206F1" w:rsidP="00B206F1">
      <w:pPr>
        <w:pStyle w:val="NormalWeb"/>
        <w:shd w:val="clear" w:color="auto" w:fill="FFFFFF"/>
        <w:spacing w:before="0" w:beforeAutospacing="0" w:after="120" w:afterAutospacing="0" w:line="276" w:lineRule="auto"/>
        <w:jc w:val="center"/>
        <w:rPr>
          <w:b/>
          <w:sz w:val="26"/>
          <w:szCs w:val="26"/>
        </w:rPr>
      </w:pPr>
      <w:r>
        <w:rPr>
          <w:rStyle w:val="Strong"/>
          <w:b w:val="0"/>
          <w:sz w:val="26"/>
          <w:szCs w:val="26"/>
        </w:rPr>
        <w:t>- ………………..</w:t>
      </w:r>
      <w:r w:rsidRPr="00B206F1">
        <w:rPr>
          <w:rStyle w:val="Strong"/>
          <w:b w:val="0"/>
          <w:sz w:val="26"/>
          <w:szCs w:val="26"/>
        </w:rPr>
        <w:t>…….</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rStyle w:val="Emphasis"/>
          <w:sz w:val="26"/>
          <w:szCs w:val="26"/>
        </w:rPr>
        <w:t xml:space="preserve">- </w:t>
      </w:r>
      <w:r w:rsidR="00713DC1">
        <w:rPr>
          <w:rStyle w:val="Emphasis"/>
          <w:sz w:val="26"/>
          <w:szCs w:val="26"/>
        </w:rPr>
        <w:t>Căn cứ Luật X</w:t>
      </w:r>
      <w:r w:rsidRPr="00B206F1">
        <w:rPr>
          <w:rStyle w:val="Emphasis"/>
          <w:sz w:val="26"/>
          <w:szCs w:val="26"/>
        </w:rPr>
        <w:t xml:space="preserve">ây dựng </w:t>
      </w:r>
      <w:r>
        <w:rPr>
          <w:rStyle w:val="Emphasis"/>
          <w:sz w:val="26"/>
          <w:szCs w:val="26"/>
        </w:rPr>
        <w:t xml:space="preserve">số </w:t>
      </w:r>
      <w:r w:rsidRPr="00B206F1">
        <w:rPr>
          <w:rStyle w:val="Emphasis"/>
          <w:sz w:val="26"/>
          <w:szCs w:val="26"/>
        </w:rPr>
        <w:t>50/2014/QH13</w:t>
      </w:r>
      <w:r>
        <w:rPr>
          <w:rStyle w:val="Emphasis"/>
          <w:sz w:val="26"/>
          <w:szCs w:val="26"/>
        </w:rPr>
        <w:t xml:space="preserve"> năm </w:t>
      </w:r>
      <w:r w:rsidRPr="00B206F1">
        <w:rPr>
          <w:rStyle w:val="Emphasis"/>
          <w:sz w:val="26"/>
          <w:szCs w:val="26"/>
        </w:rPr>
        <w:t>2014</w:t>
      </w:r>
      <w:r>
        <w:rPr>
          <w:rStyle w:val="Emphasis"/>
          <w:sz w:val="26"/>
          <w:szCs w:val="26"/>
        </w:rPr>
        <w:t>;</w:t>
      </w:r>
    </w:p>
    <w:p w:rsidR="00B206F1" w:rsidRDefault="00B206F1" w:rsidP="00B206F1">
      <w:pPr>
        <w:pStyle w:val="NormalWeb"/>
        <w:shd w:val="clear" w:color="auto" w:fill="FFFFFF"/>
        <w:spacing w:before="0" w:beforeAutospacing="0" w:after="120" w:afterAutospacing="0" w:line="276" w:lineRule="auto"/>
        <w:rPr>
          <w:rStyle w:val="Emphasis"/>
          <w:sz w:val="26"/>
          <w:szCs w:val="26"/>
        </w:rPr>
      </w:pPr>
      <w:r>
        <w:rPr>
          <w:rStyle w:val="Emphasis"/>
          <w:sz w:val="26"/>
          <w:szCs w:val="26"/>
        </w:rPr>
        <w:t>-</w:t>
      </w:r>
      <w:r w:rsidRPr="00B206F1">
        <w:rPr>
          <w:rStyle w:val="Emphasis"/>
          <w:sz w:val="26"/>
          <w:szCs w:val="26"/>
        </w:rPr>
        <w:t xml:space="preserve"> Nghị định </w:t>
      </w:r>
      <w:r>
        <w:rPr>
          <w:rStyle w:val="Emphasis"/>
          <w:sz w:val="26"/>
          <w:szCs w:val="26"/>
        </w:rPr>
        <w:t xml:space="preserve">số </w:t>
      </w:r>
      <w:r w:rsidRPr="00B206F1">
        <w:rPr>
          <w:rStyle w:val="Emphasis"/>
          <w:sz w:val="26"/>
          <w:szCs w:val="26"/>
        </w:rPr>
        <w:t>37/2015/NĐ-CP</w:t>
      </w:r>
      <w:r>
        <w:rPr>
          <w:rStyle w:val="Emphasis"/>
          <w:sz w:val="26"/>
          <w:szCs w:val="26"/>
        </w:rPr>
        <w:t xml:space="preserve"> quy định chi tiết về hợp đồng xây dựng;</w:t>
      </w:r>
    </w:p>
    <w:p w:rsidR="00B206F1" w:rsidRPr="00B206F1" w:rsidRDefault="00B206F1" w:rsidP="00B206F1">
      <w:pPr>
        <w:spacing w:line="276" w:lineRule="auto"/>
        <w:rPr>
          <w:rFonts w:ascii="Times New Roman" w:eastAsia="Times New Roman" w:hAnsi="Times New Roman" w:cs="Times New Roman"/>
          <w:i/>
          <w:iCs/>
          <w:sz w:val="26"/>
          <w:szCs w:val="26"/>
        </w:rPr>
      </w:pPr>
      <w:r>
        <w:rPr>
          <w:rStyle w:val="Emphasis"/>
          <w:sz w:val="26"/>
          <w:szCs w:val="26"/>
        </w:rPr>
        <w:t>-</w:t>
      </w:r>
      <w:r w:rsidRPr="00B206F1">
        <w:rPr>
          <w:rStyle w:val="Emphasis"/>
          <w:rFonts w:ascii="Times New Roman" w:hAnsi="Times New Roman" w:cs="Times New Roman"/>
          <w:sz w:val="26"/>
          <w:szCs w:val="26"/>
        </w:rPr>
        <w:t xml:space="preserve"> Thông tư </w:t>
      </w:r>
      <w:r>
        <w:rPr>
          <w:rStyle w:val="Emphasis"/>
          <w:rFonts w:ascii="Times New Roman" w:eastAsia="Times New Roman" w:hAnsi="Times New Roman" w:cs="Times New Roman"/>
          <w:sz w:val="26"/>
          <w:szCs w:val="26"/>
        </w:rPr>
        <w:t xml:space="preserve">số </w:t>
      </w:r>
      <w:r w:rsidRPr="00B206F1">
        <w:rPr>
          <w:rStyle w:val="Emphasis"/>
          <w:rFonts w:ascii="Times New Roman" w:eastAsia="Times New Roman" w:hAnsi="Times New Roman" w:cs="Times New Roman"/>
          <w:sz w:val="26"/>
          <w:szCs w:val="26"/>
        </w:rPr>
        <w:t>02/2023/TT-BXD</w:t>
      </w:r>
      <w:r>
        <w:rPr>
          <w:rStyle w:val="Emphasis"/>
          <w:rFonts w:ascii="Times New Roman" w:eastAsia="Times New Roman" w:hAnsi="Times New Roman" w:cs="Times New Roman"/>
          <w:sz w:val="26"/>
          <w:szCs w:val="26"/>
        </w:rPr>
        <w:t xml:space="preserve"> hướng dẫn một số nội dung về hợp đồng xây dựng;</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rStyle w:val="Emphasis"/>
          <w:sz w:val="26"/>
          <w:szCs w:val="26"/>
        </w:rPr>
        <w:t>-</w:t>
      </w:r>
      <w:r w:rsidRPr="00B206F1">
        <w:rPr>
          <w:rStyle w:val="Emphasis"/>
          <w:sz w:val="26"/>
          <w:szCs w:val="26"/>
        </w:rPr>
        <w:t xml:space="preserve"> Hợp đồng</w:t>
      </w:r>
      <w:r>
        <w:rPr>
          <w:rStyle w:val="Emphasis"/>
          <w:sz w:val="26"/>
          <w:szCs w:val="26"/>
        </w:rPr>
        <w:t xml:space="preserve"> xây dựng số ………………. </w:t>
      </w:r>
      <w:r w:rsidRPr="00B206F1">
        <w:rPr>
          <w:rStyle w:val="Emphasis"/>
          <w:sz w:val="26"/>
          <w:szCs w:val="26"/>
        </w:rPr>
        <w:t>về việc …</w:t>
      </w:r>
      <w:r>
        <w:rPr>
          <w:rStyle w:val="Emphasis"/>
          <w:sz w:val="26"/>
          <w:szCs w:val="26"/>
        </w:rPr>
        <w:t>…………………………………..……</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sz w:val="26"/>
          <w:szCs w:val="26"/>
        </w:rPr>
        <w:t>Họ tên người đề nghị: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Số C</w:t>
      </w:r>
      <w:r>
        <w:rPr>
          <w:sz w:val="26"/>
          <w:szCs w:val="26"/>
        </w:rPr>
        <w:t>CCD</w:t>
      </w:r>
      <w:r w:rsidRPr="00B206F1">
        <w:rPr>
          <w:sz w:val="26"/>
          <w:szCs w:val="26"/>
        </w:rPr>
        <w:t>: …</w:t>
      </w:r>
      <w:r>
        <w:rPr>
          <w:sz w:val="26"/>
          <w:szCs w:val="26"/>
        </w:rPr>
        <w:t>……………… cấp ngày</w:t>
      </w:r>
      <w:r w:rsidRPr="00B206F1">
        <w:rPr>
          <w:sz w:val="26"/>
          <w:szCs w:val="26"/>
        </w:rPr>
        <w:t xml:space="preserve">: </w:t>
      </w:r>
      <w:r>
        <w:rPr>
          <w:sz w:val="26"/>
          <w:szCs w:val="26"/>
        </w:rPr>
        <w:t>………….……. nơi cấp</w:t>
      </w:r>
      <w:r w:rsidRPr="00B206F1">
        <w:rPr>
          <w:sz w:val="26"/>
          <w:szCs w:val="26"/>
        </w:rPr>
        <w:t>: …</w:t>
      </w:r>
      <w:r>
        <w:rPr>
          <w:sz w:val="26"/>
          <w:szCs w:val="26"/>
        </w:rPr>
        <w:t>……………..….</w:t>
      </w:r>
      <w:r w:rsidRPr="00B206F1">
        <w:rPr>
          <w:sz w:val="26"/>
          <w:szCs w:val="26"/>
        </w:rPr>
        <w:t>.</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sz w:val="26"/>
          <w:szCs w:val="26"/>
        </w:rPr>
        <w:t>Chức vụ</w:t>
      </w:r>
      <w:r w:rsidRPr="00B206F1">
        <w:rPr>
          <w:sz w:val="26"/>
          <w:szCs w:val="26"/>
        </w:rPr>
        <w:t>:</w:t>
      </w:r>
      <w:r>
        <w:rPr>
          <w:sz w:val="26"/>
          <w:szCs w:val="26"/>
        </w:rPr>
        <w:t xml:space="preserve">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Nơi đăng ký HKTT:</w:t>
      </w:r>
      <w:r>
        <w:rPr>
          <w:sz w:val="26"/>
          <w:szCs w:val="26"/>
        </w:rPr>
        <w:t xml:space="preserve">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sz w:val="26"/>
          <w:szCs w:val="26"/>
        </w:rPr>
        <w:t>Địa chỉ</w:t>
      </w:r>
      <w:r w:rsidRPr="00B206F1">
        <w:rPr>
          <w:sz w:val="26"/>
          <w:szCs w:val="26"/>
        </w:rPr>
        <w:t>:</w:t>
      </w:r>
      <w:r>
        <w:rPr>
          <w:sz w:val="26"/>
          <w:szCs w:val="26"/>
        </w:rPr>
        <w:t xml:space="preserve">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sz w:val="26"/>
          <w:szCs w:val="26"/>
        </w:rPr>
        <w:t>Số điện thoại liên lạc</w:t>
      </w:r>
      <w:r w:rsidRPr="00B206F1">
        <w:rPr>
          <w:sz w:val="26"/>
          <w:szCs w:val="26"/>
        </w:rPr>
        <w:t>:</w:t>
      </w:r>
      <w:r>
        <w:rPr>
          <w:sz w:val="26"/>
          <w:szCs w:val="26"/>
        </w:rPr>
        <w:t xml:space="preserve">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Pr>
          <w:sz w:val="26"/>
          <w:szCs w:val="26"/>
        </w:rPr>
        <w:t>Ký kết Hợp đồng số</w:t>
      </w:r>
      <w:r w:rsidRPr="00B206F1">
        <w:rPr>
          <w:sz w:val="26"/>
          <w:szCs w:val="26"/>
        </w:rPr>
        <w:t xml:space="preserve">: ………….. với </w:t>
      </w:r>
      <w:r>
        <w:rPr>
          <w:sz w:val="26"/>
          <w:szCs w:val="26"/>
        </w:rPr>
        <w:t xml:space="preserve">……..…. </w:t>
      </w:r>
      <w:r w:rsidRPr="00B206F1">
        <w:rPr>
          <w:i/>
          <w:sz w:val="26"/>
          <w:szCs w:val="26"/>
        </w:rPr>
        <w:t>(Chủ đầu tư)</w:t>
      </w:r>
      <w:r w:rsidRPr="00B206F1">
        <w:rPr>
          <w:sz w:val="26"/>
          <w:szCs w:val="26"/>
        </w:rPr>
        <w:t xml:space="preserve"> về </w:t>
      </w:r>
      <w:bookmarkStart w:id="0" w:name="_GoBack"/>
      <w:bookmarkEnd w:id="0"/>
      <w:r w:rsidRPr="00B206F1">
        <w:rPr>
          <w:sz w:val="26"/>
          <w:szCs w:val="26"/>
        </w:rPr>
        <w:t>việc …</w:t>
      </w:r>
      <w:r>
        <w:rPr>
          <w:sz w:val="26"/>
          <w:szCs w:val="26"/>
        </w:rPr>
        <w:t>………..</w:t>
      </w:r>
      <w:r w:rsidRPr="00B206F1">
        <w:rPr>
          <w:sz w:val="26"/>
          <w:szCs w:val="26"/>
        </w:rPr>
        <w:t>……..</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 xml:space="preserve">Hiện nay chúng tôi có đang nhận thực hiện công việc ……. cho </w:t>
      </w:r>
      <w:r>
        <w:rPr>
          <w:sz w:val="26"/>
          <w:szCs w:val="26"/>
        </w:rPr>
        <w:t>…</w:t>
      </w:r>
      <w:r w:rsidRPr="00B206F1">
        <w:rPr>
          <w:sz w:val="26"/>
          <w:szCs w:val="26"/>
        </w:rPr>
        <w:t>. Dự kiến thời gian hoàn thành công việc là ngày …/…/…. Tuy nhiên , trong tuần lễ từ ngày …/…/… đến ngày …./…/… thì thời tiết có sự thay đổi dẫn đến việc mưa lớn gây ngập úng quanh khu vực công trường khiến chúng tôi không thể thực hiện được công việc theo đúng kế hoạch đã đề ra . Đến ngày …/…/… thì chúng tôi mới có thể tiếp tục thi công công</w:t>
      </w:r>
      <w:r>
        <w:rPr>
          <w:sz w:val="26"/>
          <w:szCs w:val="26"/>
        </w:rPr>
        <w:t xml:space="preserve"> trình. Do đó</w:t>
      </w:r>
      <w:r w:rsidRPr="00B206F1">
        <w:rPr>
          <w:sz w:val="26"/>
          <w:szCs w:val="26"/>
        </w:rPr>
        <w:t>, chúng tôi không thể hoàn thành công việc được giao theo đúng tiến độ đã thỏa thuận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Theo quy định tại Điều …. của Hợp đồng số …. về sự kiện bất khả kháng trong khi thực hiện Hợp đồng</w:t>
      </w:r>
    </w:p>
    <w:p w:rsidR="00B206F1" w:rsidRPr="00B206F1" w:rsidRDefault="00506E16" w:rsidP="00B206F1">
      <w:pPr>
        <w:pStyle w:val="NormalWeb"/>
        <w:shd w:val="clear" w:color="auto" w:fill="FFFFFF"/>
        <w:spacing w:before="0" w:beforeAutospacing="0" w:after="120" w:afterAutospacing="0" w:line="276" w:lineRule="auto"/>
        <w:rPr>
          <w:sz w:val="26"/>
          <w:szCs w:val="26"/>
        </w:rPr>
      </w:pPr>
      <w:r>
        <w:rPr>
          <w:rStyle w:val="Emphasis"/>
          <w:sz w:val="26"/>
          <w:szCs w:val="26"/>
        </w:rPr>
        <w:t>“…</w:t>
      </w:r>
      <w:r w:rsidR="00B206F1" w:rsidRPr="00B206F1">
        <w:rPr>
          <w:rStyle w:val="Emphasis"/>
          <w:sz w:val="26"/>
          <w:szCs w:val="26"/>
        </w:rPr>
        <w:t xml:space="preserve">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w:t>
      </w:r>
      <w:r w:rsidR="00B206F1" w:rsidRPr="00B206F1">
        <w:rPr>
          <w:rStyle w:val="Emphasis"/>
          <w:sz w:val="26"/>
          <w:szCs w:val="26"/>
        </w:rPr>
        <w:lastRenderedPageBreak/>
        <w:t>quan nhà nước, v.v… Tuy nhiên, trường hợp bất khả kháng không ảnh hưởng đến nghĩa vụ thanh toán hoặc bồi hoàn chi phí mà phía bên kia được hưởng trước</w:t>
      </w:r>
      <w:r>
        <w:rPr>
          <w:rStyle w:val="Emphasis"/>
          <w:sz w:val="26"/>
          <w:szCs w:val="26"/>
        </w:rPr>
        <w:t xml:space="preserve"> khi xảy ra trường hợp nêu trên</w:t>
      </w:r>
      <w:r w:rsidR="00B206F1" w:rsidRPr="00B206F1">
        <w:rPr>
          <w:rStyle w:val="Emphasis"/>
          <w:sz w:val="26"/>
          <w:szCs w:val="26"/>
        </w:rPr>
        <w:t>….’’</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 xml:space="preserve">Nay chúng tôi làm đơn này đề nghị </w:t>
      </w:r>
      <w:r w:rsidR="00506E16">
        <w:rPr>
          <w:sz w:val="26"/>
          <w:szCs w:val="26"/>
        </w:rPr>
        <w:t>….</w:t>
      </w:r>
      <w:r w:rsidRPr="00B206F1">
        <w:rPr>
          <w:sz w:val="26"/>
          <w:szCs w:val="26"/>
        </w:rPr>
        <w:t>….. xem xét cho chúng tôi được gia hạn hoàn thành công việc chậm</w:t>
      </w:r>
      <w:r w:rsidR="00506E16">
        <w:rPr>
          <w:sz w:val="26"/>
          <w:szCs w:val="26"/>
        </w:rPr>
        <w:t xml:space="preserve"> nhất là vào ngày …./…/…</w:t>
      </w:r>
    </w:p>
    <w:p w:rsidR="00B206F1" w:rsidRPr="00B206F1" w:rsidRDefault="00B206F1" w:rsidP="00B206F1">
      <w:pPr>
        <w:pStyle w:val="NormalWeb"/>
        <w:shd w:val="clear" w:color="auto" w:fill="FFFFFF"/>
        <w:spacing w:before="0" w:beforeAutospacing="0" w:after="120" w:afterAutospacing="0" w:line="276" w:lineRule="auto"/>
        <w:rPr>
          <w:sz w:val="26"/>
          <w:szCs w:val="26"/>
        </w:rPr>
      </w:pPr>
      <w:r w:rsidRPr="00B206F1">
        <w:rPr>
          <w:sz w:val="26"/>
          <w:szCs w:val="26"/>
        </w:rPr>
        <w:t xml:space="preserve">Chúng tôi xin cam đoan về những nội dung trình bày </w:t>
      </w:r>
      <w:r w:rsidR="00506E16">
        <w:rPr>
          <w:sz w:val="26"/>
          <w:szCs w:val="26"/>
        </w:rPr>
        <w:t>trên đây</w:t>
      </w:r>
      <w:r w:rsidRPr="00B206F1">
        <w:rPr>
          <w:sz w:val="26"/>
          <w:szCs w:val="26"/>
        </w:rPr>
        <w:t xml:space="preserve"> là </w:t>
      </w:r>
      <w:r w:rsidR="00506E16">
        <w:rPr>
          <w:sz w:val="26"/>
          <w:szCs w:val="26"/>
        </w:rPr>
        <w:t xml:space="preserve">hoàn toàn </w:t>
      </w:r>
      <w:r w:rsidRPr="00B206F1">
        <w:rPr>
          <w:sz w:val="26"/>
          <w:szCs w:val="26"/>
        </w:rPr>
        <w:t>chính xá</w:t>
      </w:r>
      <w:r w:rsidR="00506E16">
        <w:rPr>
          <w:sz w:val="26"/>
          <w:szCs w:val="26"/>
        </w:rPr>
        <w:t>c và chịu trách nhiệm trước pháp luật</w:t>
      </w:r>
      <w:r w:rsidRPr="00B206F1">
        <w:rPr>
          <w:sz w:val="26"/>
          <w:szCs w:val="26"/>
        </w:rPr>
        <w:t>.</w:t>
      </w:r>
    </w:p>
    <w:p w:rsidR="00B206F1" w:rsidRPr="00B206F1" w:rsidRDefault="00506E16" w:rsidP="00B206F1">
      <w:pPr>
        <w:pStyle w:val="NormalWeb"/>
        <w:shd w:val="clear" w:color="auto" w:fill="FFFFFF"/>
        <w:spacing w:before="0" w:beforeAutospacing="0" w:after="120" w:afterAutospacing="0" w:line="276" w:lineRule="auto"/>
        <w:rPr>
          <w:sz w:val="26"/>
          <w:szCs w:val="26"/>
        </w:rPr>
      </w:pPr>
      <w:r>
        <w:rPr>
          <w:sz w:val="26"/>
          <w:szCs w:val="26"/>
        </w:rPr>
        <w:t>Xin chân thành cảm ơn!</w:t>
      </w:r>
    </w:p>
    <w:p w:rsidR="00B206F1" w:rsidRDefault="00B206F1" w:rsidP="00B206F1">
      <w:pPr>
        <w:pStyle w:val="NormalWeb"/>
        <w:shd w:val="clear" w:color="auto" w:fill="FFFFFF"/>
        <w:spacing w:before="0" w:beforeAutospacing="0" w:after="120" w:afterAutospacing="0" w:line="276" w:lineRule="auto"/>
        <w:rPr>
          <w:rStyle w:val="Strong"/>
          <w:sz w:val="26"/>
          <w:szCs w:val="26"/>
        </w:rPr>
      </w:pPr>
    </w:p>
    <w:p w:rsidR="00506E16" w:rsidRPr="00B206F1" w:rsidRDefault="00506E16" w:rsidP="00506E16">
      <w:pPr>
        <w:pStyle w:val="NormalWeb"/>
        <w:shd w:val="clear" w:color="auto" w:fill="FFFFFF"/>
        <w:spacing w:before="0" w:beforeAutospacing="0" w:after="120" w:afterAutospacing="0" w:line="276" w:lineRule="auto"/>
        <w:jc w:val="right"/>
        <w:rPr>
          <w:sz w:val="26"/>
          <w:szCs w:val="26"/>
        </w:rPr>
      </w:pPr>
      <w:r>
        <w:rPr>
          <w:rStyle w:val="Strong"/>
          <w:sz w:val="26"/>
          <w:szCs w:val="26"/>
        </w:rPr>
        <w:t>NGƯỜI LÀM ĐƠN</w:t>
      </w:r>
    </w:p>
    <w:p w:rsidR="007F7F13" w:rsidRPr="00B206F1" w:rsidRDefault="00B57E38" w:rsidP="00B206F1">
      <w:pPr>
        <w:spacing w:after="120" w:line="276" w:lineRule="auto"/>
        <w:rPr>
          <w:rFonts w:ascii="Times New Roman" w:hAnsi="Times New Roman" w:cs="Times New Roman"/>
          <w:sz w:val="26"/>
          <w:szCs w:val="26"/>
        </w:rPr>
      </w:pPr>
    </w:p>
    <w:sectPr w:rsidR="007F7F13" w:rsidRPr="00B206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F1"/>
    <w:rsid w:val="00506E16"/>
    <w:rsid w:val="00713DC1"/>
    <w:rsid w:val="00B206F1"/>
    <w:rsid w:val="00B57E38"/>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BE50-60FC-487B-BB7F-BC3A8A3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6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6F1"/>
    <w:rPr>
      <w:b/>
      <w:bCs/>
    </w:rPr>
  </w:style>
  <w:style w:type="character" w:styleId="Emphasis">
    <w:name w:val="Emphasis"/>
    <w:basedOn w:val="DefaultParagraphFont"/>
    <w:uiPriority w:val="20"/>
    <w:qFormat/>
    <w:rsid w:val="00B20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4434">
      <w:bodyDiv w:val="1"/>
      <w:marLeft w:val="0"/>
      <w:marRight w:val="0"/>
      <w:marTop w:val="0"/>
      <w:marBottom w:val="0"/>
      <w:divBdr>
        <w:top w:val="none" w:sz="0" w:space="0" w:color="auto"/>
        <w:left w:val="none" w:sz="0" w:space="0" w:color="auto"/>
        <w:bottom w:val="none" w:sz="0" w:space="0" w:color="auto"/>
        <w:right w:val="none" w:sz="0" w:space="0" w:color="auto"/>
      </w:divBdr>
    </w:div>
    <w:div w:id="19813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2025-05-09T07:33:00Z</dcterms:created>
  <dcterms:modified xsi:type="dcterms:W3CDTF">2025-05-09T07:49:00Z</dcterms:modified>
</cp:coreProperties>
</file>