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8A3" w:rsidRPr="008338A3" w:rsidRDefault="008338A3" w:rsidP="008338A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"/>
      <w:r w:rsidRPr="008338A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III</w:t>
      </w:r>
      <w:bookmarkEnd w:id="0"/>
    </w:p>
    <w:p w:rsidR="008338A3" w:rsidRPr="008338A3" w:rsidRDefault="008338A3" w:rsidP="008338A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7_name"/>
      <w:r w:rsidRPr="008338A3">
        <w:rPr>
          <w:rFonts w:ascii="Arial" w:eastAsia="Times New Roman" w:hAnsi="Arial" w:cs="Arial"/>
          <w:color w:val="000000"/>
          <w:sz w:val="20"/>
          <w:szCs w:val="20"/>
          <w:lang w:val="vi-VN"/>
        </w:rPr>
        <w:t>GỢI Ý BIỂU MẪU TỔNG HỢP SỬ DỤNG TRONG BÁO CÁO KẾT QUẢ ĐÁNH GIÁ THEO CHUẨN NGHỀ NGHIỆP GIÁO VIÊN CƠ SỞ GIÁO DỤC PHỔ THÔNG</w:t>
      </w:r>
      <w:bookmarkEnd w:id="1"/>
      <w:r w:rsidRPr="008338A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338A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(Kèm theo công văn </w:t>
      </w:r>
      <w:r w:rsidRPr="008338A3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 4530</w:t>
      </w:r>
      <w:r w:rsidRPr="008338A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/BGDĐT-NGCBQLGD ng</w:t>
      </w:r>
      <w:r w:rsidRPr="008338A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</w:t>
      </w:r>
      <w:r w:rsidRPr="008338A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y</w:t>
      </w:r>
      <w:r w:rsidRPr="008338A3">
        <w:rPr>
          <w:rFonts w:ascii="Arial" w:eastAsia="Times New Roman" w:hAnsi="Arial" w:cs="Arial"/>
          <w:i/>
          <w:iCs/>
          <w:color w:val="000000"/>
          <w:sz w:val="20"/>
          <w:szCs w:val="20"/>
        </w:rPr>
        <w:t> 01 </w:t>
      </w:r>
      <w:r w:rsidRPr="008338A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tháng</w:t>
      </w:r>
      <w:r w:rsidRPr="008338A3">
        <w:rPr>
          <w:rFonts w:ascii="Arial" w:eastAsia="Times New Roman" w:hAnsi="Arial" w:cs="Arial"/>
          <w:i/>
          <w:iCs/>
          <w:color w:val="000000"/>
          <w:sz w:val="20"/>
          <w:szCs w:val="20"/>
        </w:rPr>
        <w:t> 10 </w:t>
      </w:r>
      <w:r w:rsidRPr="008338A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năm 2018)</w:t>
      </w:r>
    </w:p>
    <w:p w:rsidR="008338A3" w:rsidRPr="008338A3" w:rsidRDefault="008338A3" w:rsidP="008338A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8"/>
      <w:r w:rsidRPr="008338A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01</w:t>
      </w:r>
      <w:bookmarkEnd w:id="2"/>
    </w:p>
    <w:p w:rsidR="008338A3" w:rsidRPr="008338A3" w:rsidRDefault="008338A3" w:rsidP="008338A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8_name"/>
      <w:r w:rsidRPr="008338A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TỔNG HỢP KẾT QUẢ ĐÁNH GIÁ GIÁO VIÊN THEO CHUẨN NGHỀ NGHIỆP NĂM HỌC</w:t>
      </w:r>
      <w:bookmarkEnd w:id="3"/>
      <w:r w:rsidRPr="008338A3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………………..</w:t>
      </w:r>
      <w:r w:rsidRPr="008338A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bookmarkStart w:id="4" w:name="chuong_pl_8_name_name"/>
      <w:r w:rsidRPr="008338A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(Dành cho cơ sở giáo dục phổ thông)</w:t>
      </w:r>
      <w:bookmarkEnd w:id="4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8338A3" w:rsidRPr="008338A3" w:rsidTr="008338A3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PHÒNG GIÁO DỤC VÀ ĐÀO TẠO…</w:t>
            </w: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TRƯỜNG……………..</w:t>
            </w: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8338A3" w:rsidRPr="008338A3" w:rsidTr="008338A3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………, ngày tháng năm 20….</w:t>
            </w:r>
          </w:p>
        </w:tc>
      </w:tr>
    </w:tbl>
    <w:p w:rsidR="008338A3" w:rsidRPr="008338A3" w:rsidRDefault="008338A3" w:rsidP="008338A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338A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TỔNG HỢP KẾT QUẢ ĐÁNH GIÁ GIÁO VIÊN THEO CHUẨN NGHỀ NGHIỆP NĂM HỌC </w:t>
      </w:r>
      <w:r w:rsidRPr="008338A3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………………….</w:t>
      </w:r>
    </w:p>
    <w:p w:rsidR="008338A3" w:rsidRPr="008338A3" w:rsidRDefault="008338A3" w:rsidP="00833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38A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Kết quả tự đánh giá của giáo viên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973"/>
        <w:gridCol w:w="1070"/>
        <w:gridCol w:w="973"/>
        <w:gridCol w:w="1070"/>
        <w:gridCol w:w="973"/>
        <w:gridCol w:w="1070"/>
        <w:gridCol w:w="973"/>
        <w:gridCol w:w="1070"/>
      </w:tblGrid>
      <w:tr w:rsidR="008338A3" w:rsidRPr="008338A3" w:rsidTr="008338A3">
        <w:trPr>
          <w:tblCellSpacing w:w="0" w:type="dxa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số giáo viên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Chưa đạt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Đạt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Khá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Tốt</w:t>
            </w:r>
          </w:p>
        </w:tc>
      </w:tr>
      <w:tr w:rsidR="008338A3" w:rsidRPr="008338A3" w:rsidTr="008338A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</w:tr>
      <w:tr w:rsidR="008338A3" w:rsidRPr="008338A3" w:rsidTr="008338A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A3" w:rsidRPr="008338A3" w:rsidTr="008338A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38A3" w:rsidRPr="008338A3" w:rsidRDefault="008338A3" w:rsidP="00833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38A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Kết quả đánh giá của cơ sở giáo dục phổ thông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973"/>
        <w:gridCol w:w="1070"/>
        <w:gridCol w:w="973"/>
        <w:gridCol w:w="1070"/>
        <w:gridCol w:w="973"/>
        <w:gridCol w:w="1070"/>
        <w:gridCol w:w="973"/>
        <w:gridCol w:w="1070"/>
      </w:tblGrid>
      <w:tr w:rsidR="008338A3" w:rsidRPr="008338A3" w:rsidTr="008338A3">
        <w:trPr>
          <w:tblCellSpacing w:w="0" w:type="dxa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số giáo viên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Chưa đạt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Đạt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Khá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Tốt</w:t>
            </w:r>
          </w:p>
        </w:tc>
      </w:tr>
      <w:tr w:rsidR="008338A3" w:rsidRPr="008338A3" w:rsidTr="008338A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8338A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</w:tr>
      <w:tr w:rsidR="008338A3" w:rsidRPr="008338A3" w:rsidTr="008338A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8A3" w:rsidRPr="008338A3" w:rsidTr="008338A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38A3" w:rsidRPr="008338A3" w:rsidRDefault="008338A3" w:rsidP="00833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338A3" w:rsidRPr="008338A3" w:rsidTr="008338A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8A3" w:rsidRPr="008338A3" w:rsidRDefault="008338A3" w:rsidP="008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8A3" w:rsidRPr="008338A3" w:rsidRDefault="008338A3" w:rsidP="00833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THỦ TRƯỞNG ĐƠN VỊ</w:t>
            </w:r>
            <w:r w:rsidRPr="00833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33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đóng dấu)</w:t>
            </w:r>
          </w:p>
        </w:tc>
      </w:tr>
    </w:tbl>
    <w:p w:rsidR="008338A3" w:rsidRPr="008338A3" w:rsidRDefault="008338A3" w:rsidP="00833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38A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Ghi chú:</w:t>
      </w:r>
    </w:p>
    <w:p w:rsidR="008338A3" w:rsidRPr="008338A3" w:rsidRDefault="008338A3" w:rsidP="00833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38A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Năm học thực hiện tự đánh giá (chu kỳ một năm một lần): Báo cáo theo mục 1.</w:t>
      </w:r>
    </w:p>
    <w:p w:rsidR="008338A3" w:rsidRPr="008338A3" w:rsidRDefault="008338A3" w:rsidP="00833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38A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Năm học cơ sở giáo dục phổ thông thực hiện đánh giá (chu kỳ hai năm một lần): Báo cáo theo mục </w:t>
      </w:r>
      <w:r w:rsidRPr="008338A3"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 w:rsidRPr="008338A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và mục 2</w:t>
      </w:r>
    </w:p>
    <w:p w:rsidR="007F7F13" w:rsidRDefault="008338A3">
      <w:bookmarkStart w:id="5" w:name="_GoBack"/>
      <w:bookmarkEnd w:id="5"/>
    </w:p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A3"/>
    <w:rsid w:val="008338A3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9D9BB0-EB81-44AB-8F30-FF2416E2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2025-05-17T11:16:00Z</dcterms:created>
  <dcterms:modified xsi:type="dcterms:W3CDTF">2025-05-17T11:36:00Z</dcterms:modified>
</cp:coreProperties>
</file>