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4CC" w:rsidRPr="00421392" w:rsidRDefault="00AD54CC" w:rsidP="00AD54CC">
      <w:pPr>
        <w:tabs>
          <w:tab w:val="right" w:leader="dot" w:pos="9356"/>
        </w:tabs>
        <w:spacing w:after="0" w:line="240" w:lineRule="auto"/>
        <w:rPr>
          <w:rFonts w:eastAsia="Times New Roman"/>
          <w:b/>
          <w:sz w:val="28"/>
          <w:szCs w:val="28"/>
        </w:rPr>
      </w:pPr>
      <w:bookmarkStart w:id="0" w:name="_GoBack"/>
      <w:r w:rsidRPr="00421392">
        <w:rPr>
          <w:rFonts w:eastAsia="Times New Roman"/>
          <w:b/>
          <w:sz w:val="28"/>
          <w:szCs w:val="28"/>
        </w:rPr>
        <w:t>Mẫu số 02/XĐT</w:t>
      </w:r>
      <w:r w:rsidRPr="00421392">
        <w:rPr>
          <w:rFonts w:eastAsia="Times New Roman" w:hint="eastAsia"/>
          <w:b/>
          <w:sz w:val="28"/>
          <w:szCs w:val="28"/>
          <w:lang w:eastAsia="ja-JP"/>
        </w:rPr>
        <w:t>T</w:t>
      </w:r>
      <w:r w:rsidRPr="00421392">
        <w:rPr>
          <w:rFonts w:eastAsia="Times New Roman"/>
          <w:b/>
          <w:sz w:val="28"/>
          <w:szCs w:val="28"/>
        </w:rPr>
        <w:t>G/TXNK</w:t>
      </w:r>
    </w:p>
    <w:bookmarkEnd w:id="0"/>
    <w:p w:rsidR="00AD54CC" w:rsidRPr="00421392" w:rsidRDefault="00AD54CC" w:rsidP="00AD54CC">
      <w:pPr>
        <w:tabs>
          <w:tab w:val="right" w:leader="dot" w:pos="9356"/>
        </w:tabs>
        <w:spacing w:after="0" w:line="240" w:lineRule="exact"/>
        <w:jc w:val="center"/>
        <w:rPr>
          <w:rFonts w:ascii="Times New Roman Bold" w:eastAsia="Times New Roman" w:hAnsi="Times New Roman Bold"/>
          <w:b/>
          <w:sz w:val="28"/>
          <w:szCs w:val="28"/>
        </w:rPr>
      </w:pPr>
    </w:p>
    <w:p w:rsidR="00AD54CC" w:rsidRPr="00421392" w:rsidRDefault="00AD54CC" w:rsidP="00AD54CC">
      <w:pPr>
        <w:tabs>
          <w:tab w:val="right" w:leader="dot" w:pos="9356"/>
        </w:tabs>
        <w:spacing w:after="0" w:line="240" w:lineRule="auto"/>
        <w:jc w:val="center"/>
        <w:rPr>
          <w:rFonts w:eastAsia="Times New Roman"/>
          <w:b/>
          <w:bCs/>
          <w:sz w:val="28"/>
          <w:szCs w:val="28"/>
        </w:rPr>
      </w:pPr>
      <w:r w:rsidRPr="00421392">
        <w:rPr>
          <w:rFonts w:eastAsia="Times New Roman"/>
          <w:b/>
          <w:sz w:val="28"/>
          <w:szCs w:val="28"/>
        </w:rPr>
        <w:t xml:space="preserve">CỘNG HÒA XÃ HỘI CHỦ NGHĨA VIỆT </w:t>
      </w:r>
      <w:smartTag w:uri="urn:schemas-microsoft-com:office:smarttags" w:element="place">
        <w:smartTag w:uri="urn:schemas-microsoft-com:office:smarttags" w:element="country-region">
          <w:r w:rsidRPr="00421392">
            <w:rPr>
              <w:rFonts w:eastAsia="Times New Roman"/>
              <w:b/>
              <w:sz w:val="28"/>
              <w:szCs w:val="28"/>
            </w:rPr>
            <w:t>NAM</w:t>
          </w:r>
        </w:smartTag>
      </w:smartTag>
    </w:p>
    <w:p w:rsidR="00AD54CC" w:rsidRPr="00421392" w:rsidRDefault="00AD54CC" w:rsidP="00AD54CC">
      <w:pPr>
        <w:tabs>
          <w:tab w:val="right" w:leader="dot" w:pos="9356"/>
        </w:tabs>
        <w:spacing w:after="0" w:line="240" w:lineRule="auto"/>
        <w:ind w:right="144"/>
        <w:jc w:val="center"/>
        <w:rPr>
          <w:rFonts w:eastAsia="Times New Roman"/>
          <w:sz w:val="28"/>
          <w:szCs w:val="28"/>
        </w:rPr>
      </w:pPr>
      <w:r w:rsidRPr="00421392">
        <w:rPr>
          <w:rFonts w:eastAsia="Times New Roman"/>
          <w:b/>
          <w:sz w:val="28"/>
          <w:szCs w:val="28"/>
        </w:rPr>
        <w:t>Độc lập - Tự do - Hạnh phúc</w:t>
      </w:r>
    </w:p>
    <w:p w:rsidR="00AD54CC" w:rsidRPr="00421392" w:rsidRDefault="00AD54CC" w:rsidP="00AD54CC">
      <w:pPr>
        <w:tabs>
          <w:tab w:val="right" w:leader="dot" w:pos="9356"/>
        </w:tabs>
        <w:spacing w:after="0" w:line="240" w:lineRule="auto"/>
        <w:ind w:right="144"/>
        <w:rPr>
          <w:rFonts w:eastAsia="Times New Roman"/>
          <w:sz w:val="28"/>
          <w:szCs w:val="28"/>
        </w:rPr>
      </w:pPr>
      <w:r w:rsidRPr="00421392">
        <w:rPr>
          <w:rFonts w:eastAsia="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1832610</wp:posOffset>
                </wp:positionH>
                <wp:positionV relativeFrom="paragraph">
                  <wp:posOffset>14605</wp:posOffset>
                </wp:positionV>
                <wp:extent cx="2181225" cy="0"/>
                <wp:effectExtent l="7620" t="8890" r="1143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AFED9C" id="_x0000_t32" coordsize="21600,21600" o:spt="32" o:oned="t" path="m,l21600,21600e" filled="f">
                <v:path arrowok="t" fillok="f" o:connecttype="none"/>
                <o:lock v:ext="edit" shapetype="t"/>
              </v:shapetype>
              <v:shape id="Straight Arrow Connector 2" o:spid="_x0000_s1026" type="#_x0000_t32" style="position:absolute;margin-left:144.3pt;margin-top:1.15pt;width:17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"/>
            </w:pict>
          </mc:Fallback>
        </mc:AlternateContent>
      </w:r>
      <w:r w:rsidRPr="00421392">
        <w:rPr>
          <w:rFonts w:eastAsia="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51435</wp:posOffset>
                </wp:positionV>
                <wp:extent cx="1133475" cy="407670"/>
                <wp:effectExtent l="12700" t="11430" r="635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07670"/>
                        </a:xfrm>
                        <a:prstGeom prst="rect">
                          <a:avLst/>
                        </a:prstGeom>
                        <a:solidFill>
                          <a:srgbClr val="FFFFFF"/>
                        </a:solidFill>
                        <a:ln w="9525">
                          <a:solidFill>
                            <a:srgbClr val="000000"/>
                          </a:solidFill>
                          <a:miter lim="800000"/>
                          <a:headEnd/>
                          <a:tailEnd/>
                        </a:ln>
                      </wps:spPr>
                      <wps:txbx>
                        <w:txbxContent>
                          <w:p w:rsidR="00AD54CC" w:rsidRPr="00C60CD0" w:rsidRDefault="00AD54CC" w:rsidP="00AD54CC">
                            <w:pPr>
                              <w:rPr>
                                <w:sz w:val="26"/>
                              </w:rPr>
                            </w:pPr>
                            <w:r w:rsidRPr="00C60CD0">
                              <w:rPr>
                                <w:sz w:val="26"/>
                              </w:rPr>
                              <w:t>Số:</w:t>
                            </w:r>
                            <w:r>
                              <w:rPr>
                                <w:sz w:val="2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5pt;margin-top:4.05pt;width:89.25pt;height:3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">
                <v:textbox style="mso-fit-shape-to-text:t">
                  <w:txbxContent>
                    <w:p w:rsidR="00AD54CC" w:rsidRPr="00C60CD0" w:rsidRDefault="00AD54CC" w:rsidP="00AD54CC">
                      <w:pPr>
                        <w:rPr>
                          <w:sz w:val="26"/>
                        </w:rPr>
                      </w:pPr>
                      <w:r w:rsidRPr="00C60CD0">
                        <w:rPr>
                          <w:sz w:val="26"/>
                        </w:rPr>
                        <w:t>Số:</w:t>
                      </w:r>
                      <w:r>
                        <w:rPr>
                          <w:sz w:val="26"/>
                        </w:rPr>
                        <w:t>.............</w:t>
                      </w:r>
                    </w:p>
                  </w:txbxContent>
                </v:textbox>
              </v:shape>
            </w:pict>
          </mc:Fallback>
        </mc:AlternateContent>
      </w:r>
    </w:p>
    <w:p w:rsidR="00AD54CC" w:rsidRPr="00421392" w:rsidRDefault="00AD54CC" w:rsidP="00AD54CC">
      <w:pPr>
        <w:tabs>
          <w:tab w:val="right" w:leader="dot" w:pos="9356"/>
        </w:tabs>
        <w:spacing w:after="0" w:line="240" w:lineRule="auto"/>
        <w:ind w:right="144"/>
        <w:jc w:val="center"/>
        <w:rPr>
          <w:rFonts w:eastAsia="Times New Roman"/>
          <w:sz w:val="28"/>
          <w:szCs w:val="28"/>
        </w:rPr>
      </w:pPr>
      <w:r w:rsidRPr="00421392">
        <w:rPr>
          <w:rFonts w:eastAsia="Times New Roman"/>
          <w:i/>
          <w:sz w:val="28"/>
          <w:szCs w:val="28"/>
        </w:rPr>
        <w:t>........, ngày....... tháng....... năm.......</w:t>
      </w:r>
    </w:p>
    <w:p w:rsidR="00AD54CC" w:rsidRPr="00421392" w:rsidRDefault="00AD54CC" w:rsidP="00AD54CC">
      <w:pPr>
        <w:tabs>
          <w:tab w:val="right" w:leader="dot" w:pos="9356"/>
        </w:tabs>
        <w:spacing w:after="0" w:line="240" w:lineRule="auto"/>
        <w:rPr>
          <w:rFonts w:eastAsia="Times New Roman"/>
          <w:sz w:val="28"/>
          <w:szCs w:val="28"/>
        </w:rPr>
      </w:pPr>
    </w:p>
    <w:p w:rsidR="00AD54CC" w:rsidRPr="00421392" w:rsidRDefault="00AD54CC" w:rsidP="00AD54CC">
      <w:pPr>
        <w:tabs>
          <w:tab w:val="right" w:leader="dot" w:pos="9356"/>
        </w:tabs>
        <w:spacing w:after="0" w:line="240" w:lineRule="auto"/>
        <w:rPr>
          <w:rFonts w:eastAsia="Times New Roman"/>
          <w:sz w:val="2"/>
          <w:szCs w:val="28"/>
        </w:rPr>
      </w:pPr>
    </w:p>
    <w:p w:rsidR="00AD54CC" w:rsidRPr="00421392" w:rsidRDefault="00AD54CC" w:rsidP="00AD54CC">
      <w:pPr>
        <w:tabs>
          <w:tab w:val="right" w:leader="dot" w:pos="9356"/>
        </w:tabs>
        <w:spacing w:after="0" w:line="240" w:lineRule="auto"/>
        <w:jc w:val="center"/>
        <w:rPr>
          <w:rFonts w:eastAsia="Times New Roman"/>
          <w:b/>
          <w:bCs/>
          <w:sz w:val="28"/>
          <w:szCs w:val="28"/>
        </w:rPr>
      </w:pPr>
      <w:r w:rsidRPr="00421392">
        <w:rPr>
          <w:rFonts w:eastAsia="Times New Roman"/>
          <w:b/>
          <w:bCs/>
          <w:sz w:val="28"/>
          <w:szCs w:val="28"/>
        </w:rPr>
        <w:t xml:space="preserve"> ĐƠN ĐỀ NGHỊ XÁC ĐỊNH TRƯỚC TRỊ GIÁ HẢI QUAN </w:t>
      </w:r>
    </w:p>
    <w:p w:rsidR="00AD54CC" w:rsidRPr="00421392" w:rsidRDefault="00AD54CC" w:rsidP="00AD54CC">
      <w:pPr>
        <w:tabs>
          <w:tab w:val="right" w:leader="dot" w:pos="9356"/>
        </w:tabs>
        <w:spacing w:after="0" w:line="240" w:lineRule="auto"/>
        <w:rPr>
          <w:rFonts w:eastAsia="Times New Roman" w:hint="eastAsia"/>
          <w:sz w:val="16"/>
          <w:szCs w:val="28"/>
          <w:lang w:eastAsia="ja-JP"/>
        </w:rPr>
      </w:pPr>
    </w:p>
    <w:p w:rsidR="00AD54CC" w:rsidRPr="00421392" w:rsidRDefault="00AD54CC" w:rsidP="00AD54CC">
      <w:pPr>
        <w:tabs>
          <w:tab w:val="right" w:leader="dot" w:pos="9356"/>
        </w:tabs>
        <w:spacing w:after="0" w:line="240" w:lineRule="auto"/>
        <w:jc w:val="center"/>
        <w:rPr>
          <w:rFonts w:eastAsia="Times New Roman"/>
          <w:sz w:val="28"/>
          <w:szCs w:val="26"/>
        </w:rPr>
      </w:pPr>
      <w:r w:rsidRPr="00421392">
        <w:rPr>
          <w:rFonts w:eastAsia="Times New Roman"/>
          <w:sz w:val="28"/>
          <w:szCs w:val="26"/>
        </w:rPr>
        <w:t>Kính gửi: Tổng cục Hải quan.</w:t>
      </w:r>
    </w:p>
    <w:p w:rsidR="00AD54CC" w:rsidRPr="00421392" w:rsidRDefault="00AD54CC" w:rsidP="00AD54CC">
      <w:pPr>
        <w:tabs>
          <w:tab w:val="right" w:leader="dot" w:pos="9356"/>
        </w:tabs>
        <w:spacing w:after="0" w:line="240" w:lineRule="auto"/>
        <w:rPr>
          <w:rFonts w:eastAsia="Times New Roman"/>
          <w:sz w:val="10"/>
          <w:szCs w:val="26"/>
          <w:lang w:eastAsia="ja-JP"/>
        </w:rPr>
      </w:pPr>
    </w:p>
    <w:p w:rsidR="00AD54CC" w:rsidRPr="00421392" w:rsidRDefault="00AD54CC" w:rsidP="00AD54CC">
      <w:pPr>
        <w:tabs>
          <w:tab w:val="right" w:leader="dot" w:pos="9356"/>
        </w:tabs>
        <w:spacing w:after="0" w:line="240" w:lineRule="auto"/>
        <w:rPr>
          <w:rFonts w:eastAsia="Times New Roman"/>
          <w:sz w:val="10"/>
          <w:szCs w:val="26"/>
          <w:lang w:eastAsia="ja-JP"/>
        </w:rPr>
      </w:pPr>
    </w:p>
    <w:p w:rsidR="00AD54CC" w:rsidRPr="00421392" w:rsidRDefault="00AD54CC" w:rsidP="00AD54CC">
      <w:pPr>
        <w:tabs>
          <w:tab w:val="right" w:leader="dot" w:pos="9356"/>
        </w:tabs>
        <w:spacing w:after="0" w:line="240" w:lineRule="auto"/>
        <w:rPr>
          <w:rFonts w:eastAsia="Times New Roman"/>
          <w:sz w:val="26"/>
          <w:szCs w:val="26"/>
        </w:rPr>
      </w:pPr>
      <w:r w:rsidRPr="00421392">
        <w:rPr>
          <w:rFonts w:eastAsia="Times New Roman"/>
          <w:sz w:val="26"/>
          <w:szCs w:val="26"/>
          <w:lang w:val="vi-VN"/>
        </w:rPr>
        <w:t>Tên tổ chức (cá nhân) đề nghị:</w:t>
      </w:r>
      <w:r w:rsidRPr="00421392">
        <w:rPr>
          <w:rFonts w:eastAsia="Times New Roman"/>
          <w:sz w:val="26"/>
          <w:szCs w:val="26"/>
        </w:rPr>
        <w:tab/>
      </w:r>
    </w:p>
    <w:p w:rsidR="00AD54CC" w:rsidRPr="00421392" w:rsidRDefault="00AD54CC" w:rsidP="00AD54CC">
      <w:pPr>
        <w:tabs>
          <w:tab w:val="right" w:leader="dot" w:pos="9356"/>
        </w:tabs>
        <w:spacing w:after="0" w:line="240" w:lineRule="auto"/>
        <w:rPr>
          <w:rFonts w:eastAsia="Times New Roman"/>
          <w:sz w:val="26"/>
          <w:szCs w:val="26"/>
        </w:rPr>
      </w:pPr>
      <w:r w:rsidRPr="00421392">
        <w:rPr>
          <w:rFonts w:eastAsia="Times New Roman"/>
          <w:sz w:val="26"/>
          <w:szCs w:val="26"/>
          <w:lang w:val="vi-VN"/>
        </w:rPr>
        <w:t>Địa chỉ:...................................................................... Số điện thoại:</w:t>
      </w:r>
      <w:r w:rsidRPr="00421392">
        <w:rPr>
          <w:rFonts w:eastAsia="Times New Roman"/>
          <w:sz w:val="26"/>
          <w:szCs w:val="26"/>
        </w:rPr>
        <w:tab/>
      </w:r>
    </w:p>
    <w:p w:rsidR="00AD54CC" w:rsidRPr="00421392" w:rsidRDefault="00AD54CC" w:rsidP="00AD54CC">
      <w:pPr>
        <w:tabs>
          <w:tab w:val="right" w:leader="dot" w:pos="9356"/>
        </w:tabs>
        <w:spacing w:after="0" w:line="240" w:lineRule="auto"/>
        <w:rPr>
          <w:rFonts w:eastAsia="Times New Roman"/>
          <w:sz w:val="26"/>
          <w:szCs w:val="26"/>
          <w:lang w:val="vi-VN"/>
        </w:rPr>
      </w:pPr>
      <w:r w:rsidRPr="00421392">
        <w:rPr>
          <w:rFonts w:eastAsia="Times New Roman"/>
          <w:sz w:val="26"/>
          <w:szCs w:val="26"/>
          <w:lang w:val="vi-VN"/>
        </w:rPr>
        <w:t>Mã số thuế:.................................</w:t>
      </w:r>
    </w:p>
    <w:p w:rsidR="00AD54CC" w:rsidRPr="00421392" w:rsidRDefault="00AD54CC" w:rsidP="00AD54CC">
      <w:pPr>
        <w:tabs>
          <w:tab w:val="right" w:leader="dot" w:pos="9356"/>
        </w:tabs>
        <w:spacing w:before="80" w:after="80" w:line="240" w:lineRule="auto"/>
        <w:jc w:val="both"/>
        <w:rPr>
          <w:rFonts w:eastAsia="Times New Roman"/>
          <w:b/>
          <w:sz w:val="26"/>
          <w:szCs w:val="26"/>
          <w:lang w:val="vi-VN"/>
        </w:rPr>
      </w:pPr>
      <w:r w:rsidRPr="00421392">
        <w:rPr>
          <w:rFonts w:eastAsia="Times New Roman"/>
          <w:b/>
          <w:sz w:val="26"/>
          <w:szCs w:val="26"/>
          <w:lang w:val="vi-VN"/>
        </w:rPr>
        <w:t xml:space="preserve">1. </w:t>
      </w:r>
      <w:r w:rsidRPr="00421392">
        <w:rPr>
          <w:rFonts w:eastAsia="Times New Roman"/>
          <w:b/>
          <w:spacing w:val="-6"/>
          <w:sz w:val="26"/>
          <w:szCs w:val="26"/>
          <w:lang w:val="vi-VN"/>
        </w:rPr>
        <w:t xml:space="preserve">Điều kiện xác định trước trị giá đối với tổ chức, cá nhân </w:t>
      </w:r>
      <w:r w:rsidRPr="00421392">
        <w:rPr>
          <w:rFonts w:eastAsia="Times New Roman"/>
          <w:i/>
          <w:spacing w:val="-6"/>
          <w:sz w:val="26"/>
          <w:szCs w:val="26"/>
          <w:lang w:val="vi-VN"/>
        </w:rPr>
        <w:t>(đối với trường hợp đề ng</w:t>
      </w:r>
      <w:r w:rsidRPr="00421392">
        <w:rPr>
          <w:rFonts w:eastAsia="Times New Roman"/>
          <w:i/>
          <w:sz w:val="26"/>
          <w:szCs w:val="26"/>
          <w:lang w:val="vi-VN"/>
        </w:rPr>
        <w:t>hị xác định trước mức giá)</w:t>
      </w:r>
      <w:r w:rsidRPr="00421392">
        <w:rPr>
          <w:rFonts w:eastAsia="Times New Roman"/>
          <w:b/>
          <w:sz w:val="26"/>
          <w:szCs w:val="26"/>
          <w:lang w:val="vi-VN"/>
        </w:rPr>
        <w:t>:</w:t>
      </w:r>
    </w:p>
    <w:tbl>
      <w:tblPr>
        <w:tblW w:w="9348"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908"/>
        <w:gridCol w:w="1440"/>
      </w:tblGrid>
      <w:tr w:rsidR="00AD54CC" w:rsidRPr="00421392" w:rsidTr="00E52C37">
        <w:tc>
          <w:tcPr>
            <w:tcW w:w="9348" w:type="dxa"/>
            <w:gridSpan w:val="2"/>
            <w:shd w:val="clear" w:color="auto" w:fill="auto"/>
          </w:tcPr>
          <w:p w:rsidR="00AD54CC" w:rsidRPr="00421392" w:rsidRDefault="00AD54CC" w:rsidP="00E52C37">
            <w:pPr>
              <w:tabs>
                <w:tab w:val="right" w:leader="dot" w:pos="9356"/>
              </w:tabs>
              <w:spacing w:before="20" w:after="20" w:line="240" w:lineRule="auto"/>
              <w:jc w:val="center"/>
              <w:rPr>
                <w:rFonts w:eastAsia="Times New Roman"/>
                <w:b/>
                <w:sz w:val="26"/>
                <w:szCs w:val="26"/>
                <w:lang w:val="vi-VN"/>
              </w:rPr>
            </w:pPr>
            <w:r w:rsidRPr="00421392">
              <w:rPr>
                <w:rFonts w:eastAsia="Times New Roman"/>
                <w:b/>
                <w:sz w:val="26"/>
                <w:szCs w:val="26"/>
                <w:lang w:val="vi-VN"/>
              </w:rPr>
              <w:t>ĐIỀU KIỆN XÁC ĐỊNH TRƯỚC TRỊ GIÁ</w:t>
            </w:r>
          </w:p>
        </w:tc>
      </w:tr>
      <w:tr w:rsidR="00AD54CC" w:rsidRPr="00421392" w:rsidTr="00E52C37">
        <w:tc>
          <w:tcPr>
            <w:tcW w:w="9348" w:type="dxa"/>
            <w:gridSpan w:val="2"/>
          </w:tcPr>
          <w:p w:rsidR="00AD54CC" w:rsidRPr="00421392" w:rsidRDefault="00AD54CC" w:rsidP="00E52C37">
            <w:pPr>
              <w:tabs>
                <w:tab w:val="right" w:leader="dot" w:pos="9356"/>
              </w:tabs>
              <w:spacing w:before="20" w:after="20" w:line="240" w:lineRule="auto"/>
              <w:rPr>
                <w:rFonts w:eastAsia="Times New Roman"/>
                <w:sz w:val="26"/>
                <w:szCs w:val="26"/>
                <w:lang w:val="vi-VN"/>
              </w:rPr>
            </w:pPr>
            <w:r w:rsidRPr="00421392">
              <w:rPr>
                <w:rFonts w:eastAsia="Times New Roman"/>
                <w:sz w:val="26"/>
                <w:szCs w:val="26"/>
                <w:lang w:val="vi-VN"/>
              </w:rPr>
              <w:t>Hàng hóa đề nghị xác định trước trị giá:</w:t>
            </w:r>
          </w:p>
        </w:tc>
      </w:tr>
      <w:tr w:rsidR="00AD54CC" w:rsidRPr="00421392" w:rsidTr="00E52C37">
        <w:tc>
          <w:tcPr>
            <w:tcW w:w="7908" w:type="dxa"/>
          </w:tcPr>
          <w:p w:rsidR="00AD54CC" w:rsidRPr="00421392" w:rsidRDefault="00AD54CC" w:rsidP="00E52C37">
            <w:pPr>
              <w:tabs>
                <w:tab w:val="right" w:leader="dot" w:pos="9356"/>
              </w:tabs>
              <w:spacing w:before="20" w:after="20" w:line="240" w:lineRule="auto"/>
              <w:jc w:val="both"/>
              <w:rPr>
                <w:rFonts w:eastAsia="Times New Roman"/>
                <w:sz w:val="26"/>
                <w:szCs w:val="26"/>
                <w:lang w:val="vi-VN"/>
              </w:rPr>
            </w:pPr>
            <w:r w:rsidRPr="00421392">
              <w:rPr>
                <w:rFonts w:eastAsia="Times New Roman"/>
                <w:sz w:val="26"/>
                <w:szCs w:val="26"/>
                <w:lang w:val="vi-VN"/>
              </w:rPr>
              <w:t>(</w:t>
            </w:r>
            <w:r w:rsidRPr="00421392">
              <w:rPr>
                <w:rFonts w:eastAsia="Times New Roman"/>
                <w:sz w:val="26"/>
                <w:szCs w:val="26"/>
                <w:lang w:val="vi-VN" w:eastAsia="ja-JP"/>
              </w:rPr>
              <w:t>1</w:t>
            </w:r>
            <w:r w:rsidRPr="00421392">
              <w:rPr>
                <w:rFonts w:eastAsia="Times New Roman"/>
                <w:sz w:val="26"/>
                <w:szCs w:val="26"/>
                <w:lang w:val="vi-VN"/>
              </w:rPr>
              <w:t>) Có phải là lần đầu xuất khẩu, nhập khẩu không?</w:t>
            </w:r>
          </w:p>
          <w:p w:rsidR="00AD54CC" w:rsidRPr="00421392" w:rsidRDefault="00AD54CC" w:rsidP="00E52C37">
            <w:pPr>
              <w:tabs>
                <w:tab w:val="right" w:leader="dot" w:pos="9356"/>
              </w:tabs>
              <w:spacing w:before="20" w:after="20" w:line="240" w:lineRule="auto"/>
              <w:jc w:val="both"/>
              <w:rPr>
                <w:rFonts w:eastAsia="Times New Roman"/>
                <w:sz w:val="12"/>
                <w:szCs w:val="26"/>
                <w:lang w:val="vi-VN"/>
              </w:rPr>
            </w:pPr>
          </w:p>
        </w:tc>
        <w:tc>
          <w:tcPr>
            <w:tcW w:w="1440" w:type="dxa"/>
          </w:tcPr>
          <w:p w:rsidR="00AD54CC" w:rsidRPr="00421392" w:rsidRDefault="00AD54CC" w:rsidP="00E52C37">
            <w:pPr>
              <w:tabs>
                <w:tab w:val="left" w:pos="990"/>
                <w:tab w:val="right" w:leader="dot" w:pos="9356"/>
              </w:tabs>
              <w:spacing w:before="20" w:after="20" w:line="240" w:lineRule="auto"/>
              <w:rPr>
                <w:rFonts w:eastAsia="Times New Roman"/>
                <w:sz w:val="26"/>
                <w:szCs w:val="26"/>
                <w:lang w:val="vi-VN"/>
              </w:rPr>
            </w:pPr>
            <w:r w:rsidRPr="00421392">
              <w:rPr>
                <w:rFonts w:eastAsia="Times New Roman"/>
                <w:sz w:val="26"/>
                <w:szCs w:val="26"/>
              </w:rPr>
              <w:t>Có</w:t>
            </w:r>
            <w:r w:rsidRPr="00421392">
              <w:rPr>
                <w:rFonts w:eastAsia="Times New Roman"/>
                <w:sz w:val="26"/>
                <w:szCs w:val="26"/>
                <w:lang w:val="vi-VN"/>
              </w:rPr>
              <w:t xml:space="preserve"> </w:t>
            </w:r>
            <w:r w:rsidRPr="00421392">
              <w:rPr>
                <w:rFonts w:eastAsia="Times New Roman"/>
                <w:sz w:val="26"/>
                <w:szCs w:val="26"/>
              </w:rPr>
              <w:tab/>
              <w:t>□</w:t>
            </w:r>
          </w:p>
          <w:p w:rsidR="00AD54CC" w:rsidRPr="00421392" w:rsidRDefault="00AD54CC" w:rsidP="00E52C37">
            <w:pPr>
              <w:tabs>
                <w:tab w:val="left" w:pos="990"/>
                <w:tab w:val="right" w:leader="dot" w:pos="9356"/>
              </w:tabs>
              <w:spacing w:before="20" w:after="20" w:line="240" w:lineRule="auto"/>
              <w:rPr>
                <w:rFonts w:eastAsia="Times New Roman"/>
                <w:sz w:val="26"/>
                <w:szCs w:val="26"/>
              </w:rPr>
            </w:pPr>
            <w:r w:rsidRPr="00421392">
              <w:rPr>
                <w:rFonts w:eastAsia="Times New Roman"/>
                <w:sz w:val="26"/>
                <w:szCs w:val="26"/>
              </w:rPr>
              <w:t>Không</w:t>
            </w:r>
            <w:r w:rsidRPr="00421392">
              <w:rPr>
                <w:rFonts w:eastAsia="Times New Roman"/>
                <w:sz w:val="26"/>
                <w:szCs w:val="26"/>
                <w:lang w:val="vi-VN"/>
              </w:rPr>
              <w:t xml:space="preserve"> </w:t>
            </w:r>
            <w:r w:rsidRPr="00421392">
              <w:rPr>
                <w:rFonts w:eastAsia="Times New Roman"/>
                <w:sz w:val="26"/>
                <w:szCs w:val="26"/>
              </w:rPr>
              <w:tab/>
              <w:t>□</w:t>
            </w:r>
          </w:p>
        </w:tc>
      </w:tr>
      <w:tr w:rsidR="00AD54CC" w:rsidRPr="00421392" w:rsidTr="00E52C37">
        <w:trPr>
          <w:trHeight w:val="732"/>
        </w:trPr>
        <w:tc>
          <w:tcPr>
            <w:tcW w:w="7908" w:type="dxa"/>
          </w:tcPr>
          <w:p w:rsidR="00AD54CC" w:rsidRPr="00421392" w:rsidRDefault="00AD54CC" w:rsidP="00E52C37">
            <w:pPr>
              <w:tabs>
                <w:tab w:val="right" w:leader="dot" w:pos="9356"/>
              </w:tabs>
              <w:spacing w:before="20" w:after="20" w:line="240" w:lineRule="auto"/>
              <w:jc w:val="both"/>
              <w:rPr>
                <w:rFonts w:eastAsia="Times New Roman"/>
                <w:sz w:val="26"/>
                <w:szCs w:val="26"/>
              </w:rPr>
            </w:pPr>
            <w:r w:rsidRPr="00421392">
              <w:rPr>
                <w:rFonts w:eastAsia="Times New Roman"/>
                <w:sz w:val="26"/>
                <w:szCs w:val="26"/>
              </w:rPr>
              <w:t>(2) Có sự thay đổi lớn, bất thường so với trị giá hải quan mà tổ chức, cá nhân đang thực hiện không?</w:t>
            </w:r>
          </w:p>
        </w:tc>
        <w:tc>
          <w:tcPr>
            <w:tcW w:w="1440" w:type="dxa"/>
          </w:tcPr>
          <w:p w:rsidR="00AD54CC" w:rsidRPr="00421392" w:rsidRDefault="00AD54CC" w:rsidP="00E52C37">
            <w:pPr>
              <w:tabs>
                <w:tab w:val="left" w:pos="990"/>
                <w:tab w:val="right" w:leader="dot" w:pos="9356"/>
              </w:tabs>
              <w:spacing w:before="20" w:after="20" w:line="240" w:lineRule="auto"/>
              <w:rPr>
                <w:rFonts w:eastAsia="Times New Roman"/>
                <w:sz w:val="26"/>
                <w:szCs w:val="26"/>
                <w:lang w:val="vi-VN"/>
              </w:rPr>
            </w:pPr>
            <w:r w:rsidRPr="00421392">
              <w:rPr>
                <w:rFonts w:eastAsia="Times New Roman"/>
                <w:sz w:val="26"/>
                <w:szCs w:val="26"/>
              </w:rPr>
              <w:t>Có</w:t>
            </w:r>
            <w:r w:rsidRPr="00421392">
              <w:rPr>
                <w:rFonts w:eastAsia="Times New Roman"/>
                <w:sz w:val="26"/>
                <w:szCs w:val="26"/>
                <w:lang w:val="vi-VN"/>
              </w:rPr>
              <w:t xml:space="preserve"> </w:t>
            </w:r>
            <w:r w:rsidRPr="00421392">
              <w:rPr>
                <w:rFonts w:eastAsia="Times New Roman"/>
                <w:sz w:val="26"/>
                <w:szCs w:val="26"/>
              </w:rPr>
              <w:tab/>
              <w:t>□</w:t>
            </w:r>
          </w:p>
          <w:p w:rsidR="00AD54CC" w:rsidRPr="00421392" w:rsidRDefault="00AD54CC" w:rsidP="00E52C37">
            <w:pPr>
              <w:tabs>
                <w:tab w:val="left" w:pos="990"/>
                <w:tab w:val="right" w:leader="dot" w:pos="9356"/>
              </w:tabs>
              <w:spacing w:before="20" w:after="20" w:line="240" w:lineRule="auto"/>
              <w:rPr>
                <w:rFonts w:eastAsia="Times New Roman"/>
                <w:sz w:val="26"/>
                <w:szCs w:val="26"/>
              </w:rPr>
            </w:pPr>
            <w:r w:rsidRPr="00421392">
              <w:rPr>
                <w:rFonts w:eastAsia="Times New Roman"/>
                <w:sz w:val="26"/>
                <w:szCs w:val="26"/>
              </w:rPr>
              <w:t>Không</w:t>
            </w:r>
            <w:r w:rsidRPr="00421392">
              <w:rPr>
                <w:rFonts w:eastAsia="Times New Roman"/>
                <w:sz w:val="26"/>
                <w:szCs w:val="26"/>
                <w:lang w:val="vi-VN"/>
              </w:rPr>
              <w:t xml:space="preserve"> </w:t>
            </w:r>
            <w:r w:rsidRPr="00421392">
              <w:rPr>
                <w:rFonts w:eastAsia="Times New Roman"/>
                <w:sz w:val="26"/>
                <w:szCs w:val="26"/>
              </w:rPr>
              <w:tab/>
              <w:t>□</w:t>
            </w:r>
          </w:p>
        </w:tc>
      </w:tr>
      <w:tr w:rsidR="00AD54CC" w:rsidRPr="00421392" w:rsidTr="00E52C37">
        <w:trPr>
          <w:trHeight w:val="732"/>
        </w:trPr>
        <w:tc>
          <w:tcPr>
            <w:tcW w:w="7908" w:type="dxa"/>
          </w:tcPr>
          <w:p w:rsidR="00AD54CC" w:rsidRPr="00421392" w:rsidRDefault="00AD54CC" w:rsidP="00E52C37">
            <w:pPr>
              <w:tabs>
                <w:tab w:val="right" w:leader="dot" w:pos="9356"/>
              </w:tabs>
              <w:spacing w:before="20" w:after="20" w:line="240" w:lineRule="auto"/>
              <w:jc w:val="both"/>
              <w:rPr>
                <w:rFonts w:eastAsia="Times New Roman"/>
                <w:sz w:val="26"/>
                <w:szCs w:val="26"/>
              </w:rPr>
            </w:pPr>
            <w:r w:rsidRPr="00421392">
              <w:rPr>
                <w:rFonts w:eastAsia="Times New Roman"/>
                <w:sz w:val="26"/>
                <w:szCs w:val="26"/>
              </w:rPr>
              <w:t>(3 Có phải là hàng hóa có tính chất đơn chiếc không?</w:t>
            </w:r>
          </w:p>
        </w:tc>
        <w:tc>
          <w:tcPr>
            <w:tcW w:w="1440" w:type="dxa"/>
          </w:tcPr>
          <w:p w:rsidR="00AD54CC" w:rsidRPr="00421392" w:rsidRDefault="00AD54CC" w:rsidP="00E52C37">
            <w:pPr>
              <w:tabs>
                <w:tab w:val="left" w:pos="990"/>
                <w:tab w:val="right" w:leader="dot" w:pos="9356"/>
              </w:tabs>
              <w:spacing w:before="20" w:after="20" w:line="240" w:lineRule="auto"/>
              <w:rPr>
                <w:rFonts w:eastAsia="Times New Roman"/>
                <w:sz w:val="26"/>
                <w:szCs w:val="26"/>
                <w:lang w:val="vi-VN"/>
              </w:rPr>
            </w:pPr>
            <w:r w:rsidRPr="00421392">
              <w:rPr>
                <w:rFonts w:eastAsia="Times New Roman"/>
                <w:sz w:val="26"/>
                <w:szCs w:val="26"/>
              </w:rPr>
              <w:t>Có</w:t>
            </w:r>
            <w:r w:rsidRPr="00421392">
              <w:rPr>
                <w:rFonts w:eastAsia="Times New Roman"/>
                <w:sz w:val="26"/>
                <w:szCs w:val="26"/>
                <w:lang w:val="vi-VN"/>
              </w:rPr>
              <w:t xml:space="preserve"> </w:t>
            </w:r>
            <w:r w:rsidRPr="00421392">
              <w:rPr>
                <w:rFonts w:eastAsia="Times New Roman"/>
                <w:sz w:val="26"/>
                <w:szCs w:val="26"/>
              </w:rPr>
              <w:tab/>
              <w:t>□</w:t>
            </w:r>
          </w:p>
          <w:p w:rsidR="00AD54CC" w:rsidRPr="00421392" w:rsidRDefault="00AD54CC" w:rsidP="00E52C37">
            <w:pPr>
              <w:tabs>
                <w:tab w:val="left" w:pos="990"/>
                <w:tab w:val="right" w:leader="dot" w:pos="9356"/>
              </w:tabs>
              <w:spacing w:before="20" w:after="20" w:line="240" w:lineRule="auto"/>
              <w:rPr>
                <w:rFonts w:eastAsia="Times New Roman"/>
                <w:sz w:val="26"/>
                <w:szCs w:val="26"/>
              </w:rPr>
            </w:pPr>
            <w:r w:rsidRPr="00421392">
              <w:rPr>
                <w:rFonts w:eastAsia="Times New Roman"/>
                <w:sz w:val="26"/>
                <w:szCs w:val="26"/>
              </w:rPr>
              <w:t>Không</w:t>
            </w:r>
            <w:r w:rsidRPr="00421392">
              <w:rPr>
                <w:rFonts w:eastAsia="Times New Roman"/>
                <w:sz w:val="26"/>
                <w:szCs w:val="26"/>
                <w:lang w:val="vi-VN"/>
              </w:rPr>
              <w:t xml:space="preserve"> </w:t>
            </w:r>
            <w:r w:rsidRPr="00421392">
              <w:rPr>
                <w:rFonts w:eastAsia="Times New Roman"/>
                <w:sz w:val="26"/>
                <w:szCs w:val="26"/>
              </w:rPr>
              <w:tab/>
              <w:t>□</w:t>
            </w:r>
          </w:p>
        </w:tc>
      </w:tr>
      <w:tr w:rsidR="00AD54CC" w:rsidRPr="00421392" w:rsidTr="00E52C37">
        <w:trPr>
          <w:trHeight w:val="732"/>
        </w:trPr>
        <w:tc>
          <w:tcPr>
            <w:tcW w:w="7908" w:type="dxa"/>
          </w:tcPr>
          <w:p w:rsidR="00AD54CC" w:rsidRPr="00421392" w:rsidRDefault="00AD54CC" w:rsidP="00E52C37">
            <w:pPr>
              <w:tabs>
                <w:tab w:val="right" w:leader="dot" w:pos="9356"/>
              </w:tabs>
              <w:spacing w:before="20" w:after="20" w:line="240" w:lineRule="auto"/>
              <w:jc w:val="both"/>
              <w:rPr>
                <w:rFonts w:eastAsia="Times New Roman"/>
                <w:sz w:val="26"/>
                <w:szCs w:val="26"/>
              </w:rPr>
            </w:pPr>
            <w:r w:rsidRPr="00421392">
              <w:rPr>
                <w:rFonts w:eastAsia="Times New Roman"/>
                <w:sz w:val="26"/>
                <w:szCs w:val="26"/>
              </w:rPr>
              <w:t>(4) Có tính phổ biến không?</w:t>
            </w:r>
          </w:p>
        </w:tc>
        <w:tc>
          <w:tcPr>
            <w:tcW w:w="1440" w:type="dxa"/>
          </w:tcPr>
          <w:p w:rsidR="00AD54CC" w:rsidRPr="00421392" w:rsidRDefault="00AD54CC" w:rsidP="00E52C37">
            <w:pPr>
              <w:tabs>
                <w:tab w:val="left" w:pos="990"/>
                <w:tab w:val="right" w:leader="dot" w:pos="9356"/>
              </w:tabs>
              <w:spacing w:before="20" w:after="20" w:line="240" w:lineRule="auto"/>
              <w:rPr>
                <w:rFonts w:eastAsia="Times New Roman"/>
                <w:sz w:val="26"/>
                <w:szCs w:val="26"/>
                <w:lang w:val="vi-VN"/>
              </w:rPr>
            </w:pPr>
            <w:r w:rsidRPr="00421392">
              <w:rPr>
                <w:rFonts w:eastAsia="Times New Roman"/>
                <w:sz w:val="26"/>
                <w:szCs w:val="26"/>
              </w:rPr>
              <w:t>Có</w:t>
            </w:r>
            <w:r w:rsidRPr="00421392">
              <w:rPr>
                <w:rFonts w:eastAsia="Times New Roman"/>
                <w:sz w:val="26"/>
                <w:szCs w:val="26"/>
                <w:lang w:val="vi-VN"/>
              </w:rPr>
              <w:t xml:space="preserve"> </w:t>
            </w:r>
            <w:r w:rsidRPr="00421392">
              <w:rPr>
                <w:rFonts w:eastAsia="Times New Roman"/>
                <w:sz w:val="26"/>
                <w:szCs w:val="26"/>
              </w:rPr>
              <w:tab/>
              <w:t>□</w:t>
            </w:r>
          </w:p>
          <w:p w:rsidR="00AD54CC" w:rsidRPr="00421392" w:rsidRDefault="00AD54CC" w:rsidP="00E52C37">
            <w:pPr>
              <w:tabs>
                <w:tab w:val="left" w:pos="990"/>
                <w:tab w:val="right" w:leader="dot" w:pos="9356"/>
              </w:tabs>
              <w:spacing w:before="20" w:after="20" w:line="240" w:lineRule="auto"/>
              <w:rPr>
                <w:rFonts w:eastAsia="Times New Roman"/>
                <w:sz w:val="26"/>
                <w:szCs w:val="26"/>
              </w:rPr>
            </w:pPr>
            <w:r w:rsidRPr="00421392">
              <w:rPr>
                <w:rFonts w:eastAsia="Times New Roman"/>
                <w:sz w:val="26"/>
                <w:szCs w:val="26"/>
              </w:rPr>
              <w:t>Không</w:t>
            </w:r>
            <w:r w:rsidRPr="00421392">
              <w:rPr>
                <w:rFonts w:eastAsia="Times New Roman"/>
                <w:sz w:val="26"/>
                <w:szCs w:val="26"/>
                <w:lang w:val="vi-VN"/>
              </w:rPr>
              <w:t xml:space="preserve"> </w:t>
            </w:r>
            <w:r w:rsidRPr="00421392">
              <w:rPr>
                <w:rFonts w:eastAsia="Times New Roman"/>
                <w:sz w:val="26"/>
                <w:szCs w:val="26"/>
              </w:rPr>
              <w:tab/>
              <w:t>□</w:t>
            </w:r>
          </w:p>
        </w:tc>
      </w:tr>
      <w:tr w:rsidR="00AD54CC" w:rsidRPr="00421392" w:rsidTr="00E52C37">
        <w:trPr>
          <w:trHeight w:val="732"/>
        </w:trPr>
        <w:tc>
          <w:tcPr>
            <w:tcW w:w="7908" w:type="dxa"/>
          </w:tcPr>
          <w:p w:rsidR="00AD54CC" w:rsidRPr="00421392" w:rsidRDefault="00AD54CC" w:rsidP="00E52C37">
            <w:pPr>
              <w:tabs>
                <w:tab w:val="right" w:leader="dot" w:pos="9356"/>
              </w:tabs>
              <w:spacing w:before="20" w:after="20" w:line="240" w:lineRule="auto"/>
              <w:jc w:val="both"/>
              <w:rPr>
                <w:rFonts w:eastAsia="Times New Roman"/>
                <w:sz w:val="26"/>
                <w:szCs w:val="26"/>
              </w:rPr>
            </w:pPr>
            <w:r w:rsidRPr="00421392">
              <w:rPr>
                <w:rFonts w:eastAsia="Times New Roman"/>
                <w:sz w:val="26"/>
                <w:szCs w:val="26"/>
              </w:rPr>
              <w:t>(5) Có hàng hóa xuất khẩu, nhập khẩu giống hệt, tương tự trên thị trường để so sánh không?</w:t>
            </w:r>
          </w:p>
        </w:tc>
        <w:tc>
          <w:tcPr>
            <w:tcW w:w="1440" w:type="dxa"/>
          </w:tcPr>
          <w:p w:rsidR="00AD54CC" w:rsidRPr="00421392" w:rsidRDefault="00AD54CC" w:rsidP="00E52C37">
            <w:pPr>
              <w:tabs>
                <w:tab w:val="left" w:pos="990"/>
                <w:tab w:val="right" w:leader="dot" w:pos="9356"/>
              </w:tabs>
              <w:spacing w:before="20" w:after="20" w:line="240" w:lineRule="auto"/>
              <w:rPr>
                <w:rFonts w:eastAsia="Times New Roman"/>
                <w:sz w:val="26"/>
                <w:szCs w:val="26"/>
                <w:lang w:val="vi-VN"/>
              </w:rPr>
            </w:pPr>
            <w:r w:rsidRPr="00421392">
              <w:rPr>
                <w:rFonts w:eastAsia="Times New Roman"/>
                <w:sz w:val="26"/>
                <w:szCs w:val="26"/>
              </w:rPr>
              <w:t>Có</w:t>
            </w:r>
            <w:r w:rsidRPr="00421392">
              <w:rPr>
                <w:rFonts w:eastAsia="Times New Roman"/>
                <w:sz w:val="26"/>
                <w:szCs w:val="26"/>
                <w:lang w:val="vi-VN"/>
              </w:rPr>
              <w:t xml:space="preserve"> </w:t>
            </w:r>
            <w:r w:rsidRPr="00421392">
              <w:rPr>
                <w:rFonts w:eastAsia="Times New Roman"/>
                <w:sz w:val="26"/>
                <w:szCs w:val="26"/>
              </w:rPr>
              <w:tab/>
              <w:t>□</w:t>
            </w:r>
          </w:p>
          <w:p w:rsidR="00AD54CC" w:rsidRPr="00421392" w:rsidRDefault="00AD54CC" w:rsidP="00E52C37">
            <w:pPr>
              <w:tabs>
                <w:tab w:val="left" w:pos="990"/>
                <w:tab w:val="right" w:leader="dot" w:pos="9356"/>
              </w:tabs>
              <w:spacing w:before="20" w:after="20" w:line="240" w:lineRule="auto"/>
              <w:rPr>
                <w:rFonts w:eastAsia="Times New Roman"/>
                <w:sz w:val="26"/>
                <w:szCs w:val="26"/>
              </w:rPr>
            </w:pPr>
            <w:r w:rsidRPr="00421392">
              <w:rPr>
                <w:rFonts w:eastAsia="Times New Roman"/>
                <w:sz w:val="26"/>
                <w:szCs w:val="26"/>
              </w:rPr>
              <w:t>Không</w:t>
            </w:r>
            <w:r w:rsidRPr="00421392">
              <w:rPr>
                <w:rFonts w:eastAsia="Times New Roman"/>
                <w:sz w:val="26"/>
                <w:szCs w:val="26"/>
                <w:lang w:val="vi-VN"/>
              </w:rPr>
              <w:t xml:space="preserve"> </w:t>
            </w:r>
            <w:r w:rsidRPr="00421392">
              <w:rPr>
                <w:rFonts w:eastAsia="Times New Roman"/>
                <w:sz w:val="26"/>
                <w:szCs w:val="26"/>
              </w:rPr>
              <w:tab/>
              <w:t>□</w:t>
            </w:r>
          </w:p>
        </w:tc>
      </w:tr>
    </w:tbl>
    <w:p w:rsidR="00AD54CC" w:rsidRPr="00421392" w:rsidRDefault="00AD54CC" w:rsidP="00AD54CC">
      <w:pPr>
        <w:tabs>
          <w:tab w:val="right" w:leader="dot" w:pos="9356"/>
        </w:tabs>
        <w:spacing w:before="120" w:after="120" w:line="240" w:lineRule="auto"/>
        <w:rPr>
          <w:rFonts w:eastAsia="Times New Roman"/>
          <w:b/>
          <w:sz w:val="26"/>
          <w:szCs w:val="26"/>
        </w:rPr>
      </w:pPr>
      <w:r w:rsidRPr="00421392">
        <w:rPr>
          <w:rFonts w:eastAsia="Times New Roman"/>
          <w:b/>
          <w:sz w:val="26"/>
          <w:szCs w:val="26"/>
          <w:lang w:val="vi-VN"/>
        </w:rPr>
        <w:t>2. Nội dung khai báo chi tiết:</w:t>
      </w:r>
    </w:p>
    <w:tbl>
      <w:tblPr>
        <w:tblW w:w="9348"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22"/>
        <w:gridCol w:w="4686"/>
        <w:gridCol w:w="1440"/>
      </w:tblGrid>
      <w:tr w:rsidR="00AD54CC" w:rsidRPr="00421392" w:rsidTr="00E52C37">
        <w:tc>
          <w:tcPr>
            <w:tcW w:w="7908" w:type="dxa"/>
            <w:gridSpan w:val="2"/>
          </w:tcPr>
          <w:p w:rsidR="00AD54CC" w:rsidRPr="00421392" w:rsidRDefault="00AD54CC" w:rsidP="00E52C37">
            <w:pPr>
              <w:tabs>
                <w:tab w:val="right" w:leader="dot" w:pos="9356"/>
              </w:tabs>
              <w:spacing w:before="20" w:after="20" w:line="240" w:lineRule="auto"/>
              <w:jc w:val="both"/>
              <w:rPr>
                <w:rFonts w:eastAsia="Times New Roman"/>
                <w:sz w:val="26"/>
                <w:szCs w:val="26"/>
              </w:rPr>
            </w:pPr>
            <w:r w:rsidRPr="00421392">
              <w:rPr>
                <w:rFonts w:eastAsia="Times New Roman"/>
                <w:sz w:val="26"/>
                <w:szCs w:val="26"/>
                <w:lang w:val="vi-VN"/>
              </w:rPr>
              <w:t>Tên hàng hóa</w:t>
            </w:r>
            <w:r w:rsidRPr="00421392">
              <w:rPr>
                <w:rFonts w:eastAsia="Times New Roman"/>
                <w:sz w:val="26"/>
                <w:szCs w:val="26"/>
              </w:rPr>
              <w:t>, đơn vị tính</w:t>
            </w:r>
            <w:r w:rsidRPr="00421392">
              <w:rPr>
                <w:rFonts w:eastAsia="Times New Roman"/>
                <w:b/>
                <w:sz w:val="30"/>
                <w:szCs w:val="26"/>
                <w:vertAlign w:val="superscript"/>
                <w:lang w:val="vi-VN"/>
              </w:rPr>
              <w:footnoteReference w:id="1"/>
            </w:r>
          </w:p>
          <w:p w:rsidR="00AD54CC" w:rsidRPr="00421392" w:rsidRDefault="00AD54CC" w:rsidP="00E52C37">
            <w:pPr>
              <w:tabs>
                <w:tab w:val="right" w:leader="dot" w:pos="9356"/>
              </w:tabs>
              <w:spacing w:before="20" w:after="20" w:line="240" w:lineRule="auto"/>
              <w:jc w:val="both"/>
              <w:rPr>
                <w:rFonts w:eastAsia="Times New Roman"/>
                <w:sz w:val="26"/>
                <w:szCs w:val="26"/>
                <w:lang w:val="vi-VN"/>
              </w:rPr>
            </w:pPr>
          </w:p>
        </w:tc>
        <w:tc>
          <w:tcPr>
            <w:tcW w:w="1440" w:type="dxa"/>
          </w:tcPr>
          <w:p w:rsidR="00AD54CC" w:rsidRPr="00421392" w:rsidRDefault="00AD54CC" w:rsidP="00E52C37">
            <w:pPr>
              <w:tabs>
                <w:tab w:val="right" w:leader="dot" w:pos="9356"/>
              </w:tabs>
              <w:spacing w:before="20" w:after="20" w:line="240" w:lineRule="auto"/>
              <w:rPr>
                <w:rFonts w:eastAsia="Times New Roman"/>
                <w:sz w:val="26"/>
                <w:szCs w:val="26"/>
                <w:lang w:val="vi-VN"/>
              </w:rPr>
            </w:pPr>
            <w:r w:rsidRPr="00421392">
              <w:rPr>
                <w:rFonts w:eastAsia="Times New Roman"/>
                <w:sz w:val="26"/>
                <w:szCs w:val="26"/>
              </w:rPr>
              <w:t>Mã số HS</w:t>
            </w:r>
          </w:p>
          <w:p w:rsidR="00AD54CC" w:rsidRPr="00421392" w:rsidRDefault="00AD54CC" w:rsidP="00E52C37">
            <w:pPr>
              <w:tabs>
                <w:tab w:val="right" w:leader="dot" w:pos="9356"/>
              </w:tabs>
              <w:spacing w:before="20" w:after="20" w:line="240" w:lineRule="auto"/>
              <w:jc w:val="both"/>
              <w:rPr>
                <w:rFonts w:eastAsia="Times New Roman"/>
                <w:sz w:val="26"/>
                <w:szCs w:val="26"/>
                <w:lang w:val="vi-VN"/>
              </w:rPr>
            </w:pPr>
          </w:p>
        </w:tc>
      </w:tr>
      <w:tr w:rsidR="00AD54CC" w:rsidRPr="00421392" w:rsidTr="00E52C37">
        <w:tc>
          <w:tcPr>
            <w:tcW w:w="9348" w:type="dxa"/>
            <w:gridSpan w:val="3"/>
          </w:tcPr>
          <w:p w:rsidR="00AD54CC" w:rsidRPr="00421392" w:rsidRDefault="00AD54CC" w:rsidP="00E52C37">
            <w:pPr>
              <w:tabs>
                <w:tab w:val="right" w:leader="dot" w:pos="9356"/>
              </w:tabs>
              <w:spacing w:before="20" w:after="20" w:line="240" w:lineRule="auto"/>
              <w:rPr>
                <w:rFonts w:eastAsia="Times New Roman"/>
                <w:sz w:val="26"/>
                <w:szCs w:val="26"/>
              </w:rPr>
            </w:pPr>
            <w:r w:rsidRPr="00421392">
              <w:rPr>
                <w:rFonts w:eastAsia="Times New Roman"/>
                <w:sz w:val="26"/>
                <w:szCs w:val="26"/>
              </w:rPr>
              <w:t>Nội dung giao dịch</w:t>
            </w:r>
            <w:r w:rsidRPr="00421392">
              <w:rPr>
                <w:rFonts w:eastAsia="Times New Roman"/>
                <w:b/>
                <w:sz w:val="30"/>
                <w:szCs w:val="26"/>
                <w:vertAlign w:val="superscript"/>
              </w:rPr>
              <w:footnoteReference w:id="2"/>
            </w:r>
          </w:p>
        </w:tc>
      </w:tr>
      <w:tr w:rsidR="00AD54CC" w:rsidRPr="00421392" w:rsidTr="00E52C37">
        <w:tc>
          <w:tcPr>
            <w:tcW w:w="3222" w:type="dxa"/>
          </w:tcPr>
          <w:p w:rsidR="00AD54CC" w:rsidRPr="00421392" w:rsidRDefault="00AD54CC" w:rsidP="00E52C37">
            <w:pPr>
              <w:tabs>
                <w:tab w:val="right" w:leader="dot" w:pos="9356"/>
              </w:tabs>
              <w:spacing w:before="20" w:after="20" w:line="240" w:lineRule="auto"/>
              <w:rPr>
                <w:rFonts w:eastAsia="Times New Roman"/>
                <w:sz w:val="26"/>
                <w:szCs w:val="26"/>
                <w:lang w:val="vi-VN"/>
              </w:rPr>
            </w:pPr>
            <w:r w:rsidRPr="00421392">
              <w:rPr>
                <w:rFonts w:eastAsia="Times New Roman"/>
                <w:sz w:val="26"/>
                <w:szCs w:val="26"/>
                <w:lang w:val="vi-VN"/>
              </w:rPr>
              <w:lastRenderedPageBreak/>
              <w:t>Cục Hải quan (nơi dự kiến làm thủ tục hải quan):</w:t>
            </w:r>
          </w:p>
          <w:p w:rsidR="00AD54CC" w:rsidRPr="00421392" w:rsidRDefault="00AD54CC" w:rsidP="00E52C37">
            <w:pPr>
              <w:tabs>
                <w:tab w:val="right" w:leader="dot" w:pos="9356"/>
              </w:tabs>
              <w:spacing w:before="20" w:after="20" w:line="240" w:lineRule="auto"/>
              <w:rPr>
                <w:rFonts w:eastAsia="Times New Roman"/>
                <w:sz w:val="26"/>
                <w:szCs w:val="26"/>
              </w:rPr>
            </w:pPr>
            <w:r w:rsidRPr="00421392">
              <w:rPr>
                <w:rFonts w:eastAsia="Times New Roman"/>
                <w:sz w:val="26"/>
                <w:szCs w:val="26"/>
              </w:rPr>
              <w:t>..........................................</w:t>
            </w:r>
          </w:p>
        </w:tc>
        <w:tc>
          <w:tcPr>
            <w:tcW w:w="6126" w:type="dxa"/>
            <w:gridSpan w:val="2"/>
          </w:tcPr>
          <w:p w:rsidR="00AD54CC" w:rsidRPr="00421392" w:rsidRDefault="00AD54CC" w:rsidP="00E52C37">
            <w:pPr>
              <w:tabs>
                <w:tab w:val="right" w:leader="dot" w:pos="9356"/>
              </w:tabs>
              <w:spacing w:before="20" w:after="20" w:line="240" w:lineRule="auto"/>
              <w:jc w:val="both"/>
              <w:rPr>
                <w:rFonts w:eastAsia="Times New Roman"/>
                <w:sz w:val="26"/>
                <w:szCs w:val="26"/>
              </w:rPr>
            </w:pPr>
            <w:r w:rsidRPr="00421392">
              <w:rPr>
                <w:rFonts w:eastAsia="Times New Roman"/>
                <w:sz w:val="26"/>
                <w:szCs w:val="26"/>
              </w:rPr>
              <w:t>Thời gian d</w:t>
            </w:r>
            <w:r w:rsidRPr="00421392">
              <w:rPr>
                <w:rFonts w:eastAsia="Times New Roman"/>
                <w:sz w:val="26"/>
                <w:szCs w:val="26"/>
                <w:lang w:val="vi-VN"/>
              </w:rPr>
              <w:t>ự kiến</w:t>
            </w:r>
            <w:r w:rsidRPr="00421392">
              <w:rPr>
                <w:rFonts w:eastAsia="Times New Roman"/>
                <w:sz w:val="26"/>
                <w:szCs w:val="26"/>
              </w:rPr>
              <w:t xml:space="preserve"> đăng ký tờ khai xuất khẩu/</w:t>
            </w:r>
            <w:r w:rsidRPr="00421392">
              <w:rPr>
                <w:rFonts w:eastAsia="Times New Roman"/>
                <w:sz w:val="26"/>
                <w:szCs w:val="26"/>
                <w:lang w:val="vi-VN"/>
              </w:rPr>
              <w:t>nhập khẩu:</w:t>
            </w:r>
            <w:r w:rsidRPr="00421392">
              <w:rPr>
                <w:rFonts w:eastAsia="Times New Roman"/>
                <w:sz w:val="26"/>
                <w:szCs w:val="26"/>
              </w:rPr>
              <w:t xml:space="preserve"> </w:t>
            </w:r>
          </w:p>
          <w:p w:rsidR="00AD54CC" w:rsidRPr="00421392" w:rsidRDefault="00AD54CC" w:rsidP="00E52C37">
            <w:pPr>
              <w:tabs>
                <w:tab w:val="right" w:leader="dot" w:pos="9356"/>
              </w:tabs>
              <w:spacing w:before="20" w:after="20" w:line="240" w:lineRule="auto"/>
              <w:jc w:val="both"/>
              <w:rPr>
                <w:rFonts w:eastAsia="Times New Roman"/>
                <w:sz w:val="26"/>
                <w:szCs w:val="26"/>
              </w:rPr>
            </w:pPr>
            <w:r w:rsidRPr="00421392">
              <w:rPr>
                <w:rFonts w:eastAsia="Times New Roman"/>
                <w:sz w:val="26"/>
                <w:szCs w:val="26"/>
              </w:rPr>
              <w:t xml:space="preserve"> N</w:t>
            </w:r>
            <w:r w:rsidRPr="00421392">
              <w:rPr>
                <w:rFonts w:eastAsia="Times New Roman"/>
                <w:sz w:val="26"/>
                <w:szCs w:val="26"/>
                <w:lang w:val="vi-VN"/>
              </w:rPr>
              <w:t>gày... tháng... năm</w:t>
            </w:r>
            <w:r w:rsidRPr="00421392">
              <w:rPr>
                <w:rFonts w:eastAsia="Times New Roman"/>
                <w:sz w:val="26"/>
                <w:szCs w:val="26"/>
              </w:rPr>
              <w:t>....</w:t>
            </w:r>
          </w:p>
          <w:p w:rsidR="00AD54CC" w:rsidRPr="00421392" w:rsidRDefault="00AD54CC" w:rsidP="00E52C37">
            <w:pPr>
              <w:tabs>
                <w:tab w:val="right" w:leader="dot" w:pos="9356"/>
              </w:tabs>
              <w:spacing w:before="20" w:after="20" w:line="240" w:lineRule="auto"/>
              <w:rPr>
                <w:rFonts w:eastAsia="Times New Roman"/>
                <w:sz w:val="26"/>
                <w:szCs w:val="26"/>
              </w:rPr>
            </w:pPr>
          </w:p>
        </w:tc>
      </w:tr>
      <w:tr w:rsidR="00AD54CC" w:rsidRPr="00421392" w:rsidTr="00E52C37">
        <w:tc>
          <w:tcPr>
            <w:tcW w:w="9348" w:type="dxa"/>
            <w:gridSpan w:val="3"/>
          </w:tcPr>
          <w:p w:rsidR="00AD54CC" w:rsidRPr="00421392" w:rsidRDefault="00AD54CC" w:rsidP="00E52C37">
            <w:pPr>
              <w:tabs>
                <w:tab w:val="right" w:leader="dot" w:pos="9356"/>
              </w:tabs>
              <w:spacing w:before="20" w:after="20" w:line="240" w:lineRule="auto"/>
              <w:jc w:val="both"/>
              <w:rPr>
                <w:rFonts w:eastAsia="Times New Roman"/>
                <w:i/>
                <w:sz w:val="26"/>
                <w:szCs w:val="26"/>
                <w:lang w:val="vi-VN"/>
              </w:rPr>
            </w:pPr>
            <w:r w:rsidRPr="00421392">
              <w:rPr>
                <w:rFonts w:eastAsia="Times New Roman"/>
                <w:sz w:val="26"/>
                <w:szCs w:val="26"/>
                <w:lang w:val="vi-VN"/>
              </w:rPr>
              <w:t>Đề nghị xác định trước trị giá</w:t>
            </w:r>
            <w:r w:rsidRPr="00421392">
              <w:rPr>
                <w:rFonts w:eastAsia="Times New Roman"/>
                <w:b/>
                <w:sz w:val="32"/>
                <w:szCs w:val="26"/>
                <w:vertAlign w:val="superscript"/>
              </w:rPr>
              <w:footnoteReference w:id="3"/>
            </w:r>
            <w:r w:rsidRPr="00421392">
              <w:rPr>
                <w:rFonts w:eastAsia="Times New Roman"/>
                <w:sz w:val="26"/>
                <w:szCs w:val="26"/>
                <w:lang w:val="vi-VN"/>
              </w:rPr>
              <w:t xml:space="preserve">: </w:t>
            </w:r>
          </w:p>
          <w:p w:rsidR="00AD54CC" w:rsidRPr="00421392" w:rsidRDefault="00AD54CC" w:rsidP="00E52C37">
            <w:pPr>
              <w:tabs>
                <w:tab w:val="right" w:leader="dot" w:pos="9356"/>
              </w:tabs>
              <w:spacing w:before="20" w:after="20" w:line="240" w:lineRule="auto"/>
              <w:jc w:val="both"/>
              <w:rPr>
                <w:rFonts w:eastAsia="Times New Roman"/>
                <w:sz w:val="26"/>
                <w:szCs w:val="26"/>
                <w:lang w:val="vi-VN"/>
              </w:rPr>
            </w:pPr>
            <w:r w:rsidRPr="00421392">
              <w:rPr>
                <w:rFonts w:eastAsia="Times New Roman"/>
                <w:sz w:val="26"/>
                <w:szCs w:val="26"/>
                <w:lang w:val="vi-VN"/>
              </w:rPr>
              <w:t>□ Phương pháp xác định trị giá tính thuế:.........................................................................</w:t>
            </w:r>
          </w:p>
          <w:p w:rsidR="00AD54CC" w:rsidRPr="00421392" w:rsidRDefault="00AD54CC" w:rsidP="00E52C37">
            <w:pPr>
              <w:tabs>
                <w:tab w:val="right" w:leader="dot" w:pos="9356"/>
              </w:tabs>
              <w:spacing w:before="20" w:after="20" w:line="240" w:lineRule="auto"/>
              <w:jc w:val="both"/>
              <w:rPr>
                <w:rFonts w:eastAsia="Times New Roman"/>
                <w:sz w:val="26"/>
                <w:szCs w:val="26"/>
                <w:lang w:val="vi-VN"/>
              </w:rPr>
            </w:pPr>
            <w:r w:rsidRPr="00421392">
              <w:rPr>
                <w:rFonts w:eastAsia="Times New Roman"/>
                <w:sz w:val="26"/>
                <w:szCs w:val="26"/>
                <w:lang w:val="vi-VN"/>
              </w:rPr>
              <w:t>□ Mức giá</w:t>
            </w:r>
            <w:r w:rsidRPr="00421392">
              <w:rPr>
                <w:rFonts w:eastAsia="Times New Roman"/>
                <w:sz w:val="26"/>
                <w:szCs w:val="26"/>
                <w:lang w:val="vi-VN" w:eastAsia="ja-JP"/>
              </w:rPr>
              <w:t>:.</w:t>
            </w:r>
            <w:r w:rsidRPr="00421392">
              <w:rPr>
                <w:rFonts w:eastAsia="Times New Roman"/>
                <w:sz w:val="26"/>
                <w:szCs w:val="26"/>
                <w:lang w:val="vi-VN"/>
              </w:rPr>
              <w:t>........................................................................................................................</w:t>
            </w:r>
          </w:p>
          <w:p w:rsidR="00AD54CC" w:rsidRPr="00421392" w:rsidRDefault="00AD54CC" w:rsidP="00E52C37">
            <w:pPr>
              <w:tabs>
                <w:tab w:val="right" w:leader="dot" w:pos="9356"/>
              </w:tabs>
              <w:spacing w:before="20" w:after="20" w:line="240" w:lineRule="auto"/>
              <w:jc w:val="both"/>
              <w:rPr>
                <w:rFonts w:eastAsia="Times New Roman" w:hint="eastAsia"/>
                <w:sz w:val="26"/>
                <w:szCs w:val="26"/>
                <w:lang w:val="vi-VN" w:eastAsia="ja-JP"/>
              </w:rPr>
            </w:pPr>
            <w:r w:rsidRPr="00421392">
              <w:rPr>
                <w:rFonts w:eastAsia="Times New Roman"/>
                <w:sz w:val="26"/>
                <w:szCs w:val="26"/>
                <w:lang w:val="vi-VN"/>
              </w:rPr>
              <w:t>Quan điểm của tổ chức, cá nhân về đề nghị xác định trước trị giá:...................................</w:t>
            </w:r>
          </w:p>
          <w:p w:rsidR="00AD54CC" w:rsidRPr="00421392" w:rsidRDefault="00AD54CC" w:rsidP="00E52C37">
            <w:pPr>
              <w:tabs>
                <w:tab w:val="right" w:leader="dot" w:pos="9356"/>
              </w:tabs>
              <w:spacing w:before="20" w:after="20" w:line="240" w:lineRule="auto"/>
              <w:jc w:val="both"/>
              <w:rPr>
                <w:rFonts w:eastAsia="Times New Roman" w:hint="eastAsia"/>
                <w:i/>
                <w:sz w:val="26"/>
                <w:szCs w:val="26"/>
                <w:lang w:val="vi-VN" w:eastAsia="ja-JP"/>
              </w:rPr>
            </w:pPr>
            <w:r w:rsidRPr="00421392">
              <w:rPr>
                <w:rFonts w:eastAsia="Times New Roman"/>
                <w:i/>
                <w:sz w:val="26"/>
                <w:szCs w:val="26"/>
                <w:lang w:val="vi-VN"/>
              </w:rPr>
              <w:t xml:space="preserve">Tổ chức cá nhân đề nghị xác định trước về phương pháp </w:t>
            </w:r>
            <w:r w:rsidRPr="00421392">
              <w:rPr>
                <w:rFonts w:eastAsia="Times New Roman"/>
                <w:i/>
                <w:sz w:val="26"/>
                <w:szCs w:val="26"/>
                <w:lang w:val="vi-VN" w:eastAsia="ja-JP"/>
              </w:rPr>
              <w:t>xác định trị giá h</w:t>
            </w:r>
            <w:r w:rsidRPr="00421392">
              <w:rPr>
                <w:rFonts w:eastAsia="Times New Roman" w:hint="eastAsia"/>
                <w:i/>
                <w:sz w:val="26"/>
                <w:szCs w:val="26"/>
                <w:lang w:val="vi-VN" w:eastAsia="ja-JP"/>
              </w:rPr>
              <w:t xml:space="preserve">oặc </w:t>
            </w:r>
            <w:r w:rsidRPr="00421392">
              <w:rPr>
                <w:rFonts w:eastAsia="Times New Roman"/>
                <w:i/>
                <w:sz w:val="26"/>
                <w:szCs w:val="26"/>
                <w:lang w:val="vi-VN" w:eastAsia="ja-JP"/>
              </w:rPr>
              <w:t xml:space="preserve">mức giá </w:t>
            </w:r>
            <w:r w:rsidRPr="00421392">
              <w:rPr>
                <w:rFonts w:eastAsia="Times New Roman"/>
                <w:i/>
                <w:sz w:val="26"/>
                <w:szCs w:val="26"/>
                <w:lang w:val="vi-VN"/>
              </w:rPr>
              <w:t>thì đánh dấu vào một trong 2 ô tương ứng, ghi rõ nội dung phương pháp xác định trị giá hoặc mức giá đề nghị và quan điểm về đề nghị xác định trước tương ứng.</w:t>
            </w:r>
          </w:p>
        </w:tc>
      </w:tr>
      <w:tr w:rsidR="00AD54CC" w:rsidRPr="00421392" w:rsidTr="00E52C37">
        <w:tc>
          <w:tcPr>
            <w:tcW w:w="9348" w:type="dxa"/>
            <w:gridSpan w:val="3"/>
          </w:tcPr>
          <w:p w:rsidR="00AD54CC" w:rsidRPr="00421392" w:rsidRDefault="00AD54CC" w:rsidP="00E52C37">
            <w:pPr>
              <w:tabs>
                <w:tab w:val="right" w:leader="dot" w:pos="9356"/>
              </w:tabs>
              <w:spacing w:before="20" w:after="20" w:line="240" w:lineRule="auto"/>
              <w:jc w:val="both"/>
              <w:rPr>
                <w:rFonts w:eastAsia="Times New Roman"/>
                <w:i/>
                <w:spacing w:val="-4"/>
                <w:sz w:val="26"/>
                <w:szCs w:val="26"/>
                <w:lang w:val="vi-VN"/>
              </w:rPr>
            </w:pPr>
            <w:r w:rsidRPr="00421392">
              <w:rPr>
                <w:rFonts w:eastAsia="Times New Roman"/>
                <w:spacing w:val="-4"/>
                <w:sz w:val="26"/>
                <w:szCs w:val="26"/>
                <w:lang w:val="vi-VN"/>
              </w:rPr>
              <w:t xml:space="preserve">Tổ chức cá nhân đề nghị xác định trước đồng ý công bố thông tin về xác định trước trị giá: </w:t>
            </w:r>
          </w:p>
          <w:p w:rsidR="00AD54CC" w:rsidRPr="00421392" w:rsidRDefault="00AD54CC" w:rsidP="00E52C37">
            <w:pPr>
              <w:tabs>
                <w:tab w:val="right" w:leader="dot" w:pos="9356"/>
              </w:tabs>
              <w:spacing w:before="20" w:after="20" w:line="240" w:lineRule="auto"/>
              <w:jc w:val="both"/>
              <w:rPr>
                <w:rFonts w:eastAsia="Times New Roman"/>
                <w:sz w:val="26"/>
                <w:szCs w:val="26"/>
                <w:lang w:val="vi-VN"/>
              </w:rPr>
            </w:pPr>
            <w:r w:rsidRPr="00421392">
              <w:rPr>
                <w:rFonts w:eastAsia="Times New Roman"/>
                <w:sz w:val="26"/>
                <w:szCs w:val="26"/>
                <w:lang w:val="vi-VN"/>
              </w:rPr>
              <w:t xml:space="preserve"> □ Công bố toàn phần </w:t>
            </w:r>
          </w:p>
          <w:p w:rsidR="00AD54CC" w:rsidRPr="00421392" w:rsidRDefault="00AD54CC" w:rsidP="00E52C37">
            <w:pPr>
              <w:tabs>
                <w:tab w:val="right" w:leader="dot" w:pos="9356"/>
              </w:tabs>
              <w:spacing w:before="20" w:after="20" w:line="240" w:lineRule="auto"/>
              <w:jc w:val="both"/>
              <w:rPr>
                <w:rFonts w:eastAsia="Times New Roman"/>
                <w:sz w:val="26"/>
                <w:szCs w:val="26"/>
                <w:lang w:val="vi-VN"/>
              </w:rPr>
            </w:pPr>
            <w:r w:rsidRPr="00421392">
              <w:rPr>
                <w:rFonts w:eastAsia="Times New Roman"/>
                <w:sz w:val="26"/>
                <w:szCs w:val="26"/>
                <w:lang w:val="vi-VN"/>
              </w:rPr>
              <w:t xml:space="preserve"> □ Công bố một phần </w:t>
            </w:r>
            <w:r w:rsidRPr="00421392">
              <w:rPr>
                <w:rFonts w:eastAsia="Times New Roman"/>
                <w:i/>
                <w:sz w:val="26"/>
                <w:szCs w:val="26"/>
                <w:lang w:val="vi-VN"/>
              </w:rPr>
              <w:t>(tổ chức, cá nhân liệt kê một số tiêu chí đề nghị không công bố)</w:t>
            </w:r>
          </w:p>
        </w:tc>
      </w:tr>
    </w:tbl>
    <w:p w:rsidR="00AD54CC" w:rsidRPr="00421392" w:rsidRDefault="00AD54CC" w:rsidP="00AD54CC">
      <w:pPr>
        <w:tabs>
          <w:tab w:val="right" w:leader="dot" w:pos="9356"/>
        </w:tabs>
        <w:spacing w:after="0" w:line="240" w:lineRule="auto"/>
        <w:jc w:val="both"/>
        <w:rPr>
          <w:rFonts w:eastAsia="Times New Roman"/>
          <w:sz w:val="26"/>
          <w:szCs w:val="26"/>
          <w:lang w:val="vi-VN"/>
        </w:rPr>
      </w:pPr>
    </w:p>
    <w:p w:rsidR="00AD54CC" w:rsidRPr="00421392" w:rsidRDefault="00AD54CC" w:rsidP="00AD54CC">
      <w:pPr>
        <w:tabs>
          <w:tab w:val="right" w:leader="dot" w:pos="9356"/>
        </w:tabs>
        <w:spacing w:before="80" w:after="0" w:line="240" w:lineRule="auto"/>
        <w:ind w:firstLine="454"/>
        <w:jc w:val="both"/>
        <w:rPr>
          <w:rFonts w:eastAsia="Times New Roman"/>
          <w:sz w:val="26"/>
          <w:szCs w:val="26"/>
          <w:lang w:val="vi-VN"/>
        </w:rPr>
      </w:pPr>
      <w:r w:rsidRPr="00421392">
        <w:rPr>
          <w:rFonts w:eastAsia="Times New Roman"/>
          <w:sz w:val="26"/>
          <w:szCs w:val="26"/>
          <w:lang w:val="vi-VN"/>
        </w:rPr>
        <w:t>Tôi đề nghị cơ quan hải quan xác định trước trị giá hải quan cho hàng hóa nêu trên. Tôi xin cam đoan:</w:t>
      </w:r>
    </w:p>
    <w:p w:rsidR="00AD54CC" w:rsidRPr="00421392" w:rsidRDefault="00AD54CC" w:rsidP="00AD54CC">
      <w:pPr>
        <w:tabs>
          <w:tab w:val="right" w:leader="dot" w:pos="9356"/>
        </w:tabs>
        <w:spacing w:before="80" w:after="0" w:line="240" w:lineRule="auto"/>
        <w:ind w:firstLine="454"/>
        <w:jc w:val="both"/>
        <w:rPr>
          <w:rFonts w:eastAsia="Times New Roman"/>
          <w:sz w:val="26"/>
          <w:szCs w:val="26"/>
          <w:lang w:val="vi-VN"/>
        </w:rPr>
      </w:pPr>
      <w:r w:rsidRPr="00421392">
        <w:rPr>
          <w:rFonts w:eastAsia="Times New Roman"/>
          <w:sz w:val="26"/>
          <w:szCs w:val="26"/>
          <w:lang w:val="vi-VN"/>
        </w:rPr>
        <w:t>1. Chịu trách nhiệm trước pháp luật về tính chính xác, trung thực của các nội dung khai báo tại đơn này và</w:t>
      </w:r>
      <w:r w:rsidRPr="00421392">
        <w:rPr>
          <w:rFonts w:eastAsia="Times New Roman"/>
          <w:b/>
          <w:sz w:val="26"/>
          <w:szCs w:val="26"/>
          <w:lang w:val="vi-VN"/>
        </w:rPr>
        <w:t xml:space="preserve"> </w:t>
      </w:r>
      <w:r w:rsidRPr="00421392">
        <w:rPr>
          <w:rFonts w:eastAsia="Times New Roman"/>
          <w:sz w:val="26"/>
          <w:szCs w:val="26"/>
          <w:lang w:val="vi-VN"/>
        </w:rPr>
        <w:t>của các tài liệu, chứng từ, thông tin do tôi cung cấp.</w:t>
      </w:r>
    </w:p>
    <w:p w:rsidR="00AD54CC" w:rsidRPr="00421392" w:rsidRDefault="00AD54CC" w:rsidP="00AD54CC">
      <w:pPr>
        <w:tabs>
          <w:tab w:val="right" w:leader="dot" w:pos="9356"/>
        </w:tabs>
        <w:spacing w:before="80" w:after="0" w:line="240" w:lineRule="auto"/>
        <w:ind w:firstLine="454"/>
        <w:jc w:val="both"/>
        <w:rPr>
          <w:rFonts w:eastAsia="Times New Roman"/>
          <w:sz w:val="26"/>
          <w:szCs w:val="26"/>
          <w:lang w:val="vi-VN"/>
        </w:rPr>
      </w:pPr>
      <w:r w:rsidRPr="00421392">
        <w:rPr>
          <w:rFonts w:eastAsia="Times New Roman"/>
          <w:sz w:val="26"/>
          <w:szCs w:val="26"/>
          <w:lang w:val="vi-VN"/>
        </w:rPr>
        <w:t xml:space="preserve">2. Đồng ý cung cấp những tài liệu, chứng từ cần thiết để cơ quan hải quan kiểm tra khi có yêu cầu. </w:t>
      </w:r>
    </w:p>
    <w:p w:rsidR="00AD54CC" w:rsidRPr="00421392" w:rsidRDefault="00AD54CC" w:rsidP="00AD54CC">
      <w:pPr>
        <w:tabs>
          <w:tab w:val="right" w:leader="dot" w:pos="9356"/>
        </w:tabs>
        <w:spacing w:after="0" w:line="240" w:lineRule="auto"/>
        <w:ind w:left="3600" w:firstLine="720"/>
        <w:jc w:val="both"/>
        <w:rPr>
          <w:rFonts w:eastAsia="Times New Roman"/>
          <w:sz w:val="26"/>
          <w:szCs w:val="26"/>
          <w:lang w:val="vi-VN"/>
        </w:rPr>
      </w:pPr>
      <w:r w:rsidRPr="00421392">
        <w:rPr>
          <w:rFonts w:eastAsia="Times New Roman"/>
          <w:sz w:val="26"/>
          <w:szCs w:val="26"/>
          <w:lang w:val="vi-VN"/>
        </w:rPr>
        <w:t xml:space="preserve"> </w:t>
      </w:r>
    </w:p>
    <w:p w:rsidR="00AD54CC" w:rsidRPr="00421392" w:rsidRDefault="00AD54CC" w:rsidP="00AD54CC">
      <w:pPr>
        <w:tabs>
          <w:tab w:val="right" w:leader="dot" w:pos="9356"/>
        </w:tabs>
        <w:spacing w:after="0" w:line="240" w:lineRule="auto"/>
        <w:jc w:val="center"/>
        <w:rPr>
          <w:rFonts w:eastAsia="Times New Roman"/>
          <w:b/>
          <w:sz w:val="26"/>
          <w:szCs w:val="28"/>
          <w:lang w:val="vi-VN"/>
        </w:rPr>
      </w:pPr>
    </w:p>
    <w:p w:rsidR="00AD54CC" w:rsidRPr="00421392" w:rsidRDefault="00AD54CC" w:rsidP="00AD54CC">
      <w:pPr>
        <w:tabs>
          <w:tab w:val="right" w:leader="dot" w:pos="9356"/>
        </w:tabs>
        <w:spacing w:after="0" w:line="240" w:lineRule="auto"/>
        <w:ind w:firstLine="4170"/>
        <w:jc w:val="center"/>
        <w:rPr>
          <w:rFonts w:eastAsia="Times New Roman"/>
          <w:b/>
          <w:sz w:val="28"/>
          <w:szCs w:val="28"/>
          <w:lang w:val="vi-VN"/>
        </w:rPr>
      </w:pPr>
      <w:r w:rsidRPr="00421392">
        <w:rPr>
          <w:rFonts w:eastAsia="Times New Roman"/>
          <w:b/>
          <w:sz w:val="28"/>
          <w:szCs w:val="28"/>
          <w:lang w:val="vi-VN"/>
        </w:rPr>
        <w:t>TỔ CHỨC, CÁ NHÂN</w:t>
      </w:r>
    </w:p>
    <w:p w:rsidR="00AD54CC" w:rsidRPr="00421392" w:rsidRDefault="00AD54CC" w:rsidP="00AD54CC">
      <w:pPr>
        <w:tabs>
          <w:tab w:val="right" w:leader="dot" w:pos="9356"/>
        </w:tabs>
        <w:spacing w:after="0" w:line="240" w:lineRule="auto"/>
        <w:ind w:firstLine="4170"/>
        <w:jc w:val="center"/>
        <w:rPr>
          <w:rFonts w:eastAsia="Times New Roman"/>
          <w:i/>
          <w:sz w:val="28"/>
          <w:szCs w:val="28"/>
          <w:lang w:val="vi-VN"/>
        </w:rPr>
      </w:pPr>
      <w:r w:rsidRPr="00421392">
        <w:rPr>
          <w:rFonts w:eastAsia="Times New Roman"/>
          <w:i/>
          <w:sz w:val="28"/>
          <w:szCs w:val="28"/>
          <w:lang w:val="vi-VN"/>
        </w:rPr>
        <w:t>(Ký tên, đóng dấu)</w:t>
      </w:r>
    </w:p>
    <w:p w:rsidR="00AD54CC" w:rsidRPr="00421392" w:rsidRDefault="00AD54CC" w:rsidP="00AD54CC">
      <w:pPr>
        <w:tabs>
          <w:tab w:val="right" w:leader="dot" w:pos="9356"/>
        </w:tabs>
        <w:spacing w:after="0" w:line="240" w:lineRule="auto"/>
        <w:ind w:left="3600" w:firstLine="720"/>
        <w:jc w:val="both"/>
        <w:rPr>
          <w:rFonts w:eastAsia="Times New Roman"/>
          <w:sz w:val="28"/>
          <w:szCs w:val="28"/>
          <w:lang w:val="vi-VN"/>
        </w:rPr>
      </w:pPr>
    </w:p>
    <w:p w:rsidR="00AD54CC" w:rsidRPr="00421392" w:rsidRDefault="00AD54CC" w:rsidP="00AD54CC">
      <w:pPr>
        <w:tabs>
          <w:tab w:val="right" w:leader="dot" w:pos="9356"/>
        </w:tabs>
        <w:spacing w:after="0" w:line="240" w:lineRule="auto"/>
        <w:jc w:val="center"/>
        <w:rPr>
          <w:rFonts w:eastAsia="Times New Roman"/>
          <w:b/>
          <w:sz w:val="28"/>
          <w:szCs w:val="28"/>
          <w:lang w:val="vi-VN"/>
        </w:rPr>
      </w:pPr>
    </w:p>
    <w:p w:rsidR="00AD54CC" w:rsidRPr="00421392" w:rsidRDefault="00AD54CC" w:rsidP="00AD54CC">
      <w:pPr>
        <w:tabs>
          <w:tab w:val="right" w:leader="dot" w:pos="9356"/>
        </w:tabs>
        <w:spacing w:after="0" w:line="240" w:lineRule="auto"/>
        <w:jc w:val="center"/>
        <w:rPr>
          <w:rFonts w:eastAsia="Times New Roman"/>
          <w:b/>
          <w:sz w:val="28"/>
          <w:szCs w:val="28"/>
          <w:lang w:val="vi-VN"/>
        </w:rPr>
      </w:pPr>
    </w:p>
    <w:p w:rsidR="00AD54CC" w:rsidRPr="00421392" w:rsidRDefault="00AD54CC" w:rsidP="00AD54CC">
      <w:pPr>
        <w:tabs>
          <w:tab w:val="right" w:leader="dot" w:pos="9356"/>
        </w:tabs>
        <w:spacing w:after="0" w:line="240" w:lineRule="auto"/>
        <w:jc w:val="center"/>
        <w:rPr>
          <w:rFonts w:eastAsia="Times New Roman"/>
          <w:b/>
          <w:sz w:val="28"/>
          <w:szCs w:val="28"/>
          <w:lang w:val="vi-VN"/>
        </w:rPr>
      </w:pPr>
    </w:p>
    <w:p w:rsidR="00AD54CC" w:rsidRPr="00421392" w:rsidRDefault="00AD54CC" w:rsidP="00AD54CC">
      <w:pPr>
        <w:tabs>
          <w:tab w:val="right" w:leader="dot" w:pos="9356"/>
        </w:tabs>
        <w:spacing w:after="0" w:line="240" w:lineRule="auto"/>
        <w:jc w:val="center"/>
        <w:rPr>
          <w:rFonts w:eastAsia="Times New Roman"/>
          <w:b/>
          <w:sz w:val="28"/>
          <w:szCs w:val="28"/>
          <w:lang w:val="vi-VN"/>
        </w:rPr>
      </w:pPr>
    </w:p>
    <w:p w:rsidR="00AD54CC" w:rsidRPr="00421392" w:rsidRDefault="00AD54CC" w:rsidP="00AD54CC">
      <w:pPr>
        <w:tabs>
          <w:tab w:val="right" w:leader="dot" w:pos="9356"/>
        </w:tabs>
        <w:spacing w:after="0" w:line="240" w:lineRule="auto"/>
        <w:jc w:val="center"/>
        <w:rPr>
          <w:rFonts w:eastAsia="Times New Roman"/>
          <w:b/>
          <w:sz w:val="28"/>
          <w:szCs w:val="28"/>
          <w:lang w:val="vi-VN"/>
        </w:rPr>
      </w:pPr>
    </w:p>
    <w:p w:rsidR="00AD54CC" w:rsidRPr="00421392" w:rsidRDefault="00AD54CC" w:rsidP="00AD54CC">
      <w:pPr>
        <w:tabs>
          <w:tab w:val="right" w:leader="dot" w:pos="9356"/>
        </w:tabs>
        <w:spacing w:after="0" w:line="240" w:lineRule="auto"/>
        <w:jc w:val="center"/>
        <w:rPr>
          <w:rFonts w:eastAsia="Times New Roman"/>
          <w:b/>
          <w:sz w:val="28"/>
          <w:szCs w:val="28"/>
          <w:lang w:val="vi-VN"/>
        </w:rPr>
      </w:pPr>
    </w:p>
    <w:p w:rsidR="00AD54CC" w:rsidRPr="00421392" w:rsidRDefault="00AD54CC" w:rsidP="00AD54CC">
      <w:pPr>
        <w:tabs>
          <w:tab w:val="right" w:leader="dot" w:pos="9356"/>
        </w:tabs>
        <w:spacing w:after="0" w:line="240" w:lineRule="auto"/>
        <w:jc w:val="center"/>
        <w:rPr>
          <w:rFonts w:eastAsia="Times New Roman"/>
          <w:b/>
          <w:sz w:val="28"/>
          <w:szCs w:val="28"/>
          <w:lang w:val="vi-VN"/>
        </w:rPr>
      </w:pPr>
    </w:p>
    <w:p w:rsidR="00AD54CC" w:rsidRPr="00421392" w:rsidRDefault="00AD54CC" w:rsidP="00AD54CC">
      <w:pPr>
        <w:tabs>
          <w:tab w:val="right" w:leader="dot" w:pos="9356"/>
        </w:tabs>
        <w:spacing w:after="0" w:line="240" w:lineRule="auto"/>
        <w:jc w:val="center"/>
        <w:rPr>
          <w:rFonts w:eastAsia="Times New Roman"/>
          <w:b/>
          <w:sz w:val="28"/>
          <w:szCs w:val="28"/>
          <w:lang w:val="vi-VN"/>
        </w:rPr>
      </w:pPr>
    </w:p>
    <w:p w:rsidR="0005382B" w:rsidRDefault="0005382B" w:rsidP="00AD54CC"/>
    <w:sectPr w:rsidR="0005382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378" w:rsidRDefault="006A0378" w:rsidP="00AD54CC">
      <w:pPr>
        <w:spacing w:after="0" w:line="240" w:lineRule="auto"/>
      </w:pPr>
      <w:r>
        <w:separator/>
      </w:r>
    </w:p>
  </w:endnote>
  <w:endnote w:type="continuationSeparator" w:id="0">
    <w:p w:rsidR="006A0378" w:rsidRDefault="006A0378" w:rsidP="00AD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20000007" w:usb1="00000000" w:usb2="00000000" w:usb3="00000000" w:csb0="000001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378" w:rsidRDefault="006A0378" w:rsidP="00AD54CC">
      <w:pPr>
        <w:spacing w:after="0" w:line="240" w:lineRule="auto"/>
      </w:pPr>
      <w:r>
        <w:separator/>
      </w:r>
    </w:p>
  </w:footnote>
  <w:footnote w:type="continuationSeparator" w:id="0">
    <w:p w:rsidR="006A0378" w:rsidRDefault="006A0378" w:rsidP="00AD54CC">
      <w:pPr>
        <w:spacing w:after="0" w:line="240" w:lineRule="auto"/>
      </w:pPr>
      <w:r>
        <w:continuationSeparator/>
      </w:r>
    </w:p>
  </w:footnote>
  <w:footnote w:id="1">
    <w:p w:rsidR="00AD54CC" w:rsidRPr="00BE12EC" w:rsidRDefault="00AD54CC" w:rsidP="00AD54CC">
      <w:pPr>
        <w:jc w:val="both"/>
        <w:rPr>
          <w:lang w:val="vi-VN"/>
        </w:rPr>
      </w:pPr>
      <w:r w:rsidRPr="00271C43">
        <w:rPr>
          <w:rStyle w:val="FootnoteReference"/>
          <w:b/>
        </w:rPr>
        <w:footnoteRef/>
      </w:r>
      <w:r w:rsidRPr="00BE12EC">
        <w:rPr>
          <w:b/>
          <w:i/>
          <w:lang w:val="vi-VN"/>
        </w:rPr>
        <w:t xml:space="preserve"> - </w:t>
      </w:r>
      <w:r w:rsidRPr="00BE12EC">
        <w:rPr>
          <w:color w:val="000000"/>
          <w:lang w:val="vi-VN"/>
        </w:rPr>
        <w:t>Khai rõ tên hàng, quy cách phẩm chất, thông số kĩ thuật, thành phần cấu tạo, model, ký/mã hiệu, đặc tính, công suất, kích cỡ, công dụng của hàng h</w:t>
      </w:r>
      <w:r w:rsidRPr="00A30F8F">
        <w:rPr>
          <w:color w:val="000000"/>
          <w:lang w:val="vi-VN"/>
        </w:rPr>
        <w:t>óa</w:t>
      </w:r>
      <w:r w:rsidRPr="00BE12EC">
        <w:rPr>
          <w:color w:val="000000"/>
          <w:lang w:val="vi-VN"/>
        </w:rPr>
        <w:t>,....</w:t>
      </w:r>
    </w:p>
    <w:p w:rsidR="00AD54CC" w:rsidRPr="00271C43" w:rsidRDefault="00AD54CC" w:rsidP="00AD54CC">
      <w:pPr>
        <w:pStyle w:val="FootnoteText"/>
        <w:jc w:val="both"/>
        <w:rPr>
          <w:i/>
          <w:sz w:val="22"/>
          <w:szCs w:val="22"/>
          <w:lang w:val="vi-VN"/>
        </w:rPr>
      </w:pPr>
      <w:r w:rsidRPr="00BE12EC">
        <w:rPr>
          <w:sz w:val="22"/>
          <w:szCs w:val="22"/>
          <w:lang w:val="vi-VN"/>
        </w:rPr>
        <w:t xml:space="preserve"> </w:t>
      </w:r>
      <w:r w:rsidRPr="00BE12EC">
        <w:rPr>
          <w:b/>
          <w:i/>
          <w:sz w:val="22"/>
          <w:szCs w:val="22"/>
          <w:lang w:val="vi-VN"/>
        </w:rPr>
        <w:t>-</w:t>
      </w:r>
      <w:r w:rsidRPr="00BE12EC">
        <w:rPr>
          <w:sz w:val="22"/>
          <w:szCs w:val="22"/>
          <w:lang w:val="vi-VN"/>
        </w:rPr>
        <w:t xml:space="preserve"> Đơn vị tính: phải được định lượng rõ ràng theo đơn vị đo lường cơ bản (như m, kg, cái, chiếc,......), hoặc phải được quy đổi về đơn vị đo lường cơ bản.</w:t>
      </w:r>
    </w:p>
  </w:footnote>
  <w:footnote w:id="2">
    <w:p w:rsidR="00AD54CC" w:rsidRPr="00BE12EC" w:rsidRDefault="00AD54CC" w:rsidP="00AD54CC">
      <w:pPr>
        <w:pStyle w:val="FootnoteText"/>
        <w:jc w:val="both"/>
        <w:rPr>
          <w:sz w:val="22"/>
          <w:szCs w:val="22"/>
          <w:lang w:val="vi-VN"/>
        </w:rPr>
      </w:pPr>
      <w:r w:rsidRPr="00271C43">
        <w:rPr>
          <w:rStyle w:val="FootnoteReference"/>
          <w:b/>
          <w:sz w:val="22"/>
          <w:szCs w:val="22"/>
        </w:rPr>
        <w:footnoteRef/>
      </w:r>
      <w:r w:rsidRPr="00271C43">
        <w:rPr>
          <w:b/>
          <w:sz w:val="22"/>
          <w:szCs w:val="22"/>
          <w:lang w:val="vi-VN"/>
        </w:rPr>
        <w:t xml:space="preserve"> </w:t>
      </w:r>
      <w:r w:rsidRPr="00271C43">
        <w:rPr>
          <w:sz w:val="22"/>
          <w:szCs w:val="22"/>
          <w:lang w:val="vi-VN"/>
        </w:rPr>
        <w:t xml:space="preserve">Tổ chức, cá nhân khai chi tiết tại mục 1 Bản mô tả giao dịch và xác </w:t>
      </w:r>
      <w:r>
        <w:rPr>
          <w:sz w:val="22"/>
          <w:szCs w:val="22"/>
          <w:lang w:val="vi-VN"/>
        </w:rPr>
        <w:t>định trị giá tính thuế kèm theo</w:t>
      </w:r>
    </w:p>
  </w:footnote>
  <w:footnote w:id="3">
    <w:p w:rsidR="00AD54CC" w:rsidRPr="00271C43" w:rsidRDefault="00AD54CC" w:rsidP="00AD54CC">
      <w:pPr>
        <w:pStyle w:val="FootnoteText"/>
        <w:jc w:val="both"/>
        <w:rPr>
          <w:sz w:val="22"/>
          <w:szCs w:val="22"/>
          <w:lang w:val="vi-VN"/>
        </w:rPr>
      </w:pPr>
      <w:r w:rsidRPr="001F41B4">
        <w:rPr>
          <w:rStyle w:val="FootnoteReference"/>
          <w:b/>
          <w:sz w:val="22"/>
          <w:szCs w:val="22"/>
        </w:rPr>
        <w:footnoteRef/>
      </w:r>
      <w:r w:rsidRPr="001F41B4">
        <w:rPr>
          <w:b/>
          <w:sz w:val="22"/>
          <w:szCs w:val="22"/>
          <w:lang w:val="vi-VN"/>
        </w:rPr>
        <w:t xml:space="preserve"> </w:t>
      </w:r>
      <w:r w:rsidRPr="00271C43">
        <w:rPr>
          <w:sz w:val="22"/>
          <w:szCs w:val="22"/>
          <w:lang w:val="vi-VN"/>
        </w:rPr>
        <w:t>Tổ chức, cá nhân khai chi tiết tại mục 2, 3 Bản mô tả giao dịch và xác định trị giá tính thuế kèm theo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CC"/>
    <w:rsid w:val="0005382B"/>
    <w:rsid w:val="00485743"/>
    <w:rsid w:val="006A0378"/>
    <w:rsid w:val="00AD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583AB1C-0EFE-4BEE-85D5-F5956E20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CC"/>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4"/>
    <w:semiHidden/>
    <w:rsid w:val="00AD54CC"/>
    <w:pPr>
      <w:spacing w:after="0" w:line="240" w:lineRule="auto"/>
    </w:pPr>
    <w:rPr>
      <w:rFonts w:eastAsia="Times New Roman"/>
      <w:sz w:val="20"/>
      <w:szCs w:val="20"/>
    </w:rPr>
  </w:style>
  <w:style w:type="character" w:customStyle="1" w:styleId="FootnoteTextChar">
    <w:name w:val="Footnote Text Char"/>
    <w:basedOn w:val="DefaultParagraphFont"/>
    <w:uiPriority w:val="99"/>
    <w:semiHidden/>
    <w:rsid w:val="00AD54CC"/>
    <w:rPr>
      <w:rFonts w:ascii="Times New Roman" w:eastAsia="Calibri" w:hAnsi="Times New Roman" w:cs="Times New Roman"/>
      <w:sz w:val="20"/>
      <w:szCs w:val="20"/>
    </w:rPr>
  </w:style>
  <w:style w:type="character" w:customStyle="1" w:styleId="FootnoteTextChar4">
    <w:name w:val="Footnote Text Char4"/>
    <w:aliases w:val="Footnote Text Char Char Char Char Char Char,Footnote Text Char Char Char Char Char Char Ch Char Char,Footnote Text Char Char Char Char Char Char Ch Char Char Char Char,Footnote Text Char Char1,ARM footnote Text Char1, Cha Char"/>
    <w:link w:val="FootnoteText"/>
    <w:semiHidden/>
    <w:rsid w:val="00AD54CC"/>
    <w:rPr>
      <w:rFonts w:ascii="Times New Roman" w:eastAsia="Times New Roman" w:hAnsi="Times New Roman" w:cs="Times New Roman"/>
      <w:sz w:val="20"/>
      <w:szCs w:val="20"/>
    </w:rPr>
  </w:style>
  <w:style w:type="character" w:styleId="FootnoteReference">
    <w:name w:val="footnote reference"/>
    <w:rsid w:val="00AD54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2024-08-23T01:02:00Z</dcterms:created>
  <dcterms:modified xsi:type="dcterms:W3CDTF">2024-08-23T01:05:00Z</dcterms:modified>
</cp:coreProperties>
</file>