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45"/>
      </w:tblGrid>
      <w:tr w:rsidR="007A4BE5" w:rsidTr="00995529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CÔNG TY CỔ PHẦN…</w:t>
            </w:r>
          </w:p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br/>
            </w:r>
            <w:r>
              <w:rPr>
                <w:b/>
                <w:bCs/>
              </w:rPr>
              <w:t>----------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ind w:firstLine="263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br/>
            </w:r>
            <w:r>
              <w:rPr>
                <w:b/>
                <w:bCs/>
              </w:rPr>
              <w:t xml:space="preserve">Độc lập - Tự do - Hạnh phúc </w:t>
            </w:r>
            <w:r>
              <w:br/>
            </w:r>
            <w:r>
              <w:rPr>
                <w:b/>
                <w:bCs/>
              </w:rPr>
              <w:t>-------------------------------------</w:t>
            </w:r>
          </w:p>
        </w:tc>
      </w:tr>
      <w:tr w:rsidR="007A4BE5" w:rsidTr="00995529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rPr>
                <w:b/>
                <w:bCs/>
              </w:rPr>
              <w:t xml:space="preserve">Số: </w:t>
            </w:r>
            <w:r>
              <w:t>........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jc w:val="right"/>
            </w:pPr>
            <w:r>
              <w:rPr>
                <w:i/>
                <w:iCs/>
              </w:rPr>
              <w:t>........, ngày … tháng … năm …</w:t>
            </w:r>
          </w:p>
        </w:tc>
      </w:tr>
    </w:tbl>
    <w:p w:rsidR="007A4BE5" w:rsidRDefault="007A4BE5" w:rsidP="007A4BE5">
      <w:pPr>
        <w:pStyle w:val="NormalWeb"/>
        <w:spacing w:before="40" w:beforeAutospacing="0" w:after="40" w:afterAutospacing="0" w:line="288" w:lineRule="auto"/>
      </w:pPr>
      <w:r>
        <w:rPr>
          <w:b/>
          <w:bCs/>
        </w:rPr>
        <w:t> 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</w:pPr>
      <w:r>
        <w:rPr>
          <w:b/>
          <w:bCs/>
        </w:rPr>
        <w:t> 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center"/>
      </w:pPr>
      <w:r>
        <w:rPr>
          <w:b/>
          <w:bCs/>
        </w:rPr>
        <w:t>NGHỊ QUYẾT CỦA ĐẠI HỘI ĐỒNG CỔ ĐÔNG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center"/>
      </w:pPr>
      <w:r>
        <w:rPr>
          <w:b/>
          <w:bCs/>
          <w:i/>
          <w:iCs/>
        </w:rPr>
        <w:t xml:space="preserve">........ 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center"/>
      </w:pPr>
      <w:r>
        <w:rPr>
          <w:b/>
          <w:bCs/>
        </w:rPr>
        <w:t> 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both"/>
      </w:pPr>
      <w:r>
        <w:rPr>
          <w:i/>
          <w:iCs/>
        </w:rPr>
        <w:t>- Căn cứ Luật Doanh nghiệp số 59/2020/QH14 đã được Quốc hội nước Cộng hòa xã hội chủ nghĩa Việt Nam thông qua ngày 17/06/2020;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both"/>
      </w:pPr>
      <w:r>
        <w:rPr>
          <w:i/>
          <w:iCs/>
        </w:rPr>
        <w:t xml:space="preserve">- Căn cứ Điều lệ của </w:t>
      </w:r>
      <w:r>
        <w:rPr>
          <w:b/>
          <w:bCs/>
          <w:i/>
          <w:iCs/>
          <w:sz w:val="22"/>
          <w:szCs w:val="22"/>
        </w:rPr>
        <w:t xml:space="preserve">........ </w:t>
      </w:r>
      <w:r>
        <w:rPr>
          <w:i/>
          <w:iCs/>
          <w:sz w:val="22"/>
          <w:szCs w:val="22"/>
        </w:rPr>
        <w:t>ngày ........</w:t>
      </w:r>
      <w:r>
        <w:rPr>
          <w:i/>
          <w:iCs/>
        </w:rPr>
        <w:t>;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both"/>
      </w:pPr>
      <w:r>
        <w:rPr>
          <w:i/>
          <w:iCs/>
        </w:rPr>
        <w:t xml:space="preserve">- Căn cứ Biên bản họp Đại hội đồng cổ đông của </w:t>
      </w:r>
      <w:r>
        <w:rPr>
          <w:b/>
          <w:bCs/>
          <w:i/>
          <w:iCs/>
          <w:sz w:val="22"/>
          <w:szCs w:val="22"/>
        </w:rPr>
        <w:t xml:space="preserve">........ </w:t>
      </w:r>
      <w:r>
        <w:rPr>
          <w:i/>
          <w:iCs/>
          <w:sz w:val="22"/>
          <w:szCs w:val="22"/>
        </w:rPr>
        <w:t>ngày ........;</w:t>
      </w:r>
      <w:r>
        <w:rPr>
          <w:i/>
          <w:iCs/>
        </w:rPr>
        <w:t>,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both"/>
      </w:pPr>
      <w:r>
        <w:rPr>
          <w:b/>
          <w:bCs/>
        </w:rPr>
        <w:t> </w:t>
      </w:r>
    </w:p>
    <w:p w:rsidR="007A4BE5" w:rsidRDefault="007A4BE5" w:rsidP="007A4BE5">
      <w:pPr>
        <w:pStyle w:val="NormalWeb"/>
        <w:tabs>
          <w:tab w:val="center" w:pos="4680"/>
          <w:tab w:val="left" w:pos="6840"/>
        </w:tabs>
        <w:spacing w:before="40" w:beforeAutospacing="0" w:after="40" w:afterAutospacing="0" w:line="288" w:lineRule="auto"/>
      </w:pPr>
      <w:r>
        <w:rPr>
          <w:b/>
          <w:bCs/>
        </w:rPr>
        <w:tab/>
        <w:t>QUYẾT NGHỊ:</w:t>
      </w:r>
      <w:r>
        <w:rPr>
          <w:b/>
          <w:bCs/>
        </w:rPr>
        <w:tab/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center"/>
      </w:pPr>
      <w:r>
        <w:rPr>
          <w:b/>
          <w:bCs/>
        </w:rPr>
        <w:t> 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both"/>
      </w:pPr>
      <w:r>
        <w:rPr>
          <w:b/>
          <w:bCs/>
        </w:rPr>
        <w:t xml:space="preserve">Điều 1. </w:t>
      </w:r>
      <w:r>
        <w:t>Phê chuẩn/Thông qua các nội dung cụ thể như sau: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both"/>
      </w:pPr>
      <w:r>
        <w:t>.........................................................................................................................................................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both"/>
      </w:pPr>
      <w:r>
        <w:t>.........................................................................................................................................................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both"/>
      </w:pPr>
      <w:r>
        <w:t>.........................................................................................................................................................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both"/>
      </w:pPr>
      <w:r>
        <w:t> 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both"/>
      </w:pPr>
      <w:r>
        <w:rPr>
          <w:b/>
          <w:bCs/>
        </w:rPr>
        <w:t xml:space="preserve">Điều 2. </w:t>
      </w:r>
      <w:r>
        <w:t>Hội đồng quản trị, Ban giám đốc, Ban kiểm soát, Ông / Bà ........ và các phòng ban chức năng liên quan trong công ty chịu trách nhiệm thi hành Nghị quyết này.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both"/>
      </w:pPr>
      <w:r>
        <w:rPr>
          <w:b/>
          <w:bCs/>
        </w:rPr>
        <w:t> 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  <w:jc w:val="both"/>
      </w:pPr>
      <w:r>
        <w:rPr>
          <w:b/>
          <w:bCs/>
        </w:rPr>
        <w:t xml:space="preserve">Điều 3. </w:t>
      </w:r>
      <w:r>
        <w:t>Nghị quyết này có hiệu lực kể từ ngày ........</w:t>
      </w:r>
    </w:p>
    <w:p w:rsidR="007A4BE5" w:rsidRDefault="007A4BE5" w:rsidP="007A4BE5">
      <w:pPr>
        <w:pStyle w:val="NormalWeb"/>
        <w:spacing w:before="40" w:beforeAutospacing="0" w:after="40" w:afterAutospacing="0" w:line="288" w:lineRule="auto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28"/>
      </w:tblGrid>
      <w:tr w:rsidR="007A4BE5" w:rsidTr="00995529"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Nơi nhận:</w:t>
            </w:r>
          </w:p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…</w:t>
            </w:r>
          </w:p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</w:pPr>
            <w:r>
              <w:rPr>
                <w:i/>
                <w:sz w:val="20"/>
                <w:szCs w:val="20"/>
              </w:rPr>
              <w:t>- Lưu: VP.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rPr>
                <w:b/>
                <w:bCs/>
              </w:rPr>
              <w:t>TM. ĐẠI HỘI ĐỒNG CỔ ĐÔNG</w:t>
            </w:r>
          </w:p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rPr>
                <w:b/>
                <w:bCs/>
              </w:rPr>
              <w:t>CHỦ TỊCH HỘI ĐỒNG QUẢN TRỊ</w:t>
            </w:r>
          </w:p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t>(</w:t>
            </w:r>
            <w:r>
              <w:rPr>
                <w:i/>
                <w:iCs/>
              </w:rPr>
              <w:t>Ký, ghi rõ họ tên; Đóng dấu</w:t>
            </w:r>
            <w:r>
              <w:t>)</w:t>
            </w:r>
          </w:p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t> </w:t>
            </w:r>
          </w:p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t> </w:t>
            </w:r>
          </w:p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t> </w:t>
            </w:r>
          </w:p>
          <w:p w:rsidR="007A4BE5" w:rsidRDefault="007A4BE5" w:rsidP="00995529">
            <w:pPr>
              <w:pStyle w:val="NormalWeb"/>
              <w:spacing w:before="40" w:beforeAutospacing="0" w:after="40" w:afterAutospacing="0" w:line="288" w:lineRule="auto"/>
              <w:jc w:val="center"/>
            </w:pPr>
            <w:r>
              <w:t>........</w:t>
            </w:r>
          </w:p>
        </w:tc>
      </w:tr>
    </w:tbl>
    <w:p w:rsidR="0005382B" w:rsidRDefault="007A4BE5" w:rsidP="007A4BE5">
      <w:pPr>
        <w:pStyle w:val="NormalWeb"/>
        <w:spacing w:before="40" w:beforeAutospacing="0" w:after="40" w:afterAutospacing="0" w:line="288" w:lineRule="auto"/>
      </w:pPr>
      <w:r>
        <w:t> </w:t>
      </w:r>
      <w:bookmarkStart w:id="0" w:name="_GoBack"/>
      <w:bookmarkEnd w:id="0"/>
    </w:p>
    <w:sectPr w:rsidR="0005382B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E5"/>
    <w:rsid w:val="0005382B"/>
    <w:rsid w:val="00485743"/>
    <w:rsid w:val="007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00C4F8-88DB-4D72-B7E3-EF108846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4B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2024-10-22T03:57:00Z</dcterms:created>
  <dcterms:modified xsi:type="dcterms:W3CDTF">2024-10-22T03:58:00Z</dcterms:modified>
</cp:coreProperties>
</file>