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9A" w:rsidRPr="00C4429A" w:rsidRDefault="00C4429A" w:rsidP="00C4429A">
      <w:pPr>
        <w:spacing w:after="120" w:line="240" w:lineRule="auto"/>
        <w:jc w:val="center"/>
        <w:rPr>
          <w:rFonts w:ascii="Times New Roman" w:eastAsia="Times New Roman" w:hAnsi="Times New Roman" w:cs="Times New Roman"/>
          <w:sz w:val="28"/>
          <w:szCs w:val="28"/>
        </w:rPr>
      </w:pPr>
      <w:r w:rsidRPr="00C4429A">
        <w:rPr>
          <w:rFonts w:ascii="Times New Roman" w:eastAsia="Times New Roman" w:hAnsi="Times New Roman" w:cs="Times New Roman"/>
          <w:b/>
          <w:bCs/>
          <w:sz w:val="28"/>
          <w:szCs w:val="28"/>
        </w:rPr>
        <w:t>CỘNG HÒA XÃ HỘI CHỦ NGHĨA VIỆT NAM</w:t>
      </w:r>
      <w:r w:rsidRPr="00C4429A">
        <w:rPr>
          <w:rFonts w:ascii="Times New Roman" w:eastAsia="Times New Roman" w:hAnsi="Times New Roman" w:cs="Times New Roman"/>
          <w:sz w:val="28"/>
          <w:szCs w:val="28"/>
        </w:rPr>
        <w:br/>
      </w:r>
      <w:r w:rsidRPr="00C4429A">
        <w:rPr>
          <w:rFonts w:ascii="Times New Roman" w:eastAsia="Times New Roman" w:hAnsi="Times New Roman" w:cs="Times New Roman"/>
          <w:b/>
          <w:bCs/>
          <w:sz w:val="28"/>
          <w:szCs w:val="28"/>
        </w:rPr>
        <w:t>Độc lập - Tự do - Hạnh phúc</w:t>
      </w:r>
    </w:p>
    <w:p w:rsidR="00C4429A" w:rsidRPr="00C4429A" w:rsidRDefault="00C4429A" w:rsidP="00C4429A">
      <w:pPr>
        <w:spacing w:after="120" w:line="240" w:lineRule="auto"/>
        <w:jc w:val="center"/>
        <w:rPr>
          <w:rFonts w:ascii="Times New Roman" w:eastAsia="Times New Roman" w:hAnsi="Times New Roman" w:cs="Times New Roman"/>
          <w:sz w:val="28"/>
          <w:szCs w:val="28"/>
        </w:rPr>
      </w:pPr>
      <w:r w:rsidRPr="00C4429A">
        <w:rPr>
          <w:rFonts w:ascii="Times New Roman" w:eastAsia="Times New Roman" w:hAnsi="Times New Roman" w:cs="Times New Roman"/>
          <w:sz w:val="28"/>
          <w:szCs w:val="28"/>
        </w:rPr>
        <w:pict>
          <v:rect id="_x0000_i1025" style="width:108.1pt;height:1pt" o:hrpct="231" o:hralign="center" o:hrstd="t" o:hrnoshade="t" o:hr="t" fillcolor="black [3213]" stroked="f"/>
        </w:pict>
      </w:r>
    </w:p>
    <w:p w:rsidR="00C4429A" w:rsidRDefault="00C4429A" w:rsidP="00C4429A">
      <w:pPr>
        <w:spacing w:after="120" w:line="240" w:lineRule="auto"/>
        <w:rPr>
          <w:rFonts w:ascii="Times New Roman" w:eastAsia="Times New Roman" w:hAnsi="Times New Roman" w:cs="Times New Roman"/>
          <w:b/>
          <w:bCs/>
          <w:sz w:val="28"/>
          <w:szCs w:val="28"/>
        </w:rPr>
      </w:pPr>
    </w:p>
    <w:p w:rsidR="00C4429A" w:rsidRDefault="00C4429A" w:rsidP="00C4429A">
      <w:pPr>
        <w:spacing w:after="120" w:line="240" w:lineRule="auto"/>
        <w:jc w:val="center"/>
        <w:rPr>
          <w:rFonts w:ascii="Times New Roman" w:eastAsia="Times New Roman" w:hAnsi="Times New Roman" w:cs="Times New Roman"/>
          <w:b/>
          <w:bCs/>
          <w:sz w:val="28"/>
          <w:szCs w:val="28"/>
        </w:rPr>
      </w:pPr>
      <w:r w:rsidRPr="00C4429A">
        <w:rPr>
          <w:rFonts w:ascii="Times New Roman" w:eastAsia="Times New Roman" w:hAnsi="Times New Roman" w:cs="Times New Roman"/>
          <w:b/>
          <w:bCs/>
          <w:sz w:val="28"/>
          <w:szCs w:val="28"/>
        </w:rPr>
        <w:t xml:space="preserve">PHỤ LỤC SỬA ĐỔI, BỔ SUNG ĐIỀU LỆ </w:t>
      </w:r>
    </w:p>
    <w:p w:rsidR="00C4429A" w:rsidRDefault="00C4429A" w:rsidP="00C4429A">
      <w:pPr>
        <w:spacing w:after="120" w:line="240" w:lineRule="auto"/>
        <w:jc w:val="center"/>
        <w:rPr>
          <w:rFonts w:ascii="Times New Roman" w:eastAsia="Times New Roman" w:hAnsi="Times New Roman" w:cs="Times New Roman"/>
          <w:b/>
          <w:bCs/>
          <w:sz w:val="28"/>
          <w:szCs w:val="28"/>
        </w:rPr>
      </w:pPr>
      <w:r w:rsidRPr="00C4429A">
        <w:rPr>
          <w:rFonts w:ascii="Times New Roman" w:eastAsia="Times New Roman" w:hAnsi="Times New Roman" w:cs="Times New Roman"/>
          <w:b/>
          <w:bCs/>
          <w:sz w:val="28"/>
          <w:szCs w:val="28"/>
        </w:rPr>
        <w:t xml:space="preserve">CÔNG TY CỔ PHẦN </w:t>
      </w:r>
      <w:r>
        <w:rPr>
          <w:rFonts w:ascii="Times New Roman" w:eastAsia="Times New Roman" w:hAnsi="Times New Roman" w:cs="Times New Roman"/>
          <w:b/>
          <w:bCs/>
          <w:sz w:val="28"/>
          <w:szCs w:val="28"/>
        </w:rPr>
        <w:t>…..</w:t>
      </w:r>
    </w:p>
    <w:p w:rsidR="00C4429A" w:rsidRPr="00C4429A" w:rsidRDefault="00C4429A" w:rsidP="00C4429A">
      <w:pPr>
        <w:spacing w:after="120" w:line="240" w:lineRule="auto"/>
        <w:rPr>
          <w:rFonts w:ascii="Times New Roman" w:eastAsia="Times New Roman" w:hAnsi="Times New Roman" w:cs="Times New Roman"/>
          <w:sz w:val="28"/>
          <w:szCs w:val="28"/>
        </w:rPr>
      </w:pPr>
    </w:p>
    <w:p w:rsidR="00C4429A" w:rsidRPr="00C4429A" w:rsidRDefault="00C4429A" w:rsidP="00D54D95">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Căn cứ Luật Doanh nghiệp số</w:t>
      </w:r>
      <w:r w:rsidRPr="00C4429A">
        <w:rPr>
          <w:rFonts w:ascii="Times New Roman" w:eastAsia="Times New Roman" w:hAnsi="Times New Roman" w:cs="Times New Roman"/>
          <w:bCs/>
          <w:sz w:val="28"/>
          <w:szCs w:val="28"/>
        </w:rPr>
        <w:t xml:space="preserve"> 59/2020/QH14</w:t>
      </w:r>
      <w:r>
        <w:rPr>
          <w:rFonts w:ascii="Times New Roman" w:eastAsia="Times New Roman" w:hAnsi="Times New Roman" w:cs="Times New Roman"/>
          <w:bCs/>
          <w:sz w:val="28"/>
          <w:szCs w:val="28"/>
        </w:rPr>
        <w:t xml:space="preserve"> ngày </w:t>
      </w:r>
      <w:r w:rsidRPr="00C4429A">
        <w:rPr>
          <w:rFonts w:ascii="Times New Roman" w:eastAsia="Times New Roman" w:hAnsi="Times New Roman" w:cs="Times New Roman"/>
          <w:bCs/>
          <w:sz w:val="28"/>
          <w:szCs w:val="28"/>
        </w:rPr>
        <w:t>17 tháng 6 năm 2020</w:t>
      </w:r>
      <w:r>
        <w:rPr>
          <w:rFonts w:ascii="Times New Roman" w:eastAsia="Times New Roman" w:hAnsi="Times New Roman" w:cs="Times New Roman"/>
          <w:bCs/>
          <w:sz w:val="28"/>
          <w:szCs w:val="28"/>
        </w:rPr>
        <w:t>;</w:t>
      </w:r>
      <w:r w:rsidRPr="00C4429A">
        <w:rPr>
          <w:rFonts w:ascii="Times New Roman" w:eastAsia="Times New Roman" w:hAnsi="Times New Roman" w:cs="Times New Roman"/>
          <w:sz w:val="28"/>
          <w:szCs w:val="28"/>
        </w:rPr>
        <w:br/>
      </w:r>
      <w:r w:rsidRPr="00C4429A">
        <w:rPr>
          <w:rFonts w:ascii="Times New Roman" w:eastAsia="Times New Roman" w:hAnsi="Times New Roman" w:cs="Times New Roman"/>
          <w:bCs/>
          <w:sz w:val="28"/>
          <w:szCs w:val="28"/>
        </w:rPr>
        <w:t xml:space="preserve">- Căn cứ Điều lệ của Công ty Cổ phần </w:t>
      </w:r>
      <w:r w:rsidRPr="00C4429A">
        <w:rPr>
          <w:rFonts w:ascii="Times New Roman" w:eastAsia="Times New Roman" w:hAnsi="Times New Roman" w:cs="Times New Roman"/>
          <w:bCs/>
          <w:i/>
          <w:sz w:val="28"/>
          <w:szCs w:val="28"/>
        </w:rPr>
        <w:t>[Tên công ty]</w:t>
      </w:r>
      <w:r w:rsidRPr="00C4429A">
        <w:rPr>
          <w:rFonts w:ascii="Times New Roman" w:eastAsia="Times New Roman" w:hAnsi="Times New Roman" w:cs="Times New Roman"/>
          <w:bCs/>
          <w:sz w:val="28"/>
          <w:szCs w:val="28"/>
        </w:rPr>
        <w:t xml:space="preserve"> đã được thông qua ngày </w:t>
      </w:r>
      <w:r w:rsidRPr="00C4429A">
        <w:rPr>
          <w:rFonts w:ascii="Times New Roman" w:eastAsia="Times New Roman" w:hAnsi="Times New Roman" w:cs="Times New Roman"/>
          <w:bCs/>
          <w:i/>
          <w:sz w:val="28"/>
          <w:szCs w:val="28"/>
        </w:rPr>
        <w:t>[ngày/tháng/năm]</w:t>
      </w:r>
      <w:r w:rsidRPr="00C4429A">
        <w:rPr>
          <w:rFonts w:ascii="Times New Roman" w:eastAsia="Times New Roman" w:hAnsi="Times New Roman" w:cs="Times New Roman"/>
          <w:bCs/>
          <w:sz w:val="28"/>
          <w:szCs w:val="28"/>
        </w:rPr>
        <w:t>;</w:t>
      </w:r>
      <w:r w:rsidRPr="00C4429A">
        <w:rPr>
          <w:rFonts w:ascii="Times New Roman" w:eastAsia="Times New Roman" w:hAnsi="Times New Roman" w:cs="Times New Roman"/>
          <w:sz w:val="28"/>
          <w:szCs w:val="28"/>
        </w:rPr>
        <w:br/>
      </w:r>
      <w:r w:rsidRPr="00C4429A">
        <w:rPr>
          <w:rFonts w:ascii="Times New Roman" w:eastAsia="Times New Roman" w:hAnsi="Times New Roman" w:cs="Times New Roman"/>
          <w:bCs/>
          <w:sz w:val="28"/>
          <w:szCs w:val="28"/>
        </w:rPr>
        <w:t xml:space="preserve">- Căn cứ Nghị quyết Đại hội đồng cổ đông số </w:t>
      </w:r>
      <w:r w:rsidRPr="00D54D95">
        <w:rPr>
          <w:rFonts w:ascii="Times New Roman" w:eastAsia="Times New Roman" w:hAnsi="Times New Roman" w:cs="Times New Roman"/>
          <w:bCs/>
          <w:i/>
          <w:sz w:val="28"/>
          <w:szCs w:val="28"/>
        </w:rPr>
        <w:t>[số hiệu]</w:t>
      </w:r>
      <w:r w:rsidRPr="00C4429A">
        <w:rPr>
          <w:rFonts w:ascii="Times New Roman" w:eastAsia="Times New Roman" w:hAnsi="Times New Roman" w:cs="Times New Roman"/>
          <w:bCs/>
          <w:sz w:val="28"/>
          <w:szCs w:val="28"/>
        </w:rPr>
        <w:t xml:space="preserve"> ngày </w:t>
      </w:r>
      <w:r w:rsidRPr="00D54D95">
        <w:rPr>
          <w:rFonts w:ascii="Times New Roman" w:eastAsia="Times New Roman" w:hAnsi="Times New Roman" w:cs="Times New Roman"/>
          <w:bCs/>
          <w:i/>
          <w:sz w:val="28"/>
          <w:szCs w:val="28"/>
        </w:rPr>
        <w:t>[ngày/tháng/năm]</w:t>
      </w:r>
      <w:r w:rsidRPr="00C4429A">
        <w:rPr>
          <w:rFonts w:ascii="Times New Roman" w:eastAsia="Times New Roman" w:hAnsi="Times New Roman" w:cs="Times New Roman"/>
          <w:bCs/>
          <w:sz w:val="28"/>
          <w:szCs w:val="28"/>
        </w:rPr>
        <w:t xml:space="preserve"> về việc sửa đổi, bổ sung Điều lệ công ty.</w:t>
      </w:r>
    </w:p>
    <w:p w:rsidR="00C4429A" w:rsidRPr="00C4429A" w:rsidRDefault="00C4429A" w:rsidP="00D54D95">
      <w:pPr>
        <w:spacing w:after="120" w:line="276" w:lineRule="auto"/>
        <w:rPr>
          <w:rFonts w:ascii="Times New Roman" w:eastAsia="Times New Roman" w:hAnsi="Times New Roman" w:cs="Times New Roman"/>
          <w:sz w:val="28"/>
          <w:szCs w:val="28"/>
        </w:rPr>
      </w:pPr>
      <w:r w:rsidRPr="00C4429A">
        <w:rPr>
          <w:rFonts w:ascii="Times New Roman" w:eastAsia="Times New Roman" w:hAnsi="Times New Roman" w:cs="Times New Roman"/>
          <w:sz w:val="28"/>
          <w:szCs w:val="28"/>
        </w:rPr>
        <w:t xml:space="preserve">Hôm nay, ngày </w:t>
      </w:r>
      <w:r w:rsidRPr="00C4429A">
        <w:rPr>
          <w:rFonts w:ascii="Times New Roman" w:eastAsia="Times New Roman" w:hAnsi="Times New Roman" w:cs="Times New Roman"/>
          <w:i/>
          <w:sz w:val="28"/>
          <w:szCs w:val="28"/>
        </w:rPr>
        <w:t>[ngày/tháng/năm],</w:t>
      </w:r>
      <w:r w:rsidRPr="00C4429A">
        <w:rPr>
          <w:rFonts w:ascii="Times New Roman" w:eastAsia="Times New Roman" w:hAnsi="Times New Roman" w:cs="Times New Roman"/>
          <w:sz w:val="28"/>
          <w:szCs w:val="28"/>
        </w:rPr>
        <w:t xml:space="preserve"> Công ty Cổ phần </w:t>
      </w:r>
      <w:r w:rsidRPr="00C4429A">
        <w:rPr>
          <w:rFonts w:ascii="Times New Roman" w:eastAsia="Times New Roman" w:hAnsi="Times New Roman" w:cs="Times New Roman"/>
          <w:i/>
          <w:sz w:val="28"/>
          <w:szCs w:val="28"/>
        </w:rPr>
        <w:t>[Tên công ty]</w:t>
      </w:r>
      <w:r w:rsidRPr="00C4429A">
        <w:rPr>
          <w:rFonts w:ascii="Times New Roman" w:eastAsia="Times New Roman" w:hAnsi="Times New Roman" w:cs="Times New Roman"/>
          <w:sz w:val="28"/>
          <w:szCs w:val="28"/>
        </w:rPr>
        <w:t xml:space="preserve"> thông báo sửa đổi, bổ sung một số điều khoản trong Điều lệ công ty như sau:</w:t>
      </w:r>
    </w:p>
    <w:p w:rsidR="00C4429A" w:rsidRPr="00C4429A" w:rsidRDefault="00C4429A" w:rsidP="00D54D95">
      <w:pPr>
        <w:spacing w:after="120" w:line="276" w:lineRule="auto"/>
        <w:outlineLvl w:val="2"/>
        <w:rPr>
          <w:rFonts w:ascii="Times New Roman" w:eastAsia="Times New Roman" w:hAnsi="Times New Roman" w:cs="Times New Roman"/>
          <w:b/>
          <w:bCs/>
          <w:sz w:val="28"/>
          <w:szCs w:val="28"/>
        </w:rPr>
      </w:pPr>
      <w:r w:rsidRPr="00C4429A">
        <w:rPr>
          <w:rFonts w:ascii="Times New Roman" w:eastAsia="Times New Roman" w:hAnsi="Times New Roman" w:cs="Times New Roman"/>
          <w:b/>
          <w:bCs/>
          <w:sz w:val="28"/>
          <w:szCs w:val="28"/>
        </w:rPr>
        <w:t>Điều 1: Sửa đổi, bổ sung Điều lệ công ty</w:t>
      </w:r>
    </w:p>
    <w:p w:rsidR="00C4429A" w:rsidRPr="00C4429A" w:rsidRDefault="00C4429A" w:rsidP="00D54D95">
      <w:pPr>
        <w:spacing w:after="120" w:line="276" w:lineRule="auto"/>
        <w:rPr>
          <w:rFonts w:ascii="Times New Roman" w:eastAsia="Times New Roman" w:hAnsi="Times New Roman" w:cs="Times New Roman"/>
          <w:sz w:val="28"/>
          <w:szCs w:val="28"/>
        </w:rPr>
      </w:pPr>
      <w:r w:rsidRPr="00C4429A">
        <w:rPr>
          <w:rFonts w:ascii="Times New Roman" w:eastAsia="Times New Roman" w:hAnsi="Times New Roman" w:cs="Times New Roman"/>
          <w:sz w:val="28"/>
          <w:szCs w:val="28"/>
        </w:rPr>
        <w:t xml:space="preserve">Công ty Cổ phần </w:t>
      </w:r>
      <w:r w:rsidRPr="00C4429A">
        <w:rPr>
          <w:rFonts w:ascii="Times New Roman" w:eastAsia="Times New Roman" w:hAnsi="Times New Roman" w:cs="Times New Roman"/>
          <w:i/>
          <w:sz w:val="28"/>
          <w:szCs w:val="28"/>
        </w:rPr>
        <w:t>[Tên công ty]</w:t>
      </w:r>
      <w:r w:rsidRPr="00C4429A">
        <w:rPr>
          <w:rFonts w:ascii="Times New Roman" w:eastAsia="Times New Roman" w:hAnsi="Times New Roman" w:cs="Times New Roman"/>
          <w:sz w:val="28"/>
          <w:szCs w:val="28"/>
        </w:rPr>
        <w:t xml:space="preserve"> quyết định sửa đổi, bổ sung Điều lệ như sau:</w:t>
      </w:r>
    </w:p>
    <w:p w:rsidR="00C4429A" w:rsidRDefault="00D54D95" w:rsidP="00D54D95">
      <w:pPr>
        <w:spacing w:after="120" w:line="276" w:lineRule="auto"/>
        <w:rPr>
          <w:rFonts w:ascii="Times New Roman" w:eastAsia="Times New Roman" w:hAnsi="Times New Roman" w:cs="Times New Roman"/>
          <w:i/>
          <w:iCs/>
          <w:sz w:val="28"/>
          <w:szCs w:val="28"/>
        </w:rPr>
      </w:pPr>
      <w:r>
        <w:rPr>
          <w:rFonts w:ascii="Times New Roman" w:eastAsia="Times New Roman" w:hAnsi="Times New Roman" w:cs="Times New Roman"/>
          <w:b/>
          <w:bCs/>
          <w:sz w:val="28"/>
          <w:szCs w:val="28"/>
        </w:rPr>
        <w:t xml:space="preserve">1. </w:t>
      </w:r>
      <w:r w:rsidR="00C4429A" w:rsidRPr="00C4429A">
        <w:rPr>
          <w:rFonts w:ascii="Times New Roman" w:eastAsia="Times New Roman" w:hAnsi="Times New Roman" w:cs="Times New Roman"/>
          <w:b/>
          <w:bCs/>
          <w:sz w:val="28"/>
          <w:szCs w:val="28"/>
        </w:rPr>
        <w:t>Điều [số điều] được sửa đổi/bổ sung như sau:</w:t>
      </w:r>
      <w:r w:rsidR="00C4429A" w:rsidRPr="00C4429A">
        <w:rPr>
          <w:rFonts w:ascii="Times New Roman" w:eastAsia="Times New Roman" w:hAnsi="Times New Roman" w:cs="Times New Roman"/>
          <w:sz w:val="28"/>
          <w:szCs w:val="28"/>
        </w:rPr>
        <w:br/>
      </w:r>
      <w:r w:rsidR="00C4429A" w:rsidRPr="00C4429A">
        <w:rPr>
          <w:rFonts w:ascii="Times New Roman" w:eastAsia="Times New Roman" w:hAnsi="Times New Roman" w:cs="Times New Roman"/>
          <w:i/>
          <w:iCs/>
          <w:sz w:val="28"/>
          <w:szCs w:val="28"/>
        </w:rPr>
        <w:t>(Nội dung điều khoản cũ và điều khoản sửa đổi mới)</w:t>
      </w:r>
    </w:p>
    <w:p w:rsidR="00D54D95" w:rsidRPr="00C4429A" w:rsidRDefault="00D54D95" w:rsidP="00D54D95">
      <w:pPr>
        <w:spacing w:after="120" w:line="276" w:lineRule="auto"/>
        <w:rPr>
          <w:rFonts w:ascii="Times New Roman" w:eastAsia="Times New Roman" w:hAnsi="Times New Roman" w:cs="Times New Roman"/>
          <w:sz w:val="28"/>
          <w:szCs w:val="28"/>
        </w:rPr>
      </w:pPr>
      <w:r w:rsidRPr="00D54D95">
        <w:rPr>
          <w:rFonts w:ascii="Times New Roman" w:eastAsia="Times New Roman" w:hAnsi="Times New Roman" w:cs="Times New Roman"/>
          <w:bCs/>
          <w:sz w:val="28"/>
          <w:szCs w:val="28"/>
        </w:rPr>
        <w:t>…</w:t>
      </w:r>
      <w:r w:rsidRPr="00D54D95">
        <w:rPr>
          <w:rFonts w:ascii="Times New Roman" w:eastAsia="Times New Roman" w:hAnsi="Times New Roman" w:cs="Times New Roman"/>
          <w:sz w:val="28"/>
          <w:szCs w:val="28"/>
        </w:rPr>
        <w:t>…………………………………………………………………………………………………………………………………………………………………………………………………………………………………………………………………...</w:t>
      </w:r>
    </w:p>
    <w:p w:rsidR="00C4429A" w:rsidRPr="00C4429A" w:rsidRDefault="00D54D95" w:rsidP="00D54D95">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2. </w:t>
      </w:r>
      <w:r w:rsidR="00C4429A" w:rsidRPr="00C4429A">
        <w:rPr>
          <w:rFonts w:ascii="Times New Roman" w:eastAsia="Times New Roman" w:hAnsi="Times New Roman" w:cs="Times New Roman"/>
          <w:b/>
          <w:bCs/>
          <w:sz w:val="28"/>
          <w:szCs w:val="28"/>
        </w:rPr>
        <w:t>Điều [số điều] được sửa đổi/bổ sung như sau:</w:t>
      </w:r>
      <w:r w:rsidR="00C4429A" w:rsidRPr="00C4429A">
        <w:rPr>
          <w:rFonts w:ascii="Times New Roman" w:eastAsia="Times New Roman" w:hAnsi="Times New Roman" w:cs="Times New Roman"/>
          <w:sz w:val="28"/>
          <w:szCs w:val="28"/>
        </w:rPr>
        <w:br/>
      </w:r>
      <w:r w:rsidR="00C4429A" w:rsidRPr="00C4429A">
        <w:rPr>
          <w:rFonts w:ascii="Times New Roman" w:eastAsia="Times New Roman" w:hAnsi="Times New Roman" w:cs="Times New Roman"/>
          <w:i/>
          <w:iCs/>
          <w:sz w:val="28"/>
          <w:szCs w:val="28"/>
        </w:rPr>
        <w:t>(Nội dung điều khoản cũ và điều khoản sửa đổi mới)</w:t>
      </w:r>
    </w:p>
    <w:p w:rsidR="00C4429A" w:rsidRDefault="00D54D95" w:rsidP="00D54D95">
      <w:pPr>
        <w:spacing w:after="120" w:line="276" w:lineRule="auto"/>
        <w:rPr>
          <w:rFonts w:ascii="Times New Roman" w:eastAsia="Times New Roman" w:hAnsi="Times New Roman" w:cs="Times New Roman"/>
          <w:sz w:val="28"/>
          <w:szCs w:val="28"/>
        </w:rPr>
      </w:pPr>
      <w:r w:rsidRPr="00D54D95">
        <w:rPr>
          <w:rFonts w:ascii="Times New Roman" w:eastAsia="Times New Roman" w:hAnsi="Times New Roman" w:cs="Times New Roman"/>
          <w:bCs/>
          <w:sz w:val="28"/>
          <w:szCs w:val="28"/>
        </w:rPr>
        <w:t>…</w:t>
      </w:r>
      <w:r w:rsidRPr="00D54D95">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rsidR="00D54D95" w:rsidRPr="00C4429A" w:rsidRDefault="00D54D95" w:rsidP="00D54D95">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 xml:space="preserve">. </w:t>
      </w:r>
      <w:r w:rsidRPr="00C4429A">
        <w:rPr>
          <w:rFonts w:ascii="Times New Roman" w:eastAsia="Times New Roman" w:hAnsi="Times New Roman" w:cs="Times New Roman"/>
          <w:b/>
          <w:bCs/>
          <w:sz w:val="28"/>
          <w:szCs w:val="28"/>
        </w:rPr>
        <w:t>Điều [số điều] được sửa đổi/bổ sung như sau:</w:t>
      </w:r>
      <w:r w:rsidRPr="00C4429A">
        <w:rPr>
          <w:rFonts w:ascii="Times New Roman" w:eastAsia="Times New Roman" w:hAnsi="Times New Roman" w:cs="Times New Roman"/>
          <w:sz w:val="28"/>
          <w:szCs w:val="28"/>
        </w:rPr>
        <w:br/>
      </w:r>
      <w:r w:rsidRPr="00C4429A">
        <w:rPr>
          <w:rFonts w:ascii="Times New Roman" w:eastAsia="Times New Roman" w:hAnsi="Times New Roman" w:cs="Times New Roman"/>
          <w:i/>
          <w:iCs/>
          <w:sz w:val="28"/>
          <w:szCs w:val="28"/>
        </w:rPr>
        <w:t>(Nội dung điều khoản cũ và điều khoản sửa đổi mới)</w:t>
      </w:r>
    </w:p>
    <w:p w:rsidR="00D54D95" w:rsidRDefault="00D54D95" w:rsidP="00D54D95">
      <w:pPr>
        <w:spacing w:after="120" w:line="276" w:lineRule="auto"/>
        <w:rPr>
          <w:rFonts w:ascii="Times New Roman" w:eastAsia="Times New Roman" w:hAnsi="Times New Roman" w:cs="Times New Roman"/>
          <w:sz w:val="28"/>
          <w:szCs w:val="28"/>
        </w:rPr>
      </w:pPr>
      <w:r w:rsidRPr="00D54D95">
        <w:rPr>
          <w:rFonts w:ascii="Times New Roman" w:eastAsia="Times New Roman" w:hAnsi="Times New Roman" w:cs="Times New Roman"/>
          <w:bCs/>
          <w:sz w:val="28"/>
          <w:szCs w:val="28"/>
        </w:rPr>
        <w:t>…</w:t>
      </w:r>
      <w:r w:rsidRPr="00D54D95">
        <w:rPr>
          <w:rFonts w:ascii="Times New Roman" w:eastAsia="Times New Roman" w:hAnsi="Times New Roman" w:cs="Times New Roman"/>
          <w:sz w:val="28"/>
          <w:szCs w:val="28"/>
        </w:rPr>
        <w:t>…………………………………………………………………………………………………………………………………………………………………………………………………………………………………………………………………...</w:t>
      </w:r>
    </w:p>
    <w:p w:rsidR="00C4429A" w:rsidRPr="00C4429A" w:rsidRDefault="00C4429A" w:rsidP="00D54D95">
      <w:pPr>
        <w:spacing w:after="120" w:line="276" w:lineRule="auto"/>
        <w:rPr>
          <w:rFonts w:ascii="Times New Roman" w:eastAsia="Times New Roman" w:hAnsi="Times New Roman" w:cs="Times New Roman"/>
          <w:sz w:val="28"/>
          <w:szCs w:val="28"/>
        </w:rPr>
      </w:pPr>
      <w:bookmarkStart w:id="0" w:name="_GoBack"/>
      <w:bookmarkEnd w:id="0"/>
      <w:r w:rsidRPr="00C4429A">
        <w:rPr>
          <w:rFonts w:ascii="Times New Roman" w:eastAsia="Times New Roman" w:hAnsi="Times New Roman" w:cs="Times New Roman"/>
          <w:b/>
          <w:bCs/>
          <w:sz w:val="28"/>
          <w:szCs w:val="28"/>
        </w:rPr>
        <w:lastRenderedPageBreak/>
        <w:t>Điều 2: Hiệu lực thi hành</w:t>
      </w:r>
    </w:p>
    <w:p w:rsidR="00D54D95" w:rsidRDefault="00D54D95" w:rsidP="00D54D95">
      <w:pPr>
        <w:spacing w:after="120" w:line="276"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1. </w:t>
      </w:r>
      <w:r w:rsidR="00C4429A" w:rsidRPr="00C4429A">
        <w:rPr>
          <w:rFonts w:ascii="Times New Roman" w:eastAsia="Times New Roman" w:hAnsi="Times New Roman" w:cs="Times New Roman"/>
          <w:sz w:val="28"/>
          <w:szCs w:val="28"/>
        </w:rPr>
        <w:t xml:space="preserve">Phụ lục này là một phần không tách rời của Điều lệ Công ty Cổ phần </w:t>
      </w:r>
      <w:r w:rsidR="00C4429A" w:rsidRPr="00C4429A">
        <w:rPr>
          <w:rFonts w:ascii="Times New Roman" w:eastAsia="Times New Roman" w:hAnsi="Times New Roman" w:cs="Times New Roman"/>
          <w:i/>
          <w:sz w:val="28"/>
          <w:szCs w:val="28"/>
        </w:rPr>
        <w:t>[Tên công ty].</w:t>
      </w:r>
    </w:p>
    <w:p w:rsidR="00D54D95" w:rsidRDefault="00D54D95" w:rsidP="00D54D95">
      <w:pPr>
        <w:spacing w:after="120" w:line="276" w:lineRule="auto"/>
        <w:rPr>
          <w:rFonts w:ascii="Times New Roman" w:eastAsia="Times New Roman" w:hAnsi="Times New Roman" w:cs="Times New Roman"/>
          <w:i/>
          <w:sz w:val="28"/>
          <w:szCs w:val="28"/>
        </w:rPr>
      </w:pPr>
      <w:r w:rsidRPr="00D54D95">
        <w:rPr>
          <w:rFonts w:ascii="Times New Roman" w:eastAsia="Times New Roman" w:hAnsi="Times New Roman" w:cs="Times New Roman"/>
          <w:sz w:val="28"/>
          <w:szCs w:val="28"/>
        </w:rPr>
        <w:t xml:space="preserve">2. </w:t>
      </w:r>
      <w:r w:rsidR="00C4429A" w:rsidRPr="00C4429A">
        <w:rPr>
          <w:rFonts w:ascii="Times New Roman" w:eastAsia="Times New Roman" w:hAnsi="Times New Roman" w:cs="Times New Roman"/>
          <w:sz w:val="28"/>
          <w:szCs w:val="28"/>
        </w:rPr>
        <w:t>Các nội dung khác của Điều lệ Công ty không được đề cập trong Phụ lục này vẫn giữ nguyên hiệu lực.</w:t>
      </w:r>
    </w:p>
    <w:p w:rsidR="00C4429A" w:rsidRPr="00C4429A" w:rsidRDefault="00D54D95" w:rsidP="00D54D95">
      <w:pPr>
        <w:spacing w:after="120" w:line="276" w:lineRule="auto"/>
        <w:rPr>
          <w:rFonts w:ascii="Times New Roman" w:eastAsia="Times New Roman" w:hAnsi="Times New Roman" w:cs="Times New Roman"/>
          <w:i/>
          <w:sz w:val="28"/>
          <w:szCs w:val="28"/>
        </w:rPr>
      </w:pPr>
      <w:r w:rsidRPr="00D54D95">
        <w:rPr>
          <w:rFonts w:ascii="Times New Roman" w:eastAsia="Times New Roman" w:hAnsi="Times New Roman" w:cs="Times New Roman"/>
          <w:sz w:val="28"/>
          <w:szCs w:val="28"/>
        </w:rPr>
        <w:t xml:space="preserve">3. </w:t>
      </w:r>
      <w:r w:rsidR="00C4429A" w:rsidRPr="00C4429A">
        <w:rPr>
          <w:rFonts w:ascii="Times New Roman" w:eastAsia="Times New Roman" w:hAnsi="Times New Roman" w:cs="Times New Roman"/>
          <w:sz w:val="28"/>
          <w:szCs w:val="28"/>
        </w:rPr>
        <w:t xml:space="preserve">Phụ lục này có hiệu lực kể từ ngày </w:t>
      </w:r>
      <w:r w:rsidR="00C4429A" w:rsidRPr="00C4429A">
        <w:rPr>
          <w:rFonts w:ascii="Times New Roman" w:eastAsia="Times New Roman" w:hAnsi="Times New Roman" w:cs="Times New Roman"/>
          <w:i/>
          <w:sz w:val="28"/>
          <w:szCs w:val="28"/>
        </w:rPr>
        <w:t>[ngày/tháng/năm]</w:t>
      </w:r>
      <w:r w:rsidR="00C4429A" w:rsidRPr="00C4429A">
        <w:rPr>
          <w:rFonts w:ascii="Times New Roman" w:eastAsia="Times New Roman" w:hAnsi="Times New Roman" w:cs="Times New Roman"/>
          <w:sz w:val="28"/>
          <w:szCs w:val="28"/>
        </w:rPr>
        <w:t xml:space="preserve"> và được áp dụng ngay sau khi được Đại hội đồng cổ đông thông qua.</w:t>
      </w:r>
    </w:p>
    <w:p w:rsidR="00C4429A" w:rsidRPr="00C4429A" w:rsidRDefault="00C4429A" w:rsidP="00D54D95">
      <w:pPr>
        <w:spacing w:after="120" w:line="276" w:lineRule="auto"/>
        <w:outlineLvl w:val="2"/>
        <w:rPr>
          <w:rFonts w:ascii="Times New Roman" w:eastAsia="Times New Roman" w:hAnsi="Times New Roman" w:cs="Times New Roman"/>
          <w:b/>
          <w:bCs/>
          <w:sz w:val="28"/>
          <w:szCs w:val="28"/>
        </w:rPr>
      </w:pPr>
      <w:r w:rsidRPr="00C4429A">
        <w:rPr>
          <w:rFonts w:ascii="Times New Roman" w:eastAsia="Times New Roman" w:hAnsi="Times New Roman" w:cs="Times New Roman"/>
          <w:b/>
          <w:bCs/>
          <w:sz w:val="28"/>
          <w:szCs w:val="28"/>
        </w:rPr>
        <w:t>Điều 3: Tổ chức thực hiện</w:t>
      </w:r>
    </w:p>
    <w:p w:rsidR="00C4429A" w:rsidRDefault="00C4429A" w:rsidP="00D54D95">
      <w:pPr>
        <w:spacing w:after="120" w:line="276" w:lineRule="auto"/>
        <w:rPr>
          <w:rFonts w:ascii="Times New Roman" w:eastAsia="Times New Roman" w:hAnsi="Times New Roman" w:cs="Times New Roman"/>
          <w:sz w:val="28"/>
          <w:szCs w:val="28"/>
        </w:rPr>
      </w:pPr>
      <w:r w:rsidRPr="00C4429A">
        <w:rPr>
          <w:rFonts w:ascii="Times New Roman" w:eastAsia="Times New Roman" w:hAnsi="Times New Roman" w:cs="Times New Roman"/>
          <w:sz w:val="28"/>
          <w:szCs w:val="28"/>
        </w:rPr>
        <w:t>Hội đồng quản trị, Ban Giám đốc và các bộ phận liên quan có trách nhiệm triển khai thực hiện nội dung sửa đổi, bổ sung của Điều lệ theo quy định.</w:t>
      </w:r>
    </w:p>
    <w:p w:rsidR="00D54D95" w:rsidRPr="00C4429A" w:rsidRDefault="00D54D95" w:rsidP="00D54D95">
      <w:pPr>
        <w:spacing w:after="120" w:line="276" w:lineRule="auto"/>
        <w:rPr>
          <w:rFonts w:ascii="Times New Roman" w:eastAsia="Times New Roman" w:hAnsi="Times New Roman" w:cs="Times New Roman"/>
          <w:sz w:val="28"/>
          <w:szCs w:val="28"/>
        </w:rPr>
      </w:pPr>
    </w:p>
    <w:p w:rsidR="00C4429A" w:rsidRPr="00C4429A" w:rsidRDefault="00C4429A" w:rsidP="00D54D95">
      <w:pPr>
        <w:spacing w:after="120" w:line="276" w:lineRule="auto"/>
        <w:ind w:left="5760"/>
        <w:jc w:val="center"/>
        <w:rPr>
          <w:rFonts w:ascii="Times New Roman" w:eastAsia="Times New Roman" w:hAnsi="Times New Roman" w:cs="Times New Roman"/>
          <w:sz w:val="28"/>
          <w:szCs w:val="28"/>
        </w:rPr>
      </w:pPr>
      <w:r w:rsidRPr="00C4429A">
        <w:rPr>
          <w:rFonts w:ascii="Times New Roman" w:eastAsia="Times New Roman" w:hAnsi="Times New Roman" w:cs="Times New Roman"/>
          <w:b/>
          <w:bCs/>
          <w:sz w:val="28"/>
          <w:szCs w:val="28"/>
        </w:rPr>
        <w:t xml:space="preserve">ĐẠI DIỆN CÔNG TY </w:t>
      </w:r>
    </w:p>
    <w:p w:rsidR="00D54D95" w:rsidRDefault="00D54D95" w:rsidP="00D54D95">
      <w:pPr>
        <w:spacing w:after="120" w:line="276" w:lineRule="auto"/>
        <w:ind w:left="648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[Chức vụ]</w:t>
      </w:r>
    </w:p>
    <w:p w:rsidR="00C4429A" w:rsidRPr="00C4429A" w:rsidRDefault="00C4429A" w:rsidP="00D54D95">
      <w:pPr>
        <w:spacing w:after="120" w:line="276" w:lineRule="auto"/>
        <w:ind w:left="5760"/>
        <w:rPr>
          <w:rFonts w:ascii="Times New Roman" w:eastAsia="Times New Roman" w:hAnsi="Times New Roman" w:cs="Times New Roman"/>
          <w:i/>
          <w:sz w:val="28"/>
          <w:szCs w:val="28"/>
        </w:rPr>
      </w:pPr>
      <w:r w:rsidRPr="00C4429A">
        <w:rPr>
          <w:rFonts w:ascii="Times New Roman" w:eastAsia="Times New Roman" w:hAnsi="Times New Roman" w:cs="Times New Roman"/>
          <w:i/>
          <w:sz w:val="28"/>
          <w:szCs w:val="28"/>
        </w:rPr>
        <w:t>(Ký, ghi rõ họ tên, đóng dấu)</w:t>
      </w:r>
    </w:p>
    <w:p w:rsidR="007F7F13" w:rsidRPr="00C4429A" w:rsidRDefault="00D54D95" w:rsidP="00D54D95">
      <w:pPr>
        <w:spacing w:after="120" w:line="276" w:lineRule="auto"/>
        <w:rPr>
          <w:rFonts w:ascii="Times New Roman" w:hAnsi="Times New Roman" w:cs="Times New Roman"/>
          <w:sz w:val="28"/>
          <w:szCs w:val="28"/>
        </w:rPr>
      </w:pPr>
    </w:p>
    <w:sectPr w:rsidR="007F7F13" w:rsidRPr="00C442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5A49"/>
    <w:multiLevelType w:val="multilevel"/>
    <w:tmpl w:val="C56A0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2747A"/>
    <w:multiLevelType w:val="multilevel"/>
    <w:tmpl w:val="811C8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29A"/>
    <w:rsid w:val="00C4429A"/>
    <w:rsid w:val="00D54D95"/>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4E435-7BA2-4D9D-A1B8-CB0F00A3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442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429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442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429A"/>
    <w:rPr>
      <w:b/>
      <w:bCs/>
    </w:rPr>
  </w:style>
  <w:style w:type="character" w:styleId="Emphasis">
    <w:name w:val="Emphasis"/>
    <w:basedOn w:val="DefaultParagraphFont"/>
    <w:uiPriority w:val="20"/>
    <w:qFormat/>
    <w:rsid w:val="00C442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43282">
      <w:bodyDiv w:val="1"/>
      <w:marLeft w:val="0"/>
      <w:marRight w:val="0"/>
      <w:marTop w:val="0"/>
      <w:marBottom w:val="0"/>
      <w:divBdr>
        <w:top w:val="none" w:sz="0" w:space="0" w:color="auto"/>
        <w:left w:val="none" w:sz="0" w:space="0" w:color="auto"/>
        <w:bottom w:val="none" w:sz="0" w:space="0" w:color="auto"/>
        <w:right w:val="none" w:sz="0" w:space="0" w:color="auto"/>
      </w:divBdr>
      <w:divsChild>
        <w:div w:id="946232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2025-03-31T08:38:00Z</dcterms:created>
  <dcterms:modified xsi:type="dcterms:W3CDTF">2025-03-31T09:00:00Z</dcterms:modified>
</cp:coreProperties>
</file>