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50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6"/>
        <w:gridCol w:w="6066"/>
      </w:tblGrid>
      <w:tr w:rsidR="00B80815" w:rsidRPr="00B80815" w:rsidTr="00B80815">
        <w:trPr>
          <w:trHeight w:val="923"/>
        </w:trPr>
        <w:tc>
          <w:tcPr>
            <w:tcW w:w="3436" w:type="dxa"/>
          </w:tcPr>
          <w:p w:rsidR="00B80815" w:rsidRPr="00B80815" w:rsidRDefault="00B80815" w:rsidP="00B80815">
            <w:pPr>
              <w:widowControl w:val="0"/>
              <w:jc w:val="center"/>
              <w:rPr>
                <w:rFonts w:cs="Times New Roman"/>
                <w:bCs/>
                <w:szCs w:val="28"/>
              </w:rPr>
            </w:pPr>
            <w:r w:rsidRPr="00B80815">
              <w:rPr>
                <w:rFonts w:cs="Times New Roman"/>
                <w:bCs/>
                <w:szCs w:val="28"/>
              </w:rPr>
              <w:t>ỦY BAN NHÂN DÂN</w:t>
            </w:r>
          </w:p>
          <w:p w:rsidR="00B80815" w:rsidRPr="00B80815" w:rsidRDefault="00B80815" w:rsidP="00B80815">
            <w:pPr>
              <w:widowControl w:val="0"/>
              <w:jc w:val="center"/>
              <w:rPr>
                <w:rFonts w:cs="Times New Roman"/>
                <w:b/>
                <w:bCs/>
                <w:szCs w:val="28"/>
              </w:rPr>
            </w:pPr>
            <w:r w:rsidRPr="00B80815">
              <w:rPr>
                <w:rFonts w:cs="Times New Roman"/>
                <w:b/>
                <w:bCs/>
                <w:szCs w:val="28"/>
              </w:rPr>
              <w:t>XÃ/PHƯỜNG …….</w:t>
            </w:r>
          </w:p>
          <w:p w:rsidR="00B80815" w:rsidRPr="00B80815" w:rsidRDefault="00B80815" w:rsidP="00B80815">
            <w:pPr>
              <w:widowControl w:val="0"/>
              <w:rPr>
                <w:rFonts w:cs="Times New Roman"/>
                <w:szCs w:val="28"/>
              </w:rPr>
            </w:pPr>
            <w:r w:rsidRPr="00B80815">
              <w:rPr>
                <w:rFonts w:cs="Times New Roman"/>
                <w:noProof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ADE4A0A" wp14:editId="5CCB1CE6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20319</wp:posOffset>
                      </wp:positionV>
                      <wp:extent cx="1129030" cy="0"/>
                      <wp:effectExtent l="0" t="0" r="1397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290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B1798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85pt,1.6pt" to="114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mrfwAEAANMDAAAOAAAAZHJzL2Uyb0RvYy54bWysU8GO0zAQvSPxD5bvNEkrIYia7qEruKyg&#10;ovABXsdurLU91ti06d8zdprAAkIIcbFiz3tv5s1Mtnejs+ysMBrwHW9WNWfKS+iNP3X8y+d3r95w&#10;FpPwvbDgVcevKvK73csX20to1RoGsL1CRiI+tpfQ8SGl0FZVlINyIq4gKE9BDehEoiueqh7FhdSd&#10;rdZ1/bq6APYBQaoY6fV+CvJd0ddayfRR66gSsx2n2lI5sZyP+ax2W9GeUITByFsZ4h+qcMJ4SrpI&#10;3Ysk2Fc0v0g5IxEi6LSS4CrQ2khVPJCbpv7JzXEQQRUv1JwYljbF/ycrP5wPyEzf8Q1nXjga0TGh&#10;MKchsT14Tw0EZJvcp0uILcH3/oDZqRz9MTyAfIoUq54F8yWGCTZqdBlOVtlY+n5d+q7GxCQ9Ns36&#10;bb2h8cg5Vol2JgaM6b0Cx/JHx63xuSWiFeeHmHJq0c6QWx1T6lJEulqVwdZ/Upps5mSFXRZM7S2y&#10;s6DV6J+abJG0CjJTtLF2IdV/Jt2wmabK0v0tcUGXjODTQnTGA/4uaxrnUvWEn11PXrPtR+ivB5zH&#10;QptTnN22PK/mj/dC//4v7r4BAAD//wMAUEsDBBQABgAIAAAAIQBq/Rfx2wAAAAYBAAAPAAAAZHJz&#10;L2Rvd25yZXYueG1sTI7BTsMwEETvSPyDtUjcqFOjFhriVFUlhLggmtK7G2+dQLyObCcNf4/hUo6j&#10;Gb15xXqyHRvRh9aRhPksA4ZUO92SkfCxf757BBaiIq06RyjhGwOsy+urQuXanWmHYxUNSxAKuZLQ&#10;xNjnnIe6QavCzPVIqTs5b1VM0RuuvTonuO24yLIlt6ql9NCoHrcN1l/VYCV0r348mK3ZhOFlt6w+&#10;30/ibT9KeXszbZ6ARZziZQy/+kkdyuR0dAPpwDoJi/lDWkq4F8BSLcRqAez4l3lZ8P/65Q8AAAD/&#10;/wMAUEsBAi0AFAAGAAgAAAAhALaDOJL+AAAA4QEAABMAAAAAAAAAAAAAAAAAAAAAAFtDb250ZW50&#10;X1R5cGVzXS54bWxQSwECLQAUAAYACAAAACEAOP0h/9YAAACUAQAACwAAAAAAAAAAAAAAAAAvAQAA&#10;X3JlbHMvLnJlbHNQSwECLQAUAAYACAAAACEAxs5q38ABAADTAwAADgAAAAAAAAAAAAAAAAAuAgAA&#10;ZHJzL2Uyb0RvYy54bWxQSwECLQAUAAYACAAAACEAav0X8dsAAAAGAQAADwAAAAAAAAAAAAAAAAAa&#10;BAAAZHJzL2Rvd25yZXYueG1sUEsFBgAAAAAEAAQA8wAAACIFAAAAAA=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6066" w:type="dxa"/>
          </w:tcPr>
          <w:p w:rsidR="00B80815" w:rsidRPr="00B80815" w:rsidRDefault="00B80815" w:rsidP="00B80815">
            <w:pPr>
              <w:widowControl w:val="0"/>
              <w:jc w:val="center"/>
              <w:rPr>
                <w:rFonts w:cs="Times New Roman"/>
                <w:b/>
                <w:bCs/>
                <w:szCs w:val="28"/>
              </w:rPr>
            </w:pPr>
            <w:r w:rsidRPr="00B80815">
              <w:rPr>
                <w:rFonts w:cs="Times New Roman"/>
                <w:b/>
                <w:bCs/>
                <w:szCs w:val="28"/>
              </w:rPr>
              <w:t>CỘNG HÒA XÃ HỘI CHỦ NGHĨA VIỆT NAM</w:t>
            </w:r>
          </w:p>
          <w:p w:rsidR="00B80815" w:rsidRPr="00B80815" w:rsidRDefault="00B80815" w:rsidP="00B80815">
            <w:pPr>
              <w:widowControl w:val="0"/>
              <w:jc w:val="center"/>
              <w:rPr>
                <w:rFonts w:cs="Times New Roman"/>
                <w:szCs w:val="28"/>
              </w:rPr>
            </w:pPr>
            <w:r w:rsidRPr="00B80815">
              <w:rPr>
                <w:rFonts w:cs="Times New Roman"/>
                <w:b/>
                <w:bCs/>
                <w:noProof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7209764" wp14:editId="385CD07D">
                      <wp:simplePos x="0" y="0"/>
                      <wp:positionH relativeFrom="column">
                        <wp:posOffset>850241</wp:posOffset>
                      </wp:positionH>
                      <wp:positionV relativeFrom="paragraph">
                        <wp:posOffset>213360</wp:posOffset>
                      </wp:positionV>
                      <wp:extent cx="2181225" cy="0"/>
                      <wp:effectExtent l="0" t="0" r="952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18FD04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66.95pt,16.8pt" to="238.7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6YOwAEAANMDAAAOAAAAZHJzL2Uyb0RvYy54bWysU02P0zAQvSPxHyzfaZpIoFXUdA9dwWUF&#10;FYUf4HXsxlrbY41Nk/57xk4TPoUQ4jKKPe+9mTee7O4nZ9lFYTTgO15vtpwpL6E3/tzxz5/evrrj&#10;LCbhe2HBq45fVeT3+5cvdmNoVQMD2F4hIxEf2zF0fEgptFUV5aCciBsIylNSAzqR6Ijnqkcxkrqz&#10;VbPdvqlGwD4gSBUj3T7MSb4v+lormT5oHVVituPUWyoRS3zKsdrvRHtGEQYjb22If+jCCeOp6Cr1&#10;IJJgX9D8IuWMRIig00aCq0BrI1XxQG7q7U9uToMIqnih4cSwjin+P1n5/nJEZvqON5x54eiJTgmF&#10;OQ+JHcB7GiAga/KcxhBbgh/8EbNTOflTeAT5HClX/ZDMhxhm2KTRZThZZVOZ+3Wdu5oSk3TZ1Hd1&#10;07zmTC65SrQLMWBM7xQ4lj86bo3PIxGtuDzGlEuLdoHc+phLlybS1aoMtv6j0mSTitWFXRZMHSyy&#10;i6DV6J/rbJG0CjJTtLF2JW3/TLphM02Vpftb4oouFcGnleiMB/xd1TQtreoZv7ievWbbT9Bfj7g8&#10;C21OcXbb8rya358L/du/uP8KAAD//wMAUEsDBBQABgAIAAAAIQDGFUDT3QAAAAkBAAAPAAAAZHJz&#10;L2Rvd25yZXYueG1sTI/BTsMwDIbvSLxDZCRuLGWdOihNp2kSQlwQ6+CeNV5aSJwqSbvy9gRxgONv&#10;f/r9udrM1rAJfegdCbhdZMCQWqd60gLeDo83d8BClKSkcYQCvjDApr68qGSp3Jn2ODVRs1RCoZQC&#10;uhiHkvPQdmhlWLgBKe1OzlsZU/SaKy/PqdwavsyyglvZU7rQyQF3HbafzWgFmGc/veud3obxaV80&#10;H6+n5cthEuL6at4+AIs4xz8YfvSTOtTJ6ehGUoGZlPP8PqEC8rwAloDVer0Cdvwd8Lri/z+ovwEA&#10;AP//AwBQSwECLQAUAAYACAAAACEAtoM4kv4AAADhAQAAEwAAAAAAAAAAAAAAAAAAAAAAW0NvbnRl&#10;bnRfVHlwZXNdLnhtbFBLAQItABQABgAIAAAAIQA4/SH/1gAAAJQBAAALAAAAAAAAAAAAAAAAAC8B&#10;AABfcmVscy8ucmVsc1BLAQItABQABgAIAAAAIQCKU6YOwAEAANMDAAAOAAAAAAAAAAAAAAAAAC4C&#10;AABkcnMvZTJvRG9jLnhtbFBLAQItABQABgAIAAAAIQDGFUDT3QAAAAkBAAAPAAAAAAAAAAAAAAAA&#10;ABoEAABkcnMvZG93bnJldi54bWxQSwUGAAAAAAQABADzAAAAJAUAAAAA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B80815">
              <w:rPr>
                <w:rFonts w:cs="Times New Roman"/>
                <w:b/>
                <w:bCs/>
                <w:szCs w:val="28"/>
              </w:rPr>
              <w:t xml:space="preserve">  Độc lập - Tự do - Hạnh phúc</w:t>
            </w:r>
          </w:p>
        </w:tc>
      </w:tr>
    </w:tbl>
    <w:p w:rsidR="00B80815" w:rsidRPr="00B80815" w:rsidRDefault="00B80815" w:rsidP="00B80815">
      <w:pPr>
        <w:widowControl w:val="0"/>
        <w:spacing w:line="240" w:lineRule="auto"/>
        <w:jc w:val="center"/>
        <w:rPr>
          <w:rFonts w:cs="Times New Roman"/>
          <w:b/>
          <w:bCs/>
          <w:color w:val="EE0000"/>
          <w:szCs w:val="28"/>
        </w:rPr>
      </w:pPr>
    </w:p>
    <w:p w:rsidR="00B80815" w:rsidRPr="00B80815" w:rsidRDefault="00B80815" w:rsidP="00B80815">
      <w:pPr>
        <w:widowControl w:val="0"/>
        <w:spacing w:line="240" w:lineRule="auto"/>
        <w:jc w:val="center"/>
        <w:rPr>
          <w:rFonts w:cs="Times New Roman"/>
          <w:b/>
          <w:bCs/>
          <w:szCs w:val="28"/>
        </w:rPr>
      </w:pPr>
    </w:p>
    <w:p w:rsidR="00B80815" w:rsidRPr="00B80815" w:rsidRDefault="00B80815" w:rsidP="00B80815">
      <w:pPr>
        <w:widowControl w:val="0"/>
        <w:spacing w:line="240" w:lineRule="auto"/>
        <w:jc w:val="center"/>
        <w:rPr>
          <w:rFonts w:cs="Times New Roman"/>
          <w:b/>
          <w:bCs/>
          <w:szCs w:val="28"/>
        </w:rPr>
      </w:pPr>
      <w:r w:rsidRPr="00B80815">
        <w:rPr>
          <w:rFonts w:cs="Times New Roman"/>
          <w:b/>
          <w:bCs/>
          <w:szCs w:val="28"/>
        </w:rPr>
        <w:t>QUY CHẾ</w:t>
      </w:r>
    </w:p>
    <w:p w:rsidR="00B80815" w:rsidRPr="00B80815" w:rsidRDefault="00B80815" w:rsidP="00B80815">
      <w:pPr>
        <w:widowControl w:val="0"/>
        <w:spacing w:line="240" w:lineRule="auto"/>
        <w:jc w:val="center"/>
        <w:rPr>
          <w:rFonts w:cs="Times New Roman"/>
          <w:b/>
          <w:iCs/>
          <w:szCs w:val="28"/>
        </w:rPr>
      </w:pPr>
      <w:r w:rsidRPr="00B80815">
        <w:rPr>
          <w:rFonts w:cs="Times New Roman"/>
          <w:b/>
          <w:iCs/>
          <w:szCs w:val="28"/>
        </w:rPr>
        <w:t>Thực hiện dân chủ cơ sở ở xã/phường ….</w:t>
      </w:r>
    </w:p>
    <w:p w:rsidR="00B80815" w:rsidRPr="00B80815" w:rsidRDefault="00B80815" w:rsidP="00B80815">
      <w:pPr>
        <w:widowControl w:val="0"/>
        <w:spacing w:line="240" w:lineRule="auto"/>
        <w:jc w:val="center"/>
        <w:rPr>
          <w:rFonts w:cs="Times New Roman"/>
          <w:bCs/>
          <w:i/>
          <w:szCs w:val="28"/>
        </w:rPr>
      </w:pPr>
      <w:r w:rsidRPr="00B80815">
        <w:rPr>
          <w:rFonts w:cs="Times New Roman"/>
          <w:bCs/>
          <w:i/>
          <w:szCs w:val="28"/>
        </w:rPr>
        <w:t>(Kèm theo Quyết định số … ngày…tháng…năm …</w:t>
      </w:r>
    </w:p>
    <w:p w:rsidR="00B80815" w:rsidRPr="00B80815" w:rsidRDefault="00B80815" w:rsidP="00B80815">
      <w:pPr>
        <w:widowControl w:val="0"/>
        <w:spacing w:line="240" w:lineRule="auto"/>
        <w:jc w:val="center"/>
        <w:rPr>
          <w:rFonts w:cs="Times New Roman"/>
          <w:b/>
          <w:bCs/>
          <w:szCs w:val="28"/>
        </w:rPr>
      </w:pPr>
      <w:r w:rsidRPr="00B80815">
        <w:rPr>
          <w:rFonts w:cs="Times New Roman"/>
          <w:bCs/>
          <w:i/>
          <w:szCs w:val="28"/>
        </w:rPr>
        <w:t xml:space="preserve"> của Ủy ban nhân dân xã/phường …)</w:t>
      </w:r>
    </w:p>
    <w:p w:rsidR="00B80815" w:rsidRPr="00B80815" w:rsidRDefault="00B80815" w:rsidP="00B80815">
      <w:pPr>
        <w:pStyle w:val="Default"/>
        <w:widowControl w:val="0"/>
        <w:jc w:val="both"/>
        <w:rPr>
          <w:color w:val="EE0000"/>
          <w:sz w:val="28"/>
          <w:szCs w:val="28"/>
          <w:lang w:val="it-IT"/>
        </w:rPr>
      </w:pPr>
      <w:r w:rsidRPr="00B80815">
        <w:rPr>
          <w:noProof/>
          <w:color w:val="EE0000"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BB71A4F" wp14:editId="1A792CCE">
                <wp:simplePos x="0" y="0"/>
                <wp:positionH relativeFrom="column">
                  <wp:posOffset>2394585</wp:posOffset>
                </wp:positionH>
                <wp:positionV relativeFrom="paragraph">
                  <wp:posOffset>25399</wp:posOffset>
                </wp:positionV>
                <wp:extent cx="955040" cy="0"/>
                <wp:effectExtent l="0" t="0" r="1651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5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FB611E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8.55pt,2pt" to="263.7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D5CwAEAANIDAAAOAAAAZHJzL2Uyb0RvYy54bWysU8GO0zAQvSPxD5bvNOmKRRA13UNX7GUF&#10;FYUP8Dp2Y63tscamSf+esdME2F0hhLhYsee9mXlvJpub0Vl2UhgN+JavVzVnykvojD+2/NvXj2/e&#10;cxaT8J2w4FXLzyrym+3rV5shNOoKerCdQkZJfGyG0PI+pdBUVZS9ciKuIChPQQ3oRKIrHqsOxUDZ&#10;na2u6vpdNQB2AUGqGOn1dgrybcmvtZLps9ZRJWZbTr2lcmI5H/JZbTeiOaIIvZGXNsQ/dOGE8VR0&#10;SXUrkmDf0TxL5YxEiKDTSoKrQGsjVdFAatb1EzWHXgRVtJA5MSw2xf+XVn467ZGZjmbHmReORnRI&#10;KMyxT2wH3pOBgGydfRpCbAi+83vMSuXoD+Ee5GOkWPVbMF9imGCjRpfhJJWNxffz4rsaE5P0+OH6&#10;un5L05FzqBLNzAsY050Cx/JHy63x2RHRiNN9TLmyaGbIpY2pcukhna3KYOu/KE0qqda6sMt+qZ1F&#10;dhK0Gd1jUUi5CjJTtLF2IdV/Jl2wmabKzv0tcUGXiuDTQnTGA75UNY1zq3rCz6onrVn2A3TnPc5T&#10;ocUpLl2WPG/mr/dC//krbn8AAAD//wMAUEsDBBQABgAIAAAAIQDSypFT3AAAAAcBAAAPAAAAZHJz&#10;L2Rvd25yZXYueG1sTI/NTsMwEITvSLyDtUjcqNNAGxTiVFUlhLggmsLdjbdOwD+R7aTh7Vm4wHE0&#10;o5lvqs1sDZswxN47ActFBgxd61XvtIC3w+PNPbCYpFPSeIcCvjDCpr68qGSp/NntcWqSZlTiYikF&#10;dCkNJeex7dDKuPADOvJOPliZSAbNVZBnKreG51m25lb2jhY6OeCuw/azGa0A8xymd73T2zg+7dfN&#10;x+spfzlMQlxfzdsHYAnn9BeGH3xCh5qYjn50KjIj4LYolhQVcEeXyF/lxQrY8VfzuuL/+etvAAAA&#10;//8DAFBLAQItABQABgAIAAAAIQC2gziS/gAAAOEBAAATAAAAAAAAAAAAAAAAAAAAAABbQ29udGVu&#10;dF9UeXBlc10ueG1sUEsBAi0AFAAGAAgAAAAhADj9If/WAAAAlAEAAAsAAAAAAAAAAAAAAAAALwEA&#10;AF9yZWxzLy5yZWxzUEsBAi0AFAAGAAgAAAAhACaoPkLAAQAA0gMAAA4AAAAAAAAAAAAAAAAALgIA&#10;AGRycy9lMm9Eb2MueG1sUEsBAi0AFAAGAAgAAAAhANLKkVPcAAAABwEAAA8AAAAAAAAAAAAAAAAA&#10;GgQAAGRycy9kb3ducmV2LnhtbFBLBQYAAAAABAAEAPMAAAAj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p w:rsidR="00B80815" w:rsidRPr="00B80815" w:rsidRDefault="00B80815" w:rsidP="00B80815">
      <w:pPr>
        <w:spacing w:after="120" w:line="240" w:lineRule="auto"/>
        <w:jc w:val="center"/>
        <w:rPr>
          <w:b/>
          <w:szCs w:val="28"/>
        </w:rPr>
      </w:pPr>
      <w:r w:rsidRPr="00B80815">
        <w:rPr>
          <w:b/>
          <w:szCs w:val="28"/>
        </w:rPr>
        <w:t>Chương I</w:t>
      </w:r>
    </w:p>
    <w:p w:rsidR="00B80815" w:rsidRPr="00B80815" w:rsidRDefault="00B80815" w:rsidP="00B80815">
      <w:pPr>
        <w:spacing w:after="120" w:line="240" w:lineRule="auto"/>
        <w:jc w:val="center"/>
        <w:rPr>
          <w:b/>
          <w:szCs w:val="28"/>
        </w:rPr>
      </w:pPr>
      <w:r w:rsidRPr="00B80815">
        <w:rPr>
          <w:b/>
          <w:szCs w:val="28"/>
        </w:rPr>
        <w:t>QUY ĐỊNH CHUNG</w:t>
      </w:r>
    </w:p>
    <w:p w:rsidR="00B80815" w:rsidRPr="00B80815" w:rsidRDefault="00B80815" w:rsidP="00B80815">
      <w:pPr>
        <w:spacing w:after="120" w:line="240" w:lineRule="auto"/>
        <w:jc w:val="both"/>
        <w:rPr>
          <w:b/>
          <w:szCs w:val="28"/>
        </w:rPr>
      </w:pPr>
      <w:r w:rsidRPr="00B80815">
        <w:rPr>
          <w:b/>
          <w:szCs w:val="28"/>
        </w:rPr>
        <w:t>Điều 1. Phạm vi điều chỉnh và đối tượng áp dụng</w:t>
      </w:r>
    </w:p>
    <w:p w:rsidR="00B80815" w:rsidRPr="00B80815" w:rsidRDefault="00B80815" w:rsidP="00B80815">
      <w:pPr>
        <w:spacing w:after="120" w:line="240" w:lineRule="auto"/>
        <w:jc w:val="both"/>
        <w:rPr>
          <w:szCs w:val="28"/>
        </w:rPr>
      </w:pPr>
      <w:r w:rsidRPr="00B80815">
        <w:rPr>
          <w:szCs w:val="28"/>
        </w:rPr>
        <w:t>1. Phạm vi điều chỉnh: Quy chế này quy định về nội dung, cách thức thự</w:t>
      </w:r>
      <w:r>
        <w:rPr>
          <w:szCs w:val="28"/>
        </w:rPr>
        <w:t xml:space="preserve">c </w:t>
      </w:r>
      <w:r w:rsidRPr="00B80815">
        <w:rPr>
          <w:szCs w:val="28"/>
        </w:rPr>
        <w:t xml:space="preserve">hiện dân chủ ở </w:t>
      </w:r>
      <w:r>
        <w:rPr>
          <w:szCs w:val="28"/>
        </w:rPr>
        <w:t>xã/</w:t>
      </w:r>
      <w:r w:rsidRPr="00B80815">
        <w:rPr>
          <w:szCs w:val="28"/>
        </w:rPr>
        <w:t xml:space="preserve">phường </w:t>
      </w:r>
      <w:r>
        <w:rPr>
          <w:szCs w:val="28"/>
        </w:rPr>
        <w:t>…</w:t>
      </w:r>
      <w:r w:rsidRPr="00B80815">
        <w:rPr>
          <w:szCs w:val="28"/>
        </w:rPr>
        <w:t>; trách nhiệm của cơ quan, tổ chứ</w:t>
      </w:r>
      <w:r>
        <w:rPr>
          <w:szCs w:val="28"/>
        </w:rPr>
        <w:t xml:space="preserve">c, cá nhân </w:t>
      </w:r>
      <w:r w:rsidRPr="00B80815">
        <w:rPr>
          <w:szCs w:val="28"/>
        </w:rPr>
        <w:t>trong việc bảo đảm thực hiện dân chủ.</w:t>
      </w:r>
    </w:p>
    <w:p w:rsidR="00B80815" w:rsidRPr="00B80815" w:rsidRDefault="00B80815" w:rsidP="00B80815">
      <w:pPr>
        <w:spacing w:after="120" w:line="240" w:lineRule="auto"/>
        <w:jc w:val="both"/>
        <w:rPr>
          <w:szCs w:val="28"/>
        </w:rPr>
      </w:pPr>
      <w:r w:rsidRPr="00B80815">
        <w:rPr>
          <w:szCs w:val="28"/>
        </w:rPr>
        <w:t xml:space="preserve">2. Đối tượng áp dụng: Mọi công dân cư trú ở </w:t>
      </w:r>
      <w:r>
        <w:rPr>
          <w:szCs w:val="28"/>
        </w:rPr>
        <w:t>xã/</w:t>
      </w:r>
      <w:r w:rsidRPr="00B80815">
        <w:rPr>
          <w:szCs w:val="28"/>
        </w:rPr>
        <w:t xml:space="preserve">phường </w:t>
      </w:r>
      <w:r>
        <w:rPr>
          <w:szCs w:val="28"/>
        </w:rPr>
        <w:t xml:space="preserve">… và các </w:t>
      </w:r>
      <w:r w:rsidRPr="00B80815">
        <w:rPr>
          <w:szCs w:val="28"/>
        </w:rPr>
        <w:t xml:space="preserve">cơ quan, tổ chức, cá nhân có liên quan đến thực hiện dân chủ ở </w:t>
      </w:r>
      <w:r>
        <w:rPr>
          <w:szCs w:val="28"/>
        </w:rPr>
        <w:t>xã/</w:t>
      </w:r>
      <w:r w:rsidRPr="00B80815">
        <w:rPr>
          <w:szCs w:val="28"/>
        </w:rPr>
        <w:t xml:space="preserve">phường </w:t>
      </w:r>
      <w:r>
        <w:rPr>
          <w:szCs w:val="28"/>
        </w:rPr>
        <w:t>..</w:t>
      </w:r>
      <w:r w:rsidRPr="00B80815">
        <w:rPr>
          <w:szCs w:val="28"/>
        </w:rPr>
        <w:t>.</w:t>
      </w:r>
    </w:p>
    <w:p w:rsidR="00B80815" w:rsidRPr="00B80815" w:rsidRDefault="00B80815" w:rsidP="00B80815">
      <w:pPr>
        <w:spacing w:after="120" w:line="240" w:lineRule="auto"/>
        <w:jc w:val="both"/>
        <w:rPr>
          <w:b/>
          <w:szCs w:val="28"/>
        </w:rPr>
      </w:pPr>
      <w:r w:rsidRPr="00B80815">
        <w:rPr>
          <w:b/>
          <w:szCs w:val="28"/>
        </w:rPr>
        <w:t xml:space="preserve">Điều 2. Nguyên tắc thực hiện dân chủ </w:t>
      </w:r>
    </w:p>
    <w:p w:rsidR="00B80815" w:rsidRPr="00B80815" w:rsidRDefault="00B80815" w:rsidP="00B80815">
      <w:pPr>
        <w:spacing w:after="120" w:line="240" w:lineRule="auto"/>
        <w:jc w:val="both"/>
        <w:rPr>
          <w:szCs w:val="28"/>
        </w:rPr>
      </w:pPr>
      <w:r w:rsidRPr="00B80815">
        <w:rPr>
          <w:szCs w:val="28"/>
        </w:rPr>
        <w:t>1. Bảo đảm quyền của công dân được biết, tham gia ý kiến, quyết đị</w:t>
      </w:r>
      <w:r>
        <w:rPr>
          <w:szCs w:val="28"/>
        </w:rPr>
        <w:t xml:space="preserve">nh và </w:t>
      </w:r>
      <w:r w:rsidRPr="00B80815">
        <w:rPr>
          <w:szCs w:val="28"/>
        </w:rPr>
        <w:t xml:space="preserve">kiểm tra, giám sát việc thực hiện dân chủ ở </w:t>
      </w:r>
      <w:r>
        <w:rPr>
          <w:szCs w:val="28"/>
        </w:rPr>
        <w:t>xã/phường..</w:t>
      </w:r>
      <w:r w:rsidRPr="00B80815">
        <w:rPr>
          <w:szCs w:val="28"/>
        </w:rPr>
        <w:t>.</w:t>
      </w:r>
    </w:p>
    <w:p w:rsidR="00B80815" w:rsidRPr="00B80815" w:rsidRDefault="00B80815" w:rsidP="00B80815">
      <w:pPr>
        <w:spacing w:after="120" w:line="240" w:lineRule="auto"/>
        <w:jc w:val="both"/>
        <w:rPr>
          <w:szCs w:val="28"/>
        </w:rPr>
      </w:pPr>
      <w:r w:rsidRPr="00B80815">
        <w:rPr>
          <w:szCs w:val="28"/>
        </w:rPr>
        <w:t xml:space="preserve">2. Thực hiện dân chủ ở </w:t>
      </w:r>
      <w:r>
        <w:rPr>
          <w:szCs w:val="28"/>
        </w:rPr>
        <w:t>xã/phường..</w:t>
      </w:r>
      <w:r w:rsidRPr="00B80815">
        <w:rPr>
          <w:szCs w:val="28"/>
        </w:rPr>
        <w:t>.</w:t>
      </w:r>
      <w:r>
        <w:rPr>
          <w:szCs w:val="28"/>
        </w:rPr>
        <w:t xml:space="preserve"> </w:t>
      </w:r>
      <w:r w:rsidRPr="00B80815">
        <w:rPr>
          <w:szCs w:val="28"/>
        </w:rPr>
        <w:t>phải bảo đảm sự lãnh đạo củ</w:t>
      </w:r>
      <w:r>
        <w:rPr>
          <w:szCs w:val="28"/>
        </w:rPr>
        <w:t xml:space="preserve">a </w:t>
      </w:r>
      <w:r w:rsidRPr="00B80815">
        <w:rPr>
          <w:szCs w:val="28"/>
        </w:rPr>
        <w:t>Đảng ủy, quản lý của Ủy ban nhân dân, vai trò của các tổ chức chính trị - xã hộ</w:t>
      </w:r>
      <w:r>
        <w:rPr>
          <w:szCs w:val="28"/>
        </w:rPr>
        <w:t xml:space="preserve">i </w:t>
      </w:r>
      <w:r w:rsidRPr="00B80815">
        <w:rPr>
          <w:szCs w:val="28"/>
        </w:rPr>
        <w:t>phường trong thực hiện dân chủ.</w:t>
      </w:r>
    </w:p>
    <w:p w:rsidR="00B80815" w:rsidRPr="00B80815" w:rsidRDefault="00B80815" w:rsidP="00B80815">
      <w:pPr>
        <w:spacing w:after="120" w:line="240" w:lineRule="auto"/>
        <w:jc w:val="both"/>
        <w:rPr>
          <w:szCs w:val="28"/>
        </w:rPr>
      </w:pPr>
      <w:r w:rsidRPr="00B80815">
        <w:rPr>
          <w:szCs w:val="28"/>
        </w:rPr>
        <w:t xml:space="preserve">3. Thực hiện dân chủ ở </w:t>
      </w:r>
      <w:r>
        <w:rPr>
          <w:szCs w:val="28"/>
        </w:rPr>
        <w:t>xã/phường..</w:t>
      </w:r>
      <w:r w:rsidRPr="00B80815">
        <w:rPr>
          <w:szCs w:val="28"/>
        </w:rPr>
        <w:t>.</w:t>
      </w:r>
      <w:r>
        <w:rPr>
          <w:szCs w:val="28"/>
        </w:rPr>
        <w:t xml:space="preserve"> </w:t>
      </w:r>
      <w:r w:rsidRPr="00B80815">
        <w:rPr>
          <w:szCs w:val="28"/>
        </w:rPr>
        <w:t>trong khuôn khổ Hiế</w:t>
      </w:r>
      <w:r>
        <w:rPr>
          <w:szCs w:val="28"/>
        </w:rPr>
        <w:t xml:space="preserve">n pháp và </w:t>
      </w:r>
      <w:r w:rsidRPr="00B80815">
        <w:rPr>
          <w:szCs w:val="28"/>
        </w:rPr>
        <w:t>pháp luật; bảo đảm trật tự, kỷ cương, không cản trở hoạt động bình thường củ</w:t>
      </w:r>
      <w:r>
        <w:rPr>
          <w:szCs w:val="28"/>
        </w:rPr>
        <w:t xml:space="preserve">a </w:t>
      </w:r>
      <w:r w:rsidRPr="00B80815">
        <w:rPr>
          <w:szCs w:val="28"/>
        </w:rPr>
        <w:t>chính quyền phường.</w:t>
      </w:r>
    </w:p>
    <w:p w:rsidR="00B80815" w:rsidRDefault="00B80815" w:rsidP="00B80815">
      <w:pPr>
        <w:spacing w:after="120" w:line="240" w:lineRule="auto"/>
        <w:jc w:val="both"/>
        <w:rPr>
          <w:szCs w:val="28"/>
        </w:rPr>
      </w:pPr>
      <w:r w:rsidRPr="00B80815">
        <w:rPr>
          <w:szCs w:val="28"/>
        </w:rPr>
        <w:t>4. Bảo vệ lợi ích của Nhà nước, quyền và lợi ích hợp pháp của tổ chứ</w:t>
      </w:r>
      <w:r>
        <w:rPr>
          <w:szCs w:val="28"/>
        </w:rPr>
        <w:t>c, cá nhân.</w:t>
      </w:r>
    </w:p>
    <w:p w:rsidR="00B80815" w:rsidRPr="00B80815" w:rsidRDefault="00B80815" w:rsidP="00B80815">
      <w:pPr>
        <w:spacing w:after="120" w:line="240" w:lineRule="auto"/>
        <w:jc w:val="both"/>
        <w:rPr>
          <w:szCs w:val="28"/>
        </w:rPr>
      </w:pPr>
      <w:r w:rsidRPr="00B80815">
        <w:rPr>
          <w:szCs w:val="28"/>
        </w:rPr>
        <w:t>5. Bảo đảm công khai, minh bạch, tăng cường trách nhiệm giả</w:t>
      </w:r>
      <w:r>
        <w:rPr>
          <w:szCs w:val="28"/>
        </w:rPr>
        <w:t xml:space="preserve">i trình trong </w:t>
      </w:r>
      <w:r w:rsidRPr="00B80815">
        <w:rPr>
          <w:szCs w:val="28"/>
        </w:rPr>
        <w:t xml:space="preserve">quá trình thực hiện dân chủ ở </w:t>
      </w:r>
      <w:r>
        <w:rPr>
          <w:szCs w:val="28"/>
        </w:rPr>
        <w:t>xã/phường..</w:t>
      </w:r>
      <w:r w:rsidRPr="00B80815">
        <w:rPr>
          <w:szCs w:val="28"/>
        </w:rPr>
        <w:t>.</w:t>
      </w:r>
    </w:p>
    <w:p w:rsidR="00B80815" w:rsidRDefault="00B80815" w:rsidP="00B80815">
      <w:pPr>
        <w:spacing w:after="120" w:line="240" w:lineRule="auto"/>
        <w:jc w:val="both"/>
        <w:rPr>
          <w:szCs w:val="28"/>
        </w:rPr>
      </w:pPr>
      <w:r w:rsidRPr="00B80815">
        <w:rPr>
          <w:szCs w:val="28"/>
        </w:rPr>
        <w:t>6. Tôn trọng ý kiến đóng góp của Nhân dân, kịp thời giải quyết kiến nghị</w:t>
      </w:r>
      <w:r>
        <w:rPr>
          <w:szCs w:val="28"/>
        </w:rPr>
        <w:t xml:space="preserve">, </w:t>
      </w:r>
      <w:r w:rsidRPr="00B80815">
        <w:rPr>
          <w:szCs w:val="28"/>
        </w:rPr>
        <w:t>phản ánh của Nhân dân.</w:t>
      </w:r>
    </w:p>
    <w:p w:rsidR="00B80815" w:rsidRPr="00B80815" w:rsidRDefault="00B80815" w:rsidP="00B80815">
      <w:pPr>
        <w:spacing w:after="120" w:line="240" w:lineRule="auto"/>
        <w:jc w:val="center"/>
        <w:rPr>
          <w:b/>
          <w:szCs w:val="28"/>
        </w:rPr>
      </w:pPr>
      <w:r w:rsidRPr="00B80815">
        <w:rPr>
          <w:b/>
          <w:szCs w:val="28"/>
        </w:rPr>
        <w:t>Chương II</w:t>
      </w:r>
    </w:p>
    <w:p w:rsidR="00B80815" w:rsidRPr="00B80815" w:rsidRDefault="00B80815" w:rsidP="00B80815">
      <w:pPr>
        <w:spacing w:after="120" w:line="240" w:lineRule="auto"/>
        <w:jc w:val="center"/>
        <w:rPr>
          <w:b/>
          <w:szCs w:val="28"/>
        </w:rPr>
      </w:pPr>
      <w:r w:rsidRPr="00B80815">
        <w:rPr>
          <w:b/>
          <w:szCs w:val="28"/>
        </w:rPr>
        <w:t xml:space="preserve">THỰC HIỆN DÂN CHỦ Ở </w:t>
      </w:r>
      <w:r>
        <w:rPr>
          <w:b/>
          <w:szCs w:val="28"/>
        </w:rPr>
        <w:t>XÃ/</w:t>
      </w:r>
      <w:r w:rsidRPr="00B80815">
        <w:rPr>
          <w:b/>
          <w:szCs w:val="28"/>
        </w:rPr>
        <w:t xml:space="preserve">PHƯỜNG </w:t>
      </w:r>
      <w:r>
        <w:rPr>
          <w:b/>
          <w:szCs w:val="28"/>
        </w:rPr>
        <w:t>…</w:t>
      </w:r>
    </w:p>
    <w:p w:rsidR="00B80815" w:rsidRPr="00B80815" w:rsidRDefault="00B80815" w:rsidP="00B80815">
      <w:pPr>
        <w:spacing w:after="120" w:line="240" w:lineRule="auto"/>
        <w:jc w:val="center"/>
        <w:rPr>
          <w:b/>
          <w:szCs w:val="28"/>
        </w:rPr>
      </w:pPr>
      <w:r w:rsidRPr="00B80815">
        <w:rPr>
          <w:b/>
          <w:szCs w:val="28"/>
        </w:rPr>
        <w:t>Mục 1</w:t>
      </w:r>
    </w:p>
    <w:p w:rsidR="00B80815" w:rsidRPr="00B80815" w:rsidRDefault="00B80815" w:rsidP="00B80815">
      <w:pPr>
        <w:spacing w:after="120" w:line="240" w:lineRule="auto"/>
        <w:jc w:val="center"/>
        <w:rPr>
          <w:b/>
          <w:szCs w:val="28"/>
        </w:rPr>
      </w:pPr>
      <w:r w:rsidRPr="00B80815">
        <w:rPr>
          <w:b/>
          <w:szCs w:val="28"/>
        </w:rPr>
        <w:lastRenderedPageBreak/>
        <w:t xml:space="preserve">CÔNG KHAI THÔNG TIN Ở </w:t>
      </w:r>
      <w:r>
        <w:rPr>
          <w:b/>
          <w:szCs w:val="28"/>
        </w:rPr>
        <w:t>XÃ/</w:t>
      </w:r>
      <w:r w:rsidRPr="00B80815">
        <w:rPr>
          <w:b/>
          <w:szCs w:val="28"/>
        </w:rPr>
        <w:t xml:space="preserve">PHƯỜNG </w:t>
      </w:r>
      <w:r>
        <w:rPr>
          <w:b/>
          <w:szCs w:val="28"/>
        </w:rPr>
        <w:t>…</w:t>
      </w:r>
    </w:p>
    <w:p w:rsidR="00B80815" w:rsidRPr="00B80815" w:rsidRDefault="00B80815" w:rsidP="00B80815">
      <w:pPr>
        <w:spacing w:after="120" w:line="240" w:lineRule="auto"/>
        <w:jc w:val="both"/>
        <w:rPr>
          <w:b/>
          <w:szCs w:val="28"/>
        </w:rPr>
      </w:pPr>
      <w:r w:rsidRPr="00B80815">
        <w:rPr>
          <w:b/>
          <w:szCs w:val="28"/>
        </w:rPr>
        <w:t>Điều 3. Những nội dung chính quyền phường phải công khai</w:t>
      </w:r>
    </w:p>
    <w:p w:rsidR="00B80815" w:rsidRDefault="00B80815" w:rsidP="00B80815">
      <w:pPr>
        <w:spacing w:after="120" w:line="240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Pr="00B80815" w:rsidRDefault="00B80815" w:rsidP="00B80815">
      <w:pPr>
        <w:spacing w:after="120" w:line="240" w:lineRule="auto"/>
        <w:jc w:val="both"/>
        <w:rPr>
          <w:b/>
          <w:szCs w:val="28"/>
        </w:rPr>
      </w:pPr>
      <w:r w:rsidRPr="00B80815">
        <w:rPr>
          <w:b/>
          <w:szCs w:val="28"/>
        </w:rPr>
        <w:t>Điều 4. Hình thức và thời điểm công khai thông tin</w:t>
      </w:r>
    </w:p>
    <w:p w:rsidR="00B80815" w:rsidRDefault="00B80815" w:rsidP="00B80815">
      <w:pPr>
        <w:spacing w:after="120" w:line="240" w:lineRule="auto"/>
        <w:jc w:val="both"/>
        <w:rPr>
          <w:szCs w:val="28"/>
        </w:rPr>
      </w:pPr>
      <w:r w:rsidRPr="00B80815">
        <w:rPr>
          <w:szCs w:val="28"/>
        </w:rPr>
        <w:t>1. Hình thức công khai thông tin:</w:t>
      </w:r>
      <w:r w:rsidRPr="00B80815">
        <w:rPr>
          <w:szCs w:val="28"/>
        </w:rPr>
        <w:cr/>
      </w: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Default="00B80815" w:rsidP="00B80815">
      <w:pPr>
        <w:spacing w:after="120" w:line="240" w:lineRule="auto"/>
        <w:jc w:val="both"/>
        <w:rPr>
          <w:szCs w:val="28"/>
        </w:rPr>
      </w:pPr>
      <w:r w:rsidRPr="00B80815">
        <w:rPr>
          <w:szCs w:val="28"/>
        </w:rPr>
        <w:t>2. Thời điểm công khai thông tin</w:t>
      </w:r>
    </w:p>
    <w:p w:rsidR="00B80815" w:rsidRDefault="00B80815" w:rsidP="00B80815">
      <w:pPr>
        <w:spacing w:after="120" w:line="240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Pr="00B80815" w:rsidRDefault="00B80815" w:rsidP="00B80815">
      <w:pPr>
        <w:spacing w:after="120" w:line="240" w:lineRule="auto"/>
        <w:jc w:val="both"/>
        <w:rPr>
          <w:b/>
          <w:szCs w:val="28"/>
        </w:rPr>
      </w:pPr>
      <w:r w:rsidRPr="00B80815">
        <w:rPr>
          <w:b/>
          <w:szCs w:val="28"/>
        </w:rPr>
        <w:t>Điều 5. Lựa chọn hình thức công khai thông tin</w:t>
      </w:r>
    </w:p>
    <w:p w:rsidR="00B80815" w:rsidRDefault="00B80815" w:rsidP="00B80815">
      <w:pPr>
        <w:spacing w:after="120" w:line="240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Pr="00B80815" w:rsidRDefault="00B80815" w:rsidP="00B80815">
      <w:pPr>
        <w:spacing w:after="120" w:line="240" w:lineRule="auto"/>
        <w:jc w:val="both"/>
        <w:rPr>
          <w:b/>
          <w:szCs w:val="28"/>
        </w:rPr>
      </w:pPr>
      <w:r w:rsidRPr="00B80815">
        <w:rPr>
          <w:b/>
          <w:szCs w:val="28"/>
        </w:rPr>
        <w:t>Điều 6. Trách nhiệm tổ chức thực hiện việc công khai thông tin</w:t>
      </w:r>
    </w:p>
    <w:p w:rsidR="00B80815" w:rsidRDefault="00B80815" w:rsidP="00B80815">
      <w:pPr>
        <w:spacing w:after="120" w:line="240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Pr="00B80815" w:rsidRDefault="00B80815" w:rsidP="00B80815">
      <w:pPr>
        <w:tabs>
          <w:tab w:val="left" w:pos="3210"/>
        </w:tabs>
        <w:jc w:val="center"/>
        <w:rPr>
          <w:b/>
          <w:szCs w:val="28"/>
        </w:rPr>
      </w:pPr>
      <w:r w:rsidRPr="00B80815">
        <w:rPr>
          <w:b/>
          <w:szCs w:val="28"/>
        </w:rPr>
        <w:t>Mục 2</w:t>
      </w:r>
    </w:p>
    <w:p w:rsidR="00B80815" w:rsidRPr="00B80815" w:rsidRDefault="00B80815" w:rsidP="00B80815">
      <w:pPr>
        <w:tabs>
          <w:tab w:val="left" w:pos="3210"/>
        </w:tabs>
        <w:jc w:val="center"/>
        <w:rPr>
          <w:b/>
          <w:szCs w:val="28"/>
        </w:rPr>
      </w:pPr>
      <w:r w:rsidRPr="00B80815">
        <w:rPr>
          <w:b/>
          <w:szCs w:val="28"/>
        </w:rPr>
        <w:t>NHÂN DÂN BÀN VÀ QUYẾT ĐỊNH</w:t>
      </w:r>
    </w:p>
    <w:p w:rsidR="00B80815" w:rsidRP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t>Điều 7. Những nội dung Nhân dân bàn và quyết định</w:t>
      </w:r>
    </w:p>
    <w:p w:rsidR="00B80815" w:rsidRDefault="00B80815" w:rsidP="00B80815">
      <w:pPr>
        <w:spacing w:after="120" w:line="240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Default="00B80815" w:rsidP="00B80815">
      <w:pPr>
        <w:tabs>
          <w:tab w:val="left" w:pos="3210"/>
        </w:tabs>
        <w:rPr>
          <w:b/>
        </w:rPr>
      </w:pPr>
      <w:r w:rsidRPr="00B80815">
        <w:rPr>
          <w:b/>
        </w:rPr>
        <w:t>Điều 8. Đề xuất nội dung để Nhân dân bàn và quyết định</w:t>
      </w:r>
    </w:p>
    <w:p w:rsidR="00B80815" w:rsidRPr="00B80815" w:rsidRDefault="00B80815" w:rsidP="00B80815">
      <w:pPr>
        <w:spacing w:after="120" w:line="240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t>Điều 9. Hình thức Nhân dân bàn và quyết định</w:t>
      </w:r>
    </w:p>
    <w:p w:rsidR="00B80815" w:rsidRPr="00B80815" w:rsidRDefault="00B80815" w:rsidP="00B80815">
      <w:pPr>
        <w:spacing w:after="120" w:line="240" w:lineRule="auto"/>
        <w:jc w:val="both"/>
        <w:rPr>
          <w:szCs w:val="28"/>
        </w:rPr>
      </w:pPr>
      <w:r>
        <w:rPr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t>Điều 10. Tổ chức cuộc họp của cộng đồng dân cư</w:t>
      </w:r>
    </w:p>
    <w:p w:rsidR="00B80815" w:rsidRPr="00B80815" w:rsidRDefault="00B80815" w:rsidP="00B80815">
      <w:pPr>
        <w:spacing w:after="120" w:line="240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t>Điều 11. Quyết định của cộng đồng dân cư</w:t>
      </w:r>
    </w:p>
    <w:p w:rsidR="00B80815" w:rsidRDefault="00B80815" w:rsidP="00B80815">
      <w:pPr>
        <w:spacing w:after="120" w:line="240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t>Điều 1</w:t>
      </w:r>
      <w:r>
        <w:rPr>
          <w:b/>
          <w:szCs w:val="28"/>
        </w:rPr>
        <w:t>2</w:t>
      </w:r>
      <w:r w:rsidRPr="00B80815">
        <w:rPr>
          <w:b/>
          <w:szCs w:val="28"/>
        </w:rPr>
        <w:t>. Hiệu lực của quyết định của cộng đồng dân cư</w:t>
      </w:r>
    </w:p>
    <w:p w:rsidR="00B80815" w:rsidRDefault="00B80815" w:rsidP="00B80815">
      <w:pPr>
        <w:spacing w:after="120" w:line="240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P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t>Điều 1</w:t>
      </w:r>
      <w:r>
        <w:rPr>
          <w:b/>
          <w:szCs w:val="28"/>
        </w:rPr>
        <w:t>3</w:t>
      </w:r>
      <w:r w:rsidRPr="00B80815">
        <w:rPr>
          <w:b/>
          <w:szCs w:val="28"/>
        </w:rPr>
        <w:t>. Trách nhiệm trong việc tổ chức để Nhân dân bàn, quyết định</w:t>
      </w:r>
    </w:p>
    <w:p w:rsid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t>và thực hiện quyết định của cộng đồng dân cư</w:t>
      </w:r>
    </w:p>
    <w:p w:rsidR="00B80815" w:rsidRPr="00B80815" w:rsidRDefault="00B80815" w:rsidP="00B80815">
      <w:pPr>
        <w:spacing w:after="120" w:line="240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P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t>Điều 1</w:t>
      </w:r>
      <w:r>
        <w:rPr>
          <w:b/>
          <w:szCs w:val="28"/>
        </w:rPr>
        <w:t>4</w:t>
      </w:r>
      <w:r w:rsidRPr="00B80815">
        <w:rPr>
          <w:b/>
          <w:szCs w:val="28"/>
        </w:rPr>
        <w:t>. Trách nhiệm của Nhân dân trong việc tham gia bàn, quyết</w:t>
      </w:r>
    </w:p>
    <w:p w:rsid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t>định các nội dung, công việc ở cơ sở</w:t>
      </w:r>
    </w:p>
    <w:p w:rsidR="00B80815" w:rsidRPr="00B80815" w:rsidRDefault="00B80815" w:rsidP="00B80815">
      <w:pPr>
        <w:spacing w:after="120" w:line="240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Pr="00B80815" w:rsidRDefault="00B80815" w:rsidP="00B80815">
      <w:pPr>
        <w:tabs>
          <w:tab w:val="left" w:pos="3210"/>
        </w:tabs>
        <w:jc w:val="center"/>
        <w:rPr>
          <w:b/>
          <w:szCs w:val="28"/>
        </w:rPr>
      </w:pPr>
      <w:r w:rsidRPr="00B80815">
        <w:rPr>
          <w:b/>
          <w:szCs w:val="28"/>
        </w:rPr>
        <w:t>Mục 3</w:t>
      </w:r>
    </w:p>
    <w:p w:rsidR="00B80815" w:rsidRPr="00B80815" w:rsidRDefault="00B80815" w:rsidP="00B80815">
      <w:pPr>
        <w:tabs>
          <w:tab w:val="left" w:pos="3210"/>
        </w:tabs>
        <w:jc w:val="center"/>
        <w:rPr>
          <w:b/>
          <w:szCs w:val="28"/>
        </w:rPr>
      </w:pPr>
      <w:r w:rsidRPr="00B80815">
        <w:rPr>
          <w:b/>
          <w:szCs w:val="28"/>
        </w:rPr>
        <w:t>NHÂN DÂN THAM GIA Ý KIẾN</w:t>
      </w:r>
    </w:p>
    <w:p w:rsidR="00B80815" w:rsidRP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t>Điều 1</w:t>
      </w:r>
      <w:r>
        <w:rPr>
          <w:b/>
          <w:szCs w:val="28"/>
        </w:rPr>
        <w:t>5</w:t>
      </w:r>
      <w:r w:rsidRPr="00B80815">
        <w:rPr>
          <w:b/>
          <w:szCs w:val="28"/>
        </w:rPr>
        <w:t>. Những nội dung Nhân dân tham gia ý kiến trước khi cơ quan</w:t>
      </w:r>
    </w:p>
    <w:p w:rsidR="00B80815" w:rsidRPr="00B80815" w:rsidRDefault="00B80815" w:rsidP="00B80815">
      <w:pPr>
        <w:spacing w:after="120" w:line="240" w:lineRule="auto"/>
        <w:jc w:val="both"/>
        <w:rPr>
          <w:szCs w:val="28"/>
        </w:rPr>
      </w:pPr>
      <w:r w:rsidRPr="00B80815">
        <w:rPr>
          <w:b/>
          <w:szCs w:val="28"/>
        </w:rPr>
        <w:t>có thẩm quyền quyết định</w:t>
      </w:r>
      <w:r w:rsidRPr="00B80815">
        <w:rPr>
          <w:b/>
          <w:szCs w:val="28"/>
        </w:rPr>
        <w:cr/>
      </w: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t>Điều 1</w:t>
      </w:r>
      <w:r>
        <w:rPr>
          <w:b/>
          <w:szCs w:val="28"/>
        </w:rPr>
        <w:t>6</w:t>
      </w:r>
      <w:r w:rsidRPr="00B80815">
        <w:rPr>
          <w:b/>
          <w:szCs w:val="28"/>
        </w:rPr>
        <w:t>. Hình thức Nhân dân tham gia ý kiến</w:t>
      </w:r>
    </w:p>
    <w:p w:rsidR="00B80815" w:rsidRDefault="00B80815" w:rsidP="00B80815">
      <w:pPr>
        <w:tabs>
          <w:tab w:val="left" w:pos="3210"/>
        </w:tabs>
        <w:rPr>
          <w:b/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lastRenderedPageBreak/>
        <w:t>Điều 1</w:t>
      </w:r>
      <w:r>
        <w:rPr>
          <w:b/>
          <w:szCs w:val="28"/>
        </w:rPr>
        <w:t>7</w:t>
      </w:r>
      <w:r w:rsidRPr="00B80815">
        <w:rPr>
          <w:b/>
          <w:szCs w:val="28"/>
        </w:rPr>
        <w:t>. Trách nhiệm trong việc tổ chức để Nhân dân tham gia ý kiến</w:t>
      </w:r>
    </w:p>
    <w:p w:rsidR="00B80815" w:rsidRDefault="00B80815" w:rsidP="00B80815">
      <w:pPr>
        <w:tabs>
          <w:tab w:val="left" w:pos="3210"/>
        </w:tabs>
        <w:rPr>
          <w:b/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P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t>Điề</w:t>
      </w:r>
      <w:r>
        <w:rPr>
          <w:b/>
          <w:szCs w:val="28"/>
        </w:rPr>
        <w:t>u 18</w:t>
      </w:r>
      <w:r w:rsidRPr="00B80815">
        <w:rPr>
          <w:b/>
          <w:szCs w:val="28"/>
        </w:rPr>
        <w:t>. Trách nhiệm của Nhân dân trong việc tham gia ý kiến về các</w:t>
      </w:r>
    </w:p>
    <w:p w:rsid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t xml:space="preserve">nội dung ở </w:t>
      </w:r>
      <w:r>
        <w:rPr>
          <w:b/>
          <w:szCs w:val="28"/>
        </w:rPr>
        <w:t>xã/</w:t>
      </w:r>
      <w:r w:rsidRPr="00B80815">
        <w:rPr>
          <w:b/>
          <w:szCs w:val="28"/>
        </w:rPr>
        <w:t>phường</w:t>
      </w:r>
    </w:p>
    <w:p w:rsidR="00B80815" w:rsidRDefault="00B80815" w:rsidP="00B80815">
      <w:pPr>
        <w:tabs>
          <w:tab w:val="left" w:pos="3210"/>
        </w:tabs>
        <w:rPr>
          <w:b/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Pr="00B80815" w:rsidRDefault="00B80815" w:rsidP="00B80815">
      <w:pPr>
        <w:tabs>
          <w:tab w:val="left" w:pos="3210"/>
        </w:tabs>
        <w:jc w:val="center"/>
        <w:rPr>
          <w:b/>
          <w:szCs w:val="28"/>
        </w:rPr>
      </w:pPr>
      <w:r w:rsidRPr="00B80815">
        <w:rPr>
          <w:b/>
          <w:szCs w:val="28"/>
        </w:rPr>
        <w:t>Mục 4</w:t>
      </w:r>
    </w:p>
    <w:p w:rsidR="00B80815" w:rsidRPr="00B80815" w:rsidRDefault="00B80815" w:rsidP="00B80815">
      <w:pPr>
        <w:tabs>
          <w:tab w:val="left" w:pos="3210"/>
        </w:tabs>
        <w:jc w:val="center"/>
        <w:rPr>
          <w:b/>
          <w:szCs w:val="28"/>
        </w:rPr>
      </w:pPr>
      <w:r w:rsidRPr="00B80815">
        <w:rPr>
          <w:b/>
          <w:szCs w:val="28"/>
        </w:rPr>
        <w:t>NHÂN DÂN KIỂM TRA, GIÁM SÁT</w:t>
      </w:r>
    </w:p>
    <w:p w:rsidR="00B80815" w:rsidRPr="00B80815" w:rsidRDefault="00B80815" w:rsidP="00B80815">
      <w:pPr>
        <w:tabs>
          <w:tab w:val="left" w:pos="3210"/>
        </w:tabs>
        <w:jc w:val="center"/>
        <w:rPr>
          <w:b/>
          <w:szCs w:val="28"/>
        </w:rPr>
      </w:pPr>
      <w:r w:rsidRPr="00B80815">
        <w:rPr>
          <w:b/>
          <w:szCs w:val="28"/>
        </w:rPr>
        <w:t>NỘI DUNG, HÌNH THỨC KIỂM TRA, GIÁM SÁT</w:t>
      </w:r>
    </w:p>
    <w:p w:rsidR="00B80815" w:rsidRDefault="00B80815" w:rsidP="00B80815">
      <w:pPr>
        <w:tabs>
          <w:tab w:val="left" w:pos="3210"/>
        </w:tabs>
        <w:rPr>
          <w:b/>
          <w:szCs w:val="28"/>
        </w:rPr>
      </w:pPr>
      <w:r w:rsidRPr="00B80815">
        <w:rPr>
          <w:b/>
          <w:szCs w:val="28"/>
        </w:rPr>
        <w:t xml:space="preserve">Điều </w:t>
      </w:r>
      <w:r w:rsidR="00550DF0">
        <w:rPr>
          <w:b/>
          <w:szCs w:val="28"/>
        </w:rPr>
        <w:t>19</w:t>
      </w:r>
      <w:r w:rsidRPr="00B80815">
        <w:rPr>
          <w:b/>
          <w:szCs w:val="28"/>
        </w:rPr>
        <w:t>. Nội dung kiể</w:t>
      </w:r>
      <w:r>
        <w:rPr>
          <w:b/>
          <w:szCs w:val="28"/>
        </w:rPr>
        <w:t>m tra, giám sát</w:t>
      </w:r>
    </w:p>
    <w:p w:rsidR="00B80815" w:rsidRDefault="00B80815" w:rsidP="00B80815">
      <w:pPr>
        <w:tabs>
          <w:tab w:val="left" w:pos="3210"/>
        </w:tabs>
        <w:rPr>
          <w:b/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0815" w:rsidRDefault="00550DF0" w:rsidP="00550DF0">
      <w:pPr>
        <w:tabs>
          <w:tab w:val="left" w:pos="3210"/>
        </w:tabs>
        <w:rPr>
          <w:b/>
          <w:szCs w:val="28"/>
        </w:rPr>
      </w:pPr>
      <w:r w:rsidRPr="00550DF0">
        <w:rPr>
          <w:b/>
          <w:szCs w:val="28"/>
        </w:rPr>
        <w:t>Điề</w:t>
      </w:r>
      <w:r>
        <w:rPr>
          <w:b/>
          <w:szCs w:val="28"/>
        </w:rPr>
        <w:t>u 20</w:t>
      </w:r>
      <w:r w:rsidRPr="00550DF0">
        <w:rPr>
          <w:b/>
          <w:szCs w:val="28"/>
        </w:rPr>
        <w:t>. Hình thức kiểm tra, giám sát</w:t>
      </w:r>
    </w:p>
    <w:p w:rsidR="00550DF0" w:rsidRPr="00550DF0" w:rsidRDefault="00550DF0" w:rsidP="00550DF0">
      <w:pPr>
        <w:tabs>
          <w:tab w:val="left" w:pos="3210"/>
        </w:tabs>
        <w:rPr>
          <w:b/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50DF0" w:rsidRPr="00550DF0" w:rsidRDefault="00550DF0" w:rsidP="00550DF0">
      <w:pPr>
        <w:tabs>
          <w:tab w:val="left" w:pos="5235"/>
        </w:tabs>
        <w:rPr>
          <w:b/>
          <w:szCs w:val="28"/>
        </w:rPr>
      </w:pPr>
      <w:r w:rsidRPr="00550DF0">
        <w:rPr>
          <w:b/>
          <w:szCs w:val="28"/>
        </w:rPr>
        <w:t>Điều 2</w:t>
      </w:r>
      <w:r w:rsidRPr="00550DF0">
        <w:rPr>
          <w:b/>
          <w:szCs w:val="28"/>
        </w:rPr>
        <w:t>1</w:t>
      </w:r>
      <w:r w:rsidRPr="00550DF0">
        <w:rPr>
          <w:b/>
          <w:szCs w:val="28"/>
        </w:rPr>
        <w:t>. Trách nhiệm trong việc bảo đảm để Nhân dân thực hiện kiể</w:t>
      </w:r>
      <w:r w:rsidRPr="00550DF0">
        <w:rPr>
          <w:b/>
          <w:szCs w:val="28"/>
        </w:rPr>
        <w:t xml:space="preserve">m </w:t>
      </w:r>
      <w:r w:rsidRPr="00550DF0">
        <w:rPr>
          <w:b/>
          <w:szCs w:val="28"/>
        </w:rPr>
        <w:t>tra, giám sát</w:t>
      </w:r>
    </w:p>
    <w:p w:rsidR="00550DF0" w:rsidRDefault="00550DF0" w:rsidP="00550DF0">
      <w:pPr>
        <w:tabs>
          <w:tab w:val="left" w:pos="3210"/>
        </w:tabs>
        <w:rPr>
          <w:b/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50DF0" w:rsidRPr="00550DF0" w:rsidRDefault="00550DF0" w:rsidP="00550DF0">
      <w:pPr>
        <w:tabs>
          <w:tab w:val="left" w:pos="5235"/>
        </w:tabs>
        <w:jc w:val="center"/>
        <w:rPr>
          <w:b/>
          <w:szCs w:val="28"/>
        </w:rPr>
      </w:pPr>
      <w:r w:rsidRPr="00550DF0">
        <w:rPr>
          <w:b/>
          <w:szCs w:val="28"/>
        </w:rPr>
        <w:t>Chương III</w:t>
      </w:r>
    </w:p>
    <w:p w:rsidR="00550DF0" w:rsidRPr="00550DF0" w:rsidRDefault="00550DF0" w:rsidP="00550DF0">
      <w:pPr>
        <w:tabs>
          <w:tab w:val="left" w:pos="5235"/>
        </w:tabs>
        <w:jc w:val="center"/>
        <w:rPr>
          <w:b/>
          <w:szCs w:val="28"/>
        </w:rPr>
      </w:pPr>
      <w:r w:rsidRPr="00550DF0">
        <w:rPr>
          <w:b/>
          <w:szCs w:val="28"/>
        </w:rPr>
        <w:t>TỔ CHỨC THỰC HIỆN</w:t>
      </w:r>
    </w:p>
    <w:p w:rsidR="00550DF0" w:rsidRPr="00550DF0" w:rsidRDefault="00550DF0" w:rsidP="00550DF0">
      <w:pPr>
        <w:tabs>
          <w:tab w:val="left" w:pos="5235"/>
        </w:tabs>
        <w:rPr>
          <w:b/>
          <w:szCs w:val="28"/>
        </w:rPr>
      </w:pPr>
      <w:r w:rsidRPr="00550DF0">
        <w:rPr>
          <w:b/>
          <w:szCs w:val="28"/>
        </w:rPr>
        <w:t>Điề</w:t>
      </w:r>
      <w:r w:rsidRPr="00550DF0">
        <w:rPr>
          <w:b/>
          <w:szCs w:val="28"/>
        </w:rPr>
        <w:t>u 22</w:t>
      </w:r>
      <w:r w:rsidRPr="00550DF0">
        <w:rPr>
          <w:b/>
          <w:szCs w:val="28"/>
        </w:rPr>
        <w:t xml:space="preserve">. Trách nhiệm của Ủy ban nhân dân </w:t>
      </w:r>
      <w:r w:rsidRPr="00550DF0">
        <w:rPr>
          <w:b/>
          <w:szCs w:val="28"/>
        </w:rPr>
        <w:t>xã/</w:t>
      </w:r>
      <w:r w:rsidRPr="00550DF0">
        <w:rPr>
          <w:b/>
          <w:szCs w:val="28"/>
        </w:rPr>
        <w:t>phường trong tổ chức thự</w:t>
      </w:r>
      <w:r w:rsidRPr="00550DF0">
        <w:rPr>
          <w:b/>
          <w:szCs w:val="28"/>
        </w:rPr>
        <w:t xml:space="preserve">c </w:t>
      </w:r>
      <w:r w:rsidRPr="00550DF0">
        <w:rPr>
          <w:b/>
          <w:szCs w:val="28"/>
        </w:rPr>
        <w:t xml:space="preserve">hiện pháp luật về thực hiện dân chủ ở </w:t>
      </w:r>
      <w:r w:rsidRPr="00550DF0">
        <w:rPr>
          <w:b/>
          <w:szCs w:val="28"/>
        </w:rPr>
        <w:t>xã/</w:t>
      </w:r>
      <w:r w:rsidRPr="00550DF0">
        <w:rPr>
          <w:b/>
          <w:szCs w:val="28"/>
        </w:rPr>
        <w:t>phườ</w:t>
      </w:r>
      <w:r w:rsidRPr="00550DF0">
        <w:rPr>
          <w:b/>
          <w:szCs w:val="28"/>
        </w:rPr>
        <w:t>ng</w:t>
      </w:r>
    </w:p>
    <w:p w:rsidR="00550DF0" w:rsidRDefault="00550DF0" w:rsidP="00550DF0">
      <w:pPr>
        <w:tabs>
          <w:tab w:val="left" w:pos="3210"/>
        </w:tabs>
        <w:rPr>
          <w:b/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50DF0" w:rsidRPr="00550DF0" w:rsidRDefault="00550DF0" w:rsidP="00550DF0">
      <w:pPr>
        <w:tabs>
          <w:tab w:val="left" w:pos="5235"/>
        </w:tabs>
        <w:rPr>
          <w:b/>
          <w:szCs w:val="28"/>
        </w:rPr>
      </w:pPr>
      <w:r w:rsidRPr="00550DF0">
        <w:rPr>
          <w:b/>
          <w:szCs w:val="28"/>
        </w:rPr>
        <w:t>Điều 2</w:t>
      </w:r>
      <w:r>
        <w:rPr>
          <w:b/>
          <w:szCs w:val="28"/>
        </w:rPr>
        <w:t>3</w:t>
      </w:r>
      <w:r w:rsidRPr="00550DF0">
        <w:rPr>
          <w:b/>
          <w:szCs w:val="28"/>
        </w:rPr>
        <w:t xml:space="preserve">. Sửa bổi, bổ sung, thay thế Quy chế thực hiện dân chủ ở </w:t>
      </w:r>
      <w:r>
        <w:rPr>
          <w:b/>
          <w:szCs w:val="28"/>
        </w:rPr>
        <w:t>xã/</w:t>
      </w:r>
      <w:r w:rsidRPr="00550DF0">
        <w:rPr>
          <w:b/>
          <w:szCs w:val="28"/>
        </w:rPr>
        <w:t>phườ</w:t>
      </w:r>
      <w:r w:rsidRPr="00550DF0">
        <w:rPr>
          <w:b/>
          <w:szCs w:val="28"/>
        </w:rPr>
        <w:t>ng</w:t>
      </w:r>
    </w:p>
    <w:p w:rsidR="00550DF0" w:rsidRDefault="00550DF0" w:rsidP="00550DF0">
      <w:pPr>
        <w:tabs>
          <w:tab w:val="left" w:pos="5235"/>
        </w:tabs>
        <w:rPr>
          <w:szCs w:val="28"/>
        </w:rPr>
      </w:pPr>
      <w:r w:rsidRPr="00550DF0">
        <w:rPr>
          <w:szCs w:val="28"/>
        </w:rPr>
        <w:t>Trong quá trình th</w:t>
      </w:r>
      <w:bookmarkStart w:id="0" w:name="_GoBack"/>
      <w:bookmarkEnd w:id="0"/>
      <w:r w:rsidRPr="00550DF0">
        <w:rPr>
          <w:szCs w:val="28"/>
        </w:rPr>
        <w:t>ực hiện, nếu có phát sinh vướng mắc, người đứng đầ</w:t>
      </w:r>
      <w:r>
        <w:rPr>
          <w:szCs w:val="28"/>
        </w:rPr>
        <w:t xml:space="preserve">u các </w:t>
      </w:r>
      <w:r w:rsidRPr="00550DF0">
        <w:rPr>
          <w:szCs w:val="28"/>
        </w:rPr>
        <w:t xml:space="preserve">cơ quan, tổ chức, Tổ trưởng tổ dân phố báo cáo </w:t>
      </w:r>
      <w:r>
        <w:rPr>
          <w:szCs w:val="28"/>
        </w:rPr>
        <w:t>Ủy</w:t>
      </w:r>
      <w:r w:rsidRPr="00550DF0">
        <w:rPr>
          <w:szCs w:val="28"/>
        </w:rPr>
        <w:t xml:space="preserve"> ban nhân dân </w:t>
      </w:r>
      <w:r>
        <w:rPr>
          <w:szCs w:val="28"/>
        </w:rPr>
        <w:t>xã/</w:t>
      </w:r>
      <w:r w:rsidRPr="00550DF0">
        <w:rPr>
          <w:szCs w:val="28"/>
        </w:rPr>
        <w:t xml:space="preserve">phường </w:t>
      </w:r>
      <w:r>
        <w:rPr>
          <w:szCs w:val="28"/>
        </w:rPr>
        <w:t>…</w:t>
      </w:r>
      <w:r w:rsidRPr="00550DF0">
        <w:rPr>
          <w:szCs w:val="28"/>
        </w:rPr>
        <w:t xml:space="preserve"> để xem xét, sửa đổi, bổ sung, thay thế Quy chế./.</w:t>
      </w:r>
    </w:p>
    <w:p w:rsidR="00550DF0" w:rsidRPr="00550DF0" w:rsidRDefault="00550DF0" w:rsidP="00550DF0">
      <w:pPr>
        <w:tabs>
          <w:tab w:val="left" w:pos="5235"/>
        </w:tabs>
        <w:rPr>
          <w:szCs w:val="28"/>
        </w:rPr>
      </w:pPr>
    </w:p>
    <w:sectPr w:rsidR="00550DF0" w:rsidRPr="00550D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815"/>
    <w:rsid w:val="00550DF0"/>
    <w:rsid w:val="00B80815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E560405-C817-48BE-A1ED-48F31540D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815"/>
    <w:pPr>
      <w:spacing w:after="0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0815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808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2025-10-28T10:01:00Z</dcterms:created>
  <dcterms:modified xsi:type="dcterms:W3CDTF">2025-10-28T10:17:00Z</dcterms:modified>
</cp:coreProperties>
</file>