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284" w:type="dxa"/>
        <w:tblLook w:val="01E0" w:firstRow="1" w:lastRow="1" w:firstColumn="1" w:lastColumn="1" w:noHBand="0" w:noVBand="0"/>
      </w:tblPr>
      <w:tblGrid>
        <w:gridCol w:w="3861"/>
        <w:gridCol w:w="5954"/>
      </w:tblGrid>
      <w:tr w:rsidR="00132E0E" w:rsidRPr="00201CA7" w:rsidTr="00132E0E">
        <w:tc>
          <w:tcPr>
            <w:tcW w:w="3861" w:type="dxa"/>
            <w:shd w:val="clear" w:color="auto" w:fill="auto"/>
          </w:tcPr>
          <w:p w:rsidR="00132E0E" w:rsidRPr="00201CA7" w:rsidRDefault="00132E0E" w:rsidP="009A4D46">
            <w:pPr>
              <w:spacing w:after="120"/>
              <w:jc w:val="center"/>
              <w:rPr>
                <w:szCs w:val="28"/>
              </w:rPr>
            </w:pPr>
            <w:r w:rsidRPr="00201CA7">
              <w:rPr>
                <w:rFonts w:hint="eastAsia"/>
                <w:szCs w:val="28"/>
              </w:rPr>
              <w:t>Đ</w:t>
            </w:r>
            <w:r w:rsidRPr="00201CA7">
              <w:rPr>
                <w:szCs w:val="28"/>
              </w:rPr>
              <w:t xml:space="preserve">ẢNG </w:t>
            </w:r>
            <w:r>
              <w:rPr>
                <w:szCs w:val="28"/>
              </w:rPr>
              <w:t>BỘ….</w:t>
            </w:r>
          </w:p>
          <w:p w:rsidR="00132E0E" w:rsidRPr="00201CA7" w:rsidRDefault="00132E0E" w:rsidP="009A4D46">
            <w:pPr>
              <w:spacing w:after="120"/>
              <w:jc w:val="center"/>
              <w:rPr>
                <w:szCs w:val="28"/>
              </w:rPr>
            </w:pPr>
            <w:r w:rsidRPr="00201CA7">
              <w:rPr>
                <w:b/>
                <w:szCs w:val="28"/>
              </w:rPr>
              <w:t>CHI BỘ</w:t>
            </w:r>
            <w:r w:rsidRPr="00201CA7">
              <w:rPr>
                <w:szCs w:val="28"/>
              </w:rPr>
              <w:t>….</w:t>
            </w:r>
          </w:p>
          <w:p w:rsidR="00132E0E" w:rsidRPr="00201CA7" w:rsidRDefault="00132E0E" w:rsidP="009A4D46">
            <w:pPr>
              <w:spacing w:after="120"/>
              <w:jc w:val="center"/>
              <w:rPr>
                <w:szCs w:val="28"/>
              </w:rPr>
            </w:pPr>
            <w:r w:rsidRPr="00201CA7">
              <w:rPr>
                <w:szCs w:val="28"/>
              </w:rPr>
              <w:t>*</w:t>
            </w:r>
          </w:p>
          <w:p w:rsidR="00132E0E" w:rsidRPr="00201CA7" w:rsidRDefault="00132E0E" w:rsidP="009A4D46">
            <w:pPr>
              <w:spacing w:after="120"/>
              <w:jc w:val="center"/>
              <w:rPr>
                <w:szCs w:val="28"/>
                <w:lang w:val="vi-VN"/>
              </w:rPr>
            </w:pPr>
            <w:r w:rsidRPr="00201CA7">
              <w:rPr>
                <w:szCs w:val="28"/>
                <w:lang w:val="vi-VN"/>
              </w:rPr>
              <w:t>Số</w:t>
            </w:r>
            <w:r>
              <w:rPr>
                <w:szCs w:val="28"/>
              </w:rPr>
              <w:t>:</w:t>
            </w:r>
            <w:r w:rsidRPr="00201CA7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-QĐ</w:t>
            </w:r>
            <w:r w:rsidRPr="00201CA7">
              <w:rPr>
                <w:szCs w:val="28"/>
                <w:lang w:val="vi-VN"/>
              </w:rPr>
              <w:t>/....</w:t>
            </w:r>
          </w:p>
        </w:tc>
        <w:tc>
          <w:tcPr>
            <w:tcW w:w="5954" w:type="dxa"/>
            <w:shd w:val="clear" w:color="auto" w:fill="auto"/>
          </w:tcPr>
          <w:p w:rsidR="00132E0E" w:rsidRPr="00201CA7" w:rsidRDefault="00132E0E" w:rsidP="009A4D46">
            <w:pPr>
              <w:spacing w:after="120"/>
              <w:jc w:val="right"/>
              <w:rPr>
                <w:b/>
                <w:sz w:val="30"/>
              </w:rPr>
            </w:pPr>
            <w:r w:rsidRPr="00201C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8A28D8" wp14:editId="4B4D9F44">
                      <wp:simplePos x="0" y="0"/>
                      <wp:positionH relativeFrom="column">
                        <wp:posOffset>1029740</wp:posOffset>
                      </wp:positionH>
                      <wp:positionV relativeFrom="paragraph">
                        <wp:posOffset>283697</wp:posOffset>
                      </wp:positionV>
                      <wp:extent cx="2628900" cy="0"/>
                      <wp:effectExtent l="9525" t="508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BF7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1.1pt;margin-top:22.35pt;width:20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Z2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zMJ4tlgo1k972YZvdEbaz7IKAlfpJHttcxCEjD&#10;MfT8Yh0KwcR7gj9VwVY2TbBDo0iXR8vZZBYSLDSS+00fZs3xUDSGnKk3VHh8VRDsIczASfEAVgvK&#10;N/3cUdnc5hjfKI+HwpBOP7s55tsyWW4Wm8V0NJ3MN6NpUpaj520xHc236ftZ+a4sijL97qml06yW&#10;nAvl2d3dm07/zh39Pbr5bvDvUIb4ET1IRLL3dyAdOuubebPFAfh1Z3w1fJPRsCG4v1z+Rvy6DlE/&#10;fwHrHwAAAP//AwBQSwMEFAAGAAgAAAAhANuGiKvdAAAACQEAAA8AAABkcnMvZG93bnJldi54bWxM&#10;j8FuwjAQRO+V+g/WVuqlKg4RhJLGQahSDz0WkLiaeEnSxusodkjK13cRBzjO7NPsTLYabSNO2Pna&#10;kYLpJAKBVDhTU6lgt/18fQPhgyajG0eo4A89rPLHh0ynxg30jadNKAWHkE+1giqENpXSFxVa7Seu&#10;ReLb0XVWB5ZdKU2nBw63jYyjKJFW18QfKt3iR4XF76a3CtD382m0Xtpy93UeXvbx+Wdot0o9P43r&#10;dxABx3CD4VKfq0POnQ6uJ+NFwzqJY0YVzGYLEAzMFwkbh6sh80zeL8j/AQAA//8DAFBLAQItABQA&#10;BgAIAAAAIQC2gziS/gAAAOEBAAATAAAAAAAAAAAAAAAAAAAAAABbQ29udGVudF9UeXBlc10ueG1s&#10;UEsBAi0AFAAGAAgAAAAhADj9If/WAAAAlAEAAAsAAAAAAAAAAAAAAAAALwEAAF9yZWxzLy5yZWxz&#10;UEsBAi0AFAAGAAgAAAAhAMSotnYlAgAASgQAAA4AAAAAAAAAAAAAAAAALgIAAGRycy9lMm9Eb2Mu&#10;eG1sUEsBAi0AFAAGAAgAAAAhANuGiKvdAAAACQEAAA8AAAAAAAAAAAAAAAAAfwQAAGRycy9kb3du&#10;cmV2LnhtbFBLBQYAAAAABAAEAPMAAACJBQAAAAA=&#10;"/>
                  </w:pict>
                </mc:Fallback>
              </mc:AlternateContent>
            </w:r>
            <w:r w:rsidRPr="00201CA7">
              <w:rPr>
                <w:rFonts w:hint="eastAsia"/>
                <w:b/>
                <w:sz w:val="30"/>
              </w:rPr>
              <w:t>Đ</w:t>
            </w:r>
            <w:r w:rsidRPr="00201CA7">
              <w:rPr>
                <w:b/>
                <w:sz w:val="30"/>
              </w:rPr>
              <w:t>ẢNG CỘNG SẢN VI</w:t>
            </w:r>
            <w:r w:rsidRPr="00201CA7">
              <w:rPr>
                <w:rFonts w:hint="eastAsia"/>
                <w:b/>
                <w:sz w:val="30"/>
              </w:rPr>
              <w:t>Ê</w:t>
            </w:r>
            <w:r w:rsidRPr="00201CA7">
              <w:rPr>
                <w:b/>
                <w:sz w:val="30"/>
              </w:rPr>
              <w:t>T NAM</w:t>
            </w:r>
          </w:p>
          <w:p w:rsidR="00132E0E" w:rsidRPr="00201CA7" w:rsidRDefault="00132E0E" w:rsidP="009A4D46">
            <w:pPr>
              <w:spacing w:after="120"/>
              <w:jc w:val="right"/>
            </w:pPr>
          </w:p>
          <w:p w:rsidR="00132E0E" w:rsidRPr="00201CA7" w:rsidRDefault="00132E0E" w:rsidP="009A4D46">
            <w:pPr>
              <w:spacing w:after="120"/>
              <w:jc w:val="right"/>
              <w:rPr>
                <w:i/>
                <w:szCs w:val="28"/>
              </w:rPr>
            </w:pPr>
            <w:r>
              <w:rPr>
                <w:i/>
                <w:szCs w:val="28"/>
              </w:rPr>
              <w:t>…</w:t>
            </w:r>
            <w:r w:rsidRPr="00201CA7">
              <w:rPr>
                <w:i/>
                <w:szCs w:val="28"/>
              </w:rPr>
              <w:t>, ng</w:t>
            </w:r>
            <w:r w:rsidRPr="00201CA7">
              <w:rPr>
                <w:rFonts w:hint="eastAsia"/>
                <w:i/>
                <w:szCs w:val="28"/>
              </w:rPr>
              <w:t>à</w:t>
            </w:r>
            <w:r w:rsidRPr="00201CA7">
              <w:rPr>
                <w:i/>
                <w:szCs w:val="28"/>
              </w:rPr>
              <w:t xml:space="preserve">y </w:t>
            </w:r>
            <w:r>
              <w:rPr>
                <w:i/>
                <w:szCs w:val="28"/>
              </w:rPr>
              <w:t>…</w:t>
            </w:r>
            <w:r w:rsidRPr="00201CA7">
              <w:rPr>
                <w:i/>
                <w:szCs w:val="28"/>
              </w:rPr>
              <w:t xml:space="preserve"> th</w:t>
            </w:r>
            <w:r w:rsidRPr="00201CA7">
              <w:rPr>
                <w:rFonts w:hint="eastAsia"/>
                <w:i/>
                <w:szCs w:val="28"/>
              </w:rPr>
              <w:t>á</w:t>
            </w:r>
            <w:r w:rsidRPr="00201CA7">
              <w:rPr>
                <w:i/>
                <w:szCs w:val="28"/>
              </w:rPr>
              <w:t xml:space="preserve">ng </w:t>
            </w:r>
            <w:r>
              <w:rPr>
                <w:i/>
                <w:szCs w:val="28"/>
              </w:rPr>
              <w:t>…</w:t>
            </w:r>
            <w:r w:rsidRPr="00201CA7">
              <w:rPr>
                <w:i/>
                <w:szCs w:val="28"/>
              </w:rPr>
              <w:t xml:space="preserve"> n</w:t>
            </w:r>
            <w:r w:rsidRPr="00201CA7">
              <w:rPr>
                <w:rFonts w:hint="eastAsia"/>
                <w:i/>
                <w:szCs w:val="28"/>
              </w:rPr>
              <w:t>ă</w:t>
            </w:r>
            <w:r w:rsidRPr="00201CA7">
              <w:rPr>
                <w:i/>
                <w:szCs w:val="28"/>
              </w:rPr>
              <w:t>m 20</w:t>
            </w:r>
            <w:r>
              <w:rPr>
                <w:i/>
                <w:szCs w:val="28"/>
              </w:rPr>
              <w:t>…</w:t>
            </w:r>
          </w:p>
        </w:tc>
      </w:tr>
    </w:tbl>
    <w:p w:rsidR="00132E0E" w:rsidRDefault="00132E0E" w:rsidP="009A4D46">
      <w:pPr>
        <w:spacing w:after="120"/>
        <w:jc w:val="center"/>
        <w:rPr>
          <w:b/>
        </w:rPr>
      </w:pPr>
    </w:p>
    <w:p w:rsidR="00132E0E" w:rsidRPr="00132E0E" w:rsidRDefault="00132E0E" w:rsidP="009A4D46">
      <w:pPr>
        <w:spacing w:after="120"/>
        <w:jc w:val="center"/>
        <w:rPr>
          <w:b/>
        </w:rPr>
      </w:pPr>
      <w:bookmarkStart w:id="0" w:name="_GoBack"/>
      <w:bookmarkEnd w:id="0"/>
      <w:r w:rsidRPr="00132E0E">
        <w:rPr>
          <w:b/>
        </w:rPr>
        <w:t>QUYẾT ĐỊNH</w:t>
      </w:r>
    </w:p>
    <w:p w:rsidR="00132E0E" w:rsidRDefault="00132E0E" w:rsidP="009A4D46">
      <w:pPr>
        <w:spacing w:after="120"/>
        <w:jc w:val="center"/>
        <w:rPr>
          <w:b/>
        </w:rPr>
      </w:pPr>
      <w:r w:rsidRPr="00132E0E">
        <w:rPr>
          <w:b/>
        </w:rPr>
        <w:t>V</w:t>
      </w:r>
      <w:r>
        <w:rPr>
          <w:b/>
        </w:rPr>
        <w:t>/v</w:t>
      </w:r>
      <w:r w:rsidRPr="00132E0E">
        <w:rPr>
          <w:b/>
        </w:rPr>
        <w:t xml:space="preserve"> phê duyệt nhân sự Đại hội Chi bộ </w:t>
      </w:r>
      <w:r>
        <w:rPr>
          <w:b/>
        </w:rPr>
        <w:t>…</w:t>
      </w:r>
    </w:p>
    <w:p w:rsidR="00132E0E" w:rsidRPr="00132E0E" w:rsidRDefault="00132E0E" w:rsidP="009A4D46">
      <w:pPr>
        <w:spacing w:after="120"/>
        <w:jc w:val="center"/>
        <w:rPr>
          <w:b/>
        </w:rPr>
      </w:pPr>
      <w:r>
        <w:rPr>
          <w:b/>
        </w:rPr>
        <w:t>N</w:t>
      </w:r>
      <w:r w:rsidRPr="00132E0E">
        <w:rPr>
          <w:b/>
        </w:rPr>
        <w:t xml:space="preserve">hiệm kỳ </w:t>
      </w:r>
      <w:r>
        <w:rPr>
          <w:b/>
        </w:rPr>
        <w:t>…</w:t>
      </w:r>
      <w:r w:rsidRPr="00132E0E">
        <w:rPr>
          <w:b/>
        </w:rPr>
        <w:t xml:space="preserve"> - </w:t>
      </w:r>
      <w:r>
        <w:rPr>
          <w:b/>
        </w:rPr>
        <w:t>…</w:t>
      </w:r>
    </w:p>
    <w:p w:rsidR="00132E0E" w:rsidRDefault="00132E0E" w:rsidP="009A4D46">
      <w:pPr>
        <w:spacing w:after="120"/>
      </w:pPr>
    </w:p>
    <w:p w:rsidR="00132E0E" w:rsidRPr="009A4D46" w:rsidRDefault="00132E0E" w:rsidP="009A4D46">
      <w:pPr>
        <w:spacing w:after="120"/>
        <w:rPr>
          <w:i/>
        </w:rPr>
      </w:pPr>
      <w:r w:rsidRPr="009A4D46">
        <w:rPr>
          <w:i/>
        </w:rPr>
        <w:t xml:space="preserve">- </w:t>
      </w:r>
      <w:r w:rsidRPr="009A4D46">
        <w:rPr>
          <w:i/>
        </w:rPr>
        <w:t>Căn cứ Điều lệ Đảng Cộng sản Việt Nam;</w:t>
      </w:r>
    </w:p>
    <w:p w:rsidR="00132E0E" w:rsidRPr="009A4D46" w:rsidRDefault="009A4D46" w:rsidP="009A4D46">
      <w:pPr>
        <w:spacing w:after="120"/>
        <w:rPr>
          <w:i/>
        </w:rPr>
      </w:pPr>
      <w:r w:rsidRPr="009A4D46">
        <w:rPr>
          <w:i/>
        </w:rPr>
        <w:t xml:space="preserve">- </w:t>
      </w:r>
      <w:r w:rsidR="00132E0E" w:rsidRPr="009A4D46">
        <w:rPr>
          <w:i/>
        </w:rPr>
        <w:t>Căn cứ Quy chế bầu cử trong Đảng ban hành kèm Quyết định số 190-QĐ/TW năm 2024;</w:t>
      </w:r>
    </w:p>
    <w:p w:rsidR="00132E0E" w:rsidRPr="009A4D46" w:rsidRDefault="009A4D46" w:rsidP="009A4D46">
      <w:pPr>
        <w:spacing w:after="120"/>
        <w:rPr>
          <w:i/>
        </w:rPr>
      </w:pPr>
      <w:r w:rsidRPr="009A4D46">
        <w:rPr>
          <w:i/>
        </w:rPr>
        <w:t xml:space="preserve">- </w:t>
      </w:r>
      <w:r w:rsidR="00132E0E" w:rsidRPr="009A4D46">
        <w:rPr>
          <w:i/>
        </w:rPr>
        <w:t xml:space="preserve">Căn cứ </w:t>
      </w:r>
      <w:r w:rsidRPr="009A4D46">
        <w:rPr>
          <w:i/>
        </w:rPr>
        <w:t>Hướng dẫn số 04-HD/TW năm 2024 về Một số vấn đề cụ thể thực hiện Quy chế bầu cử trong Đảng;</w:t>
      </w:r>
    </w:p>
    <w:p w:rsidR="00132E0E" w:rsidRPr="009A4D46" w:rsidRDefault="00132E0E" w:rsidP="009A4D46">
      <w:pPr>
        <w:spacing w:after="120"/>
        <w:rPr>
          <w:i/>
        </w:rPr>
      </w:pPr>
      <w:r w:rsidRPr="009A4D46">
        <w:rPr>
          <w:i/>
        </w:rPr>
        <w:t xml:space="preserve">Căn cứ Đề án nhân sự Đại hội Chi bộ </w:t>
      </w:r>
      <w:r w:rsidR="009A4D46">
        <w:rPr>
          <w:i/>
        </w:rPr>
        <w:t>…</w:t>
      </w:r>
      <w:r w:rsidRPr="009A4D46">
        <w:rPr>
          <w:i/>
        </w:rPr>
        <w:t xml:space="preserve"> nhiệm kỳ </w:t>
      </w:r>
      <w:r w:rsidR="009A4D46">
        <w:rPr>
          <w:i/>
        </w:rPr>
        <w:t>…</w:t>
      </w:r>
      <w:r w:rsidRPr="009A4D46">
        <w:rPr>
          <w:i/>
        </w:rPr>
        <w:t xml:space="preserve"> - </w:t>
      </w:r>
      <w:r w:rsidR="009A4D46">
        <w:rPr>
          <w:i/>
        </w:rPr>
        <w:t>…;</w:t>
      </w:r>
    </w:p>
    <w:p w:rsidR="00132E0E" w:rsidRPr="009A4D46" w:rsidRDefault="00132E0E" w:rsidP="009A4D46">
      <w:pPr>
        <w:spacing w:after="120"/>
        <w:rPr>
          <w:i/>
        </w:rPr>
      </w:pPr>
      <w:r w:rsidRPr="009A4D46">
        <w:rPr>
          <w:i/>
        </w:rPr>
        <w:t xml:space="preserve">Xét đề nghị của Chi ủy Chi bộ </w:t>
      </w:r>
      <w:r w:rsidR="009A4D46">
        <w:rPr>
          <w:i/>
        </w:rPr>
        <w:t>…</w:t>
      </w:r>
      <w:r w:rsidRPr="009A4D46">
        <w:rPr>
          <w:i/>
        </w:rPr>
        <w:t>,</w:t>
      </w:r>
    </w:p>
    <w:p w:rsidR="00132E0E" w:rsidRPr="009A4D46" w:rsidRDefault="00132E0E" w:rsidP="009A4D46">
      <w:pPr>
        <w:tabs>
          <w:tab w:val="left" w:pos="2206"/>
        </w:tabs>
        <w:spacing w:after="120"/>
        <w:jc w:val="center"/>
        <w:rPr>
          <w:b/>
        </w:rPr>
      </w:pPr>
      <w:r w:rsidRPr="009A4D46">
        <w:rPr>
          <w:b/>
        </w:rPr>
        <w:t>QUYẾT ĐỊNH:</w:t>
      </w:r>
    </w:p>
    <w:p w:rsidR="00132E0E" w:rsidRDefault="00132E0E" w:rsidP="009A4D46">
      <w:pPr>
        <w:spacing w:after="120"/>
      </w:pPr>
      <w:r w:rsidRPr="009A4D46">
        <w:rPr>
          <w:b/>
        </w:rPr>
        <w:t>Điều 1.</w:t>
      </w:r>
      <w:r>
        <w:t xml:space="preserve"> Phê duyệt danh sách nhân sự được giới thiệu để bầu vào Ban Chi ủy Chi bộ</w:t>
      </w:r>
      <w:r w:rsidR="009A4D46">
        <w:t xml:space="preserve"> …</w:t>
      </w:r>
      <w:r>
        <w:t xml:space="preserve"> nhiệm k</w:t>
      </w:r>
      <w:r w:rsidR="009A4D46">
        <w:t xml:space="preserve">ỳ … - … </w:t>
      </w:r>
      <w:r>
        <w:t>gồm các đồng chí có tên sau:</w:t>
      </w:r>
    </w:p>
    <w:p w:rsidR="00132E0E" w:rsidRDefault="009A4D46" w:rsidP="009A4D46">
      <w:pPr>
        <w:spacing w:after="120"/>
      </w:pPr>
      <w:r>
        <w:t xml:space="preserve">- </w:t>
      </w:r>
      <w:r w:rsidR="00132E0E">
        <w:t xml:space="preserve">Đồng chí </w:t>
      </w:r>
      <w:r w:rsidR="00132E0E" w:rsidRPr="009A4D46">
        <w:rPr>
          <w:i/>
        </w:rPr>
        <w:t>[HỌ VÀ TÊN]</w:t>
      </w:r>
      <w:r w:rsidR="00132E0E" w:rsidRPr="009A4D46">
        <w:t xml:space="preserve">, </w:t>
      </w:r>
      <w:r w:rsidR="00132E0E">
        <w:t xml:space="preserve">chức vụ </w:t>
      </w:r>
      <w:r w:rsidR="00132E0E" w:rsidRPr="009A4D46">
        <w:rPr>
          <w:i/>
        </w:rPr>
        <w:t>[CHỨC VỤ]</w:t>
      </w:r>
      <w:r w:rsidR="00132E0E" w:rsidRPr="009A4D46">
        <w:t>,</w:t>
      </w:r>
      <w:r w:rsidR="00132E0E">
        <w:t xml:space="preserve"> dự kiến bầu giữ chức vụ </w:t>
      </w:r>
      <w:r w:rsidR="00132E0E" w:rsidRPr="009A4D46">
        <w:rPr>
          <w:i/>
        </w:rPr>
        <w:t>[CHỨC VỤ DỰ KIẾN]</w:t>
      </w:r>
      <w:r w:rsidR="00132E0E">
        <w:t>.</w:t>
      </w:r>
    </w:p>
    <w:p w:rsidR="009A4D46" w:rsidRDefault="009A4D46" w:rsidP="009A4D46">
      <w:pPr>
        <w:spacing w:after="120"/>
      </w:pPr>
      <w:r>
        <w:t xml:space="preserve">- Đồng chí </w:t>
      </w:r>
      <w:r w:rsidRPr="009A4D46">
        <w:rPr>
          <w:i/>
        </w:rPr>
        <w:t>[HỌ VÀ TÊN]</w:t>
      </w:r>
      <w:r w:rsidRPr="009A4D46">
        <w:t xml:space="preserve">, </w:t>
      </w:r>
      <w:r>
        <w:t xml:space="preserve">chức vụ </w:t>
      </w:r>
      <w:r w:rsidRPr="009A4D46">
        <w:rPr>
          <w:i/>
        </w:rPr>
        <w:t>[CHỨC VỤ]</w:t>
      </w:r>
      <w:r w:rsidRPr="009A4D46">
        <w:t>,</w:t>
      </w:r>
      <w:r>
        <w:t xml:space="preserve"> dự kiến bầu giữ chức vụ </w:t>
      </w:r>
      <w:r w:rsidRPr="009A4D46">
        <w:rPr>
          <w:i/>
        </w:rPr>
        <w:t>[CHỨC VỤ DỰ KIẾN]</w:t>
      </w:r>
      <w:r>
        <w:t>.</w:t>
      </w:r>
    </w:p>
    <w:p w:rsidR="009A4D46" w:rsidRDefault="009A4D46" w:rsidP="009A4D46">
      <w:pPr>
        <w:spacing w:after="120"/>
      </w:pPr>
      <w:r>
        <w:t xml:space="preserve">- Đồng chí </w:t>
      </w:r>
      <w:r w:rsidRPr="009A4D46">
        <w:rPr>
          <w:i/>
        </w:rPr>
        <w:t>[HỌ VÀ TÊN]</w:t>
      </w:r>
      <w:r w:rsidRPr="009A4D46">
        <w:t xml:space="preserve">, </w:t>
      </w:r>
      <w:r>
        <w:t xml:space="preserve">chức vụ </w:t>
      </w:r>
      <w:r w:rsidRPr="009A4D46">
        <w:rPr>
          <w:i/>
        </w:rPr>
        <w:t>[CHỨC VỤ]</w:t>
      </w:r>
      <w:r w:rsidRPr="009A4D46">
        <w:t>,</w:t>
      </w:r>
      <w:r>
        <w:t xml:space="preserve"> dự kiến bầu giữ chức vụ </w:t>
      </w:r>
      <w:r w:rsidRPr="009A4D46">
        <w:rPr>
          <w:i/>
        </w:rPr>
        <w:t>[CHỨC VỤ DỰ KIẾN]</w:t>
      </w:r>
      <w:r>
        <w:t>.</w:t>
      </w:r>
    </w:p>
    <w:p w:rsidR="00132E0E" w:rsidRDefault="00132E0E" w:rsidP="009A4D46">
      <w:pPr>
        <w:spacing w:after="120"/>
      </w:pPr>
      <w:r>
        <w:t>...</w:t>
      </w:r>
    </w:p>
    <w:p w:rsidR="009A4D46" w:rsidRDefault="00132E0E" w:rsidP="009A4D46">
      <w:pPr>
        <w:spacing w:after="120"/>
      </w:pPr>
      <w:r w:rsidRPr="009A4D46">
        <w:rPr>
          <w:b/>
        </w:rPr>
        <w:t>Điều 2.</w:t>
      </w:r>
      <w:r>
        <w:t xml:space="preserve"> Chi ủy Chi bộ </w:t>
      </w:r>
      <w:r w:rsidR="009A4D46">
        <w:t>…</w:t>
      </w:r>
      <w:r>
        <w:t xml:space="preserve"> có trách nhiệm chỉ đạo tổ chức Đại hội Chi bộ theo đúng quy định của Đảng và pháp luật của Nhà nướ</w:t>
      </w:r>
      <w:r w:rsidR="009A4D46">
        <w:t>c.</w:t>
      </w:r>
    </w:p>
    <w:p w:rsidR="007F7F13" w:rsidRDefault="00132E0E" w:rsidP="009A4D46">
      <w:pPr>
        <w:spacing w:after="120"/>
      </w:pPr>
      <w:r w:rsidRPr="009A4D46">
        <w:rPr>
          <w:b/>
        </w:rPr>
        <w:t>Điều 3.</w:t>
      </w:r>
      <w:r>
        <w:t xml:space="preserve"> Quyết định này có hiệu lực kể từ ngày ký.</w:t>
      </w:r>
    </w:p>
    <w:tbl>
      <w:tblPr>
        <w:tblW w:w="9673" w:type="dxa"/>
        <w:tblInd w:w="392" w:type="dxa"/>
        <w:tblLook w:val="01E0" w:firstRow="1" w:lastRow="1" w:firstColumn="1" w:lastColumn="1" w:noHBand="0" w:noVBand="0"/>
      </w:tblPr>
      <w:tblGrid>
        <w:gridCol w:w="3438"/>
        <w:gridCol w:w="6235"/>
      </w:tblGrid>
      <w:tr w:rsidR="009A4D46" w:rsidRPr="00201CA7" w:rsidTr="009A4D46">
        <w:trPr>
          <w:trHeight w:val="2136"/>
        </w:trPr>
        <w:tc>
          <w:tcPr>
            <w:tcW w:w="3438" w:type="dxa"/>
            <w:shd w:val="clear" w:color="auto" w:fill="auto"/>
          </w:tcPr>
          <w:p w:rsidR="009A4D46" w:rsidRPr="009A4D46" w:rsidRDefault="009A4D46" w:rsidP="009A4D46">
            <w:pPr>
              <w:spacing w:after="120"/>
              <w:ind w:left="-105"/>
              <w:jc w:val="both"/>
              <w:rPr>
                <w:b/>
                <w:szCs w:val="28"/>
                <w:lang w:val="vi-VN"/>
              </w:rPr>
            </w:pPr>
            <w:r w:rsidRPr="009A4D46">
              <w:rPr>
                <w:b/>
                <w:szCs w:val="28"/>
                <w:u w:val="single"/>
                <w:lang w:val="vi-VN"/>
              </w:rPr>
              <w:lastRenderedPageBreak/>
              <w:t>Nơi nhận</w:t>
            </w:r>
            <w:r w:rsidRPr="009A4D46">
              <w:rPr>
                <w:b/>
                <w:szCs w:val="28"/>
                <w:lang w:val="vi-VN"/>
              </w:rPr>
              <w:t>:</w:t>
            </w:r>
          </w:p>
          <w:p w:rsidR="009A4D46" w:rsidRPr="009A4D46" w:rsidRDefault="009A4D46" w:rsidP="009A4D46">
            <w:pPr>
              <w:spacing w:after="120"/>
              <w:jc w:val="both"/>
              <w:rPr>
                <w:szCs w:val="28"/>
                <w:lang w:val="pt-BR"/>
              </w:rPr>
            </w:pPr>
            <w:r w:rsidRPr="009A4D46"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….,</w:t>
            </w:r>
          </w:p>
          <w:p w:rsidR="009A4D46" w:rsidRPr="009A4D46" w:rsidRDefault="009A4D46" w:rsidP="009A4D46">
            <w:pPr>
              <w:spacing w:after="120"/>
              <w:ind w:left="-108"/>
              <w:jc w:val="both"/>
              <w:rPr>
                <w:szCs w:val="28"/>
              </w:rPr>
            </w:pPr>
            <w:r w:rsidRPr="009A4D46">
              <w:rPr>
                <w:spacing w:val="-4"/>
                <w:szCs w:val="28"/>
              </w:rPr>
              <w:t>- Lưu.</w:t>
            </w:r>
          </w:p>
        </w:tc>
        <w:tc>
          <w:tcPr>
            <w:tcW w:w="6235" w:type="dxa"/>
            <w:shd w:val="clear" w:color="auto" w:fill="auto"/>
          </w:tcPr>
          <w:p w:rsidR="009A4D46" w:rsidRPr="009A4D46" w:rsidRDefault="009A4D46" w:rsidP="009A4D46">
            <w:pPr>
              <w:spacing w:after="120"/>
              <w:jc w:val="center"/>
              <w:rPr>
                <w:b/>
                <w:szCs w:val="28"/>
              </w:rPr>
            </w:pPr>
            <w:r w:rsidRPr="009A4D46">
              <w:rPr>
                <w:b/>
                <w:szCs w:val="28"/>
              </w:rPr>
              <w:t xml:space="preserve">T/M </w:t>
            </w:r>
            <w:r>
              <w:rPr>
                <w:b/>
                <w:szCs w:val="28"/>
              </w:rPr>
              <w:t>CHI BỘ</w:t>
            </w:r>
          </w:p>
          <w:p w:rsidR="009A4D46" w:rsidRPr="009A4D46" w:rsidRDefault="009A4D46" w:rsidP="009A4D46">
            <w:pPr>
              <w:spacing w:after="120"/>
              <w:jc w:val="center"/>
              <w:rPr>
                <w:b/>
                <w:szCs w:val="28"/>
              </w:rPr>
            </w:pPr>
            <w:r w:rsidRPr="009A4D46">
              <w:rPr>
                <w:b/>
                <w:szCs w:val="28"/>
              </w:rPr>
              <w:t xml:space="preserve">BÍ THƯ </w:t>
            </w:r>
          </w:p>
          <w:p w:rsidR="009A4D46" w:rsidRPr="009A4D46" w:rsidRDefault="009A4D46" w:rsidP="009A4D46">
            <w:pPr>
              <w:spacing w:after="120"/>
              <w:rPr>
                <w:b/>
                <w:szCs w:val="28"/>
              </w:rPr>
            </w:pPr>
          </w:p>
          <w:p w:rsidR="009A4D46" w:rsidRPr="009A4D46" w:rsidRDefault="009A4D46" w:rsidP="009A4D46">
            <w:pPr>
              <w:spacing w:after="120"/>
              <w:rPr>
                <w:b/>
                <w:szCs w:val="28"/>
              </w:rPr>
            </w:pPr>
          </w:p>
          <w:p w:rsidR="009A4D46" w:rsidRPr="009A4D46" w:rsidRDefault="009A4D46" w:rsidP="009A4D46">
            <w:pPr>
              <w:spacing w:after="120"/>
              <w:rPr>
                <w:szCs w:val="28"/>
              </w:rPr>
            </w:pPr>
          </w:p>
        </w:tc>
      </w:tr>
    </w:tbl>
    <w:p w:rsidR="009A4D46" w:rsidRDefault="009A4D46" w:rsidP="009A4D46">
      <w:pPr>
        <w:spacing w:after="120"/>
      </w:pPr>
    </w:p>
    <w:sectPr w:rsidR="009A4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0E"/>
    <w:rsid w:val="00132E0E"/>
    <w:rsid w:val="009A4D46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12CFA6-0594-4E53-BF6C-422F299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0E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2025-03-14T09:48:00Z</dcterms:created>
  <dcterms:modified xsi:type="dcterms:W3CDTF">2025-03-14T10:03:00Z</dcterms:modified>
</cp:coreProperties>
</file>