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C4" w:rsidRDefault="00D738C4" w:rsidP="00D738C4">
      <w:pPr>
        <w:pStyle w:val="NormalWeb"/>
        <w:spacing w:before="0" w:beforeAutospacing="0" w:after="120" w:afterAutospacing="0"/>
        <w:jc w:val="center"/>
        <w:rPr>
          <w:rStyle w:val="Strong"/>
          <w:sz w:val="28"/>
          <w:szCs w:val="28"/>
        </w:rPr>
      </w:pPr>
      <w:r w:rsidRPr="00D738C4">
        <w:rPr>
          <w:rStyle w:val="Strong"/>
          <w:sz w:val="28"/>
          <w:szCs w:val="28"/>
        </w:rPr>
        <w:t xml:space="preserve">MẪU BÀI VĂN THUYẾT MINH VỀ QUY TẮC HOẶC </w:t>
      </w:r>
    </w:p>
    <w:p w:rsidR="00D738C4" w:rsidRDefault="00D738C4" w:rsidP="00D738C4">
      <w:pPr>
        <w:pStyle w:val="NormalWeb"/>
        <w:spacing w:before="0" w:beforeAutospacing="0" w:after="120" w:afterAutospacing="0"/>
        <w:jc w:val="center"/>
        <w:rPr>
          <w:rStyle w:val="Strong"/>
          <w:sz w:val="28"/>
          <w:szCs w:val="28"/>
        </w:rPr>
      </w:pPr>
      <w:r w:rsidRPr="00D738C4">
        <w:rPr>
          <w:rStyle w:val="Strong"/>
          <w:sz w:val="28"/>
          <w:szCs w:val="28"/>
        </w:rPr>
        <w:t>LUẬT LỆ TRONG TRÒ CHƠI Ô ĂN QUAN</w:t>
      </w:r>
    </w:p>
    <w:p w:rsidR="00D738C4" w:rsidRPr="00D738C4" w:rsidRDefault="00D738C4" w:rsidP="00D738C4">
      <w:pPr>
        <w:pStyle w:val="NormalWeb"/>
        <w:spacing w:before="0" w:beforeAutospacing="0" w:after="120" w:afterAutospacing="0"/>
        <w:jc w:val="center"/>
        <w:rPr>
          <w:rStyle w:val="Strong"/>
          <w:sz w:val="28"/>
          <w:szCs w:val="28"/>
        </w:rPr>
      </w:pPr>
    </w:p>
    <w:p w:rsidR="00D738C4" w:rsidRPr="00D738C4" w:rsidRDefault="00D738C4" w:rsidP="00D738C4">
      <w:pPr>
        <w:pStyle w:val="NormalWeb"/>
        <w:spacing w:before="0" w:beforeAutospacing="0" w:after="120" w:afterAutospacing="0"/>
        <w:jc w:val="center"/>
        <w:rPr>
          <w:b/>
          <w:sz w:val="28"/>
          <w:szCs w:val="28"/>
        </w:rPr>
      </w:pPr>
      <w:r w:rsidRPr="00D738C4">
        <w:rPr>
          <w:b/>
          <w:sz w:val="28"/>
          <w:szCs w:val="28"/>
        </w:rPr>
        <w:t>Bài 1: Khám phá luật chơi cơ bản và cách gieo quân trong ô ăn quan</w:t>
      </w:r>
    </w:p>
    <w:p w:rsidR="00D738C4" w:rsidRPr="00D738C4" w:rsidRDefault="00D738C4" w:rsidP="00D738C4">
      <w:pPr>
        <w:pStyle w:val="NormalWeb"/>
        <w:spacing w:before="0" w:beforeAutospacing="0" w:after="120" w:afterAutospacing="0"/>
        <w:ind w:firstLine="426"/>
        <w:rPr>
          <w:sz w:val="28"/>
          <w:szCs w:val="28"/>
        </w:rPr>
      </w:pPr>
      <w:r w:rsidRPr="00D738C4">
        <w:rPr>
          <w:sz w:val="28"/>
          <w:szCs w:val="28"/>
        </w:rPr>
        <w:t>Ô ăn quan, một trò chơi dân gian quen thuộc ở Việt Nam, ẩn chứa những quy tắc đơn giản nhưng không kém phần hấp dẫn. Để bắt đầu cuộc chơi, người ta cần một bảng ô ăn quan hình chữ nhật, thường được vẽ trên đất hoặc trên một tấm bảng. Bảng này bao gồm hai hàng ô đối xứng nhau, mỗi hàng có 5 ô nhỏ hình vuông hoặc chữ nhật, và ở hai đầu là hai ô lớn hình bán nguyệt, gọi là "quan".</w:t>
      </w:r>
    </w:p>
    <w:p w:rsidR="00D738C4" w:rsidRPr="00D738C4" w:rsidRDefault="00D738C4" w:rsidP="00D738C4">
      <w:pPr>
        <w:pStyle w:val="NormalWeb"/>
        <w:spacing w:before="0" w:beforeAutospacing="0" w:after="120" w:afterAutospacing="0"/>
        <w:ind w:firstLine="426"/>
        <w:rPr>
          <w:sz w:val="28"/>
          <w:szCs w:val="28"/>
        </w:rPr>
      </w:pPr>
      <w:r w:rsidRPr="00D738C4">
        <w:rPr>
          <w:sz w:val="28"/>
          <w:szCs w:val="28"/>
        </w:rPr>
        <w:t>Trước khi chơi, người ta cần chuẩn bị các quân cờ. Thông thường, người ta sử dụng những viên sỏi, đá nhỏ hoặc hạt me làm quân. Mỗi ô nhỏ sẽ được đặt đều 5 quân, còn hai ô "quan" sẽ được đặt</w:t>
      </w:r>
      <w:bookmarkStart w:id="0" w:name="_GoBack"/>
      <w:bookmarkEnd w:id="0"/>
      <w:r w:rsidRPr="00D738C4">
        <w:rPr>
          <w:sz w:val="28"/>
          <w:szCs w:val="28"/>
        </w:rPr>
        <w:t xml:space="preserve"> số lượng quân lớn hơn, thường là 1 hoặc 5 quân (tùy theo quy ước của từng vùng).</w:t>
      </w:r>
    </w:p>
    <w:p w:rsidR="00D738C4" w:rsidRDefault="00D738C4" w:rsidP="00D738C4">
      <w:pPr>
        <w:pStyle w:val="NormalWeb"/>
        <w:spacing w:before="0" w:beforeAutospacing="0" w:after="120" w:afterAutospacing="0"/>
        <w:ind w:firstLine="567"/>
        <w:rPr>
          <w:sz w:val="28"/>
          <w:szCs w:val="28"/>
        </w:rPr>
      </w:pPr>
      <w:r w:rsidRPr="00D738C4">
        <w:rPr>
          <w:sz w:val="28"/>
          <w:szCs w:val="28"/>
        </w:rPr>
        <w:t>Trò chơi bắt đầu bằng việc hai người chơi oẳn tù tì để xác định người đi trước. Người thắng sẽ chọn một trong năm ô nhỏ bất kỳ ở hàng của mình, lấy tất cả quân trong ô đó và bắt đầu "gieo". Cách gieo quân là người chơi lần lượt thả một quân vào mỗi ô tiếp theo theo chiều kim đồng hồ hoặc ngược chiều kim đồng hồ (thường là theo chiều kim đồng hồ).</w:t>
      </w:r>
    </w:p>
    <w:p w:rsidR="00D738C4" w:rsidRDefault="00D738C4" w:rsidP="00D738C4">
      <w:pPr>
        <w:pStyle w:val="NormalWeb"/>
        <w:spacing w:before="0" w:beforeAutospacing="0" w:after="120" w:afterAutospacing="0"/>
        <w:ind w:firstLine="567"/>
        <w:rPr>
          <w:sz w:val="28"/>
          <w:szCs w:val="28"/>
        </w:rPr>
      </w:pPr>
      <w:r w:rsidRPr="00D738C4">
        <w:rPr>
          <w:sz w:val="28"/>
          <w:szCs w:val="28"/>
        </w:rPr>
        <w:t>Điểm đặc biệt của trò chơi nằm ở cách "ăn" quân. Sau khi gieo hết quân vào một ô nào đó, nếu ô tiếp theo (theo chiều gieo) có quân, người chơi sẽ tiếp tục bốc hết số quân ở ô đó và gieo tiếp. Quá trình này lặp lại cho đến khi người chơi gieo quân cuối cùng vào một ô trống.</w:t>
      </w:r>
    </w:p>
    <w:p w:rsidR="00D738C4" w:rsidRDefault="00D738C4" w:rsidP="00D738C4">
      <w:pPr>
        <w:pStyle w:val="NormalWeb"/>
        <w:spacing w:before="0" w:beforeAutospacing="0" w:after="120" w:afterAutospacing="0"/>
        <w:ind w:firstLine="567"/>
        <w:rPr>
          <w:sz w:val="28"/>
          <w:szCs w:val="28"/>
        </w:rPr>
      </w:pPr>
      <w:r w:rsidRPr="00D738C4">
        <w:rPr>
          <w:sz w:val="28"/>
          <w:szCs w:val="28"/>
        </w:rPr>
        <w:t>Nếu ô trống đó nằm ngay trước một hoặc nhiều ô có quân của đối phương, người chơi sẽ "ăn" được tất cả số quân ở những ô đó. Số quân ăn được sẽ được người chơi giữ lại.</w:t>
      </w:r>
    </w:p>
    <w:p w:rsidR="00D738C4" w:rsidRDefault="00D738C4" w:rsidP="00D738C4">
      <w:pPr>
        <w:pStyle w:val="NormalWeb"/>
        <w:spacing w:before="0" w:beforeAutospacing="0" w:after="120" w:afterAutospacing="0"/>
        <w:ind w:firstLine="567"/>
        <w:rPr>
          <w:sz w:val="28"/>
          <w:szCs w:val="28"/>
        </w:rPr>
      </w:pPr>
      <w:r w:rsidRPr="00D738C4">
        <w:rPr>
          <w:sz w:val="28"/>
          <w:szCs w:val="28"/>
        </w:rPr>
        <w:t>Trong quá trình gieo quân, nếu người chơi gieo quân cuối cùng vào ô "quan" của mình, người chơi sẽ được đi tiếp một lượt nữa. Điều này tạo ra những cơ hội chiến thuật để người chơi có thể ăn được nhiều quân hơn.</w:t>
      </w:r>
    </w:p>
    <w:p w:rsidR="00D738C4" w:rsidRDefault="00D738C4" w:rsidP="00D738C4">
      <w:pPr>
        <w:pStyle w:val="NormalWeb"/>
        <w:spacing w:before="0" w:beforeAutospacing="0" w:after="120" w:afterAutospacing="0"/>
        <w:ind w:firstLine="567"/>
        <w:rPr>
          <w:sz w:val="28"/>
          <w:szCs w:val="28"/>
        </w:rPr>
      </w:pPr>
      <w:r w:rsidRPr="00D738C4">
        <w:rPr>
          <w:sz w:val="28"/>
          <w:szCs w:val="28"/>
        </w:rPr>
        <w:t>Một trường hợp đặc biệt xảy ra khi người chơi gieo quân cuối cùng vào ô "quan" của đối phương. Theo luật chơi phổ biến, người chơi sẽ bị mất lượt và lượt đi tiếp theo thuộc về đối phương.</w:t>
      </w:r>
    </w:p>
    <w:p w:rsidR="00D738C4" w:rsidRPr="00D738C4" w:rsidRDefault="00D738C4" w:rsidP="00D738C4">
      <w:pPr>
        <w:pStyle w:val="NormalWeb"/>
        <w:spacing w:before="0" w:beforeAutospacing="0" w:after="120" w:afterAutospacing="0"/>
        <w:ind w:firstLine="567"/>
        <w:rPr>
          <w:sz w:val="28"/>
          <w:szCs w:val="28"/>
        </w:rPr>
      </w:pPr>
      <w:r w:rsidRPr="00D738C4">
        <w:rPr>
          <w:sz w:val="28"/>
          <w:szCs w:val="28"/>
        </w:rPr>
        <w:t>Như vậy, luật chơi cơ bản của ô ăn quan xoay quanh việc gieo quân một cách khéo léo để tạo ra những ô trống trước các ô có quân của đối phương, từ đó "ăn" được càng nhiều quân càng tốt. Sự tính toán và lựa chọn ô gieo ban đầu đóng vai trò quan trọng trong việc định hình thế trận và mang lại lợi thế cho người chơi.</w:t>
      </w:r>
    </w:p>
    <w:p w:rsidR="007F7F13" w:rsidRPr="00D738C4" w:rsidRDefault="00D303D0" w:rsidP="00D738C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D73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D0" w:rsidRDefault="00D303D0" w:rsidP="00D738C4">
      <w:pPr>
        <w:spacing w:after="0" w:line="240" w:lineRule="auto"/>
      </w:pPr>
      <w:r>
        <w:separator/>
      </w:r>
    </w:p>
  </w:endnote>
  <w:endnote w:type="continuationSeparator" w:id="0">
    <w:p w:rsidR="00D303D0" w:rsidRDefault="00D303D0" w:rsidP="00D7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D0" w:rsidRDefault="00D303D0" w:rsidP="00D738C4">
      <w:pPr>
        <w:spacing w:after="0" w:line="240" w:lineRule="auto"/>
      </w:pPr>
      <w:r>
        <w:separator/>
      </w:r>
    </w:p>
  </w:footnote>
  <w:footnote w:type="continuationSeparator" w:id="0">
    <w:p w:rsidR="00D303D0" w:rsidRDefault="00D303D0" w:rsidP="00D73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C4"/>
    <w:rsid w:val="00D303D0"/>
    <w:rsid w:val="00D738C4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0C7475-7053-4C81-94E1-126E69D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8C4"/>
  </w:style>
  <w:style w:type="paragraph" w:styleId="Footer">
    <w:name w:val="footer"/>
    <w:basedOn w:val="Normal"/>
    <w:link w:val="FooterChar"/>
    <w:uiPriority w:val="99"/>
    <w:unhideWhenUsed/>
    <w:rsid w:val="00D73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2025-04-29T01:40:00Z</dcterms:created>
  <dcterms:modified xsi:type="dcterms:W3CDTF">2025-04-29T01:48:00Z</dcterms:modified>
</cp:coreProperties>
</file>