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FB" w:rsidRPr="00F226FB" w:rsidRDefault="00F226FB" w:rsidP="00F226F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3"/>
      <w:r w:rsidRPr="00F226F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02</w:t>
      </w:r>
      <w:bookmarkEnd w:id="0"/>
    </w:p>
    <w:p w:rsidR="00F226FB" w:rsidRPr="00F226FB" w:rsidRDefault="00F226FB" w:rsidP="00F226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F226F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F226F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</w:t>
      </w:r>
    </w:p>
    <w:p w:rsidR="00F226FB" w:rsidRPr="00F226FB" w:rsidRDefault="00F226FB" w:rsidP="00F226F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3_name"/>
      <w:r w:rsidRPr="00F226F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GIẤY PHÉP TIẾN HÀNH CÔNG VIỆC BỨC XẠ</w:t>
      </w:r>
      <w:bookmarkEnd w:id="1"/>
    </w:p>
    <w:p w:rsidR="00F226FB" w:rsidRPr="00F226FB" w:rsidRDefault="00F226FB" w:rsidP="00F226F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3_name_name"/>
      <w:r w:rsidRPr="00F226F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(Xuất khẩu, nhập khẩu chất phóng xạ, vật liệu hạt nhân nguồn, vật liệu hạt nhân, thiết bị hạt nhân)</w:t>
      </w:r>
      <w:bookmarkEnd w:id="2"/>
    </w:p>
    <w:p w:rsidR="00F226FB" w:rsidRPr="00F226FB" w:rsidRDefault="00F226FB" w:rsidP="00F226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F226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</w:t>
      </w:r>
      <w:r w:rsidRPr="00F226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/cá nhân đề nghị cấp giấy phép: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Địa chỉ liên lạc: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3. Số điện thoại: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4. Số Fax: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5. E-mai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6. Người đứng đầu tổ chức</w:t>
      </w:r>
      <w:r w:rsidRPr="00F226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Chức vụ: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giấy CMND/CCCD/Hộ chiếu: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……………………….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Cơ quan cấp: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7. Đ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ề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 cấp giấy phép tiến hành công việc bức xạ sau: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□ Xuất khẩu: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Nguồn phóng xạ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□ Vật liệu hạt nhân/Vật liệu hạt nhân nguồn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Thiết bị hạt nhân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Nhập khẩu: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Nguồn phóng xạ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□ Vật liệu hạt nhân/Vật liệu hạt nhân nguồn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Thiết bị hạt nhân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8. Thông tin bên sản xuất, sử dụng/tiếp nhận tại Việt Nam: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tổ chức/cá nhân: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liên lạc: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Điện thoại: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Fax: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E-mail: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9. Thông tin bên tiếp nhận/cung cấp tại nước ngoài: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t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ổ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chức/cá nhân: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liên lạc liên hệ: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Quốc gia: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điện thoại: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Fax: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E-mail: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10. Chi tiết việc nhập khẩu/xuất khẩu chất phóng xạ, vật liệu hạt nhân nguồn, vật liệu hạt nhân, thiết bị hạt nhân: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10.1. Trường hợp nhập khẩu: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dự kiến nhập khẩu: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Cửa khẩu/Cảng nhập khẩu: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Tỉnh/thành phố: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và địa điểm dự kiến tháo dỡ vật liệu hạt nhân nguồn, vật liệu hạt nhân ra khỏi kiện hàng: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10.2. Trường hợp xuất khẩu: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dự kiến xuất khẩu: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Cửa khẩu/Cảng xuất khẩu: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...................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T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nh/thành phố: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dự kiến đến được nước tiếp nhận</w:t>
      </w:r>
      <w:r w:rsidRPr="00F226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11. Các tài liệu kèm theo: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(1)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(2)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(3)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226FB" w:rsidRPr="00F226FB" w:rsidTr="00F226FB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F226FB" w:rsidRPr="00F226FB" w:rsidRDefault="00F226FB" w:rsidP="00F226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226FB" w:rsidRPr="00F226FB" w:rsidRDefault="00F226FB" w:rsidP="00F226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6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…., ngày .... tháng ... năm....</w:t>
            </w:r>
            <w:r w:rsidRPr="00F22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22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ĐỨNG ĐẦU TỔ CHỨC/ CÁ NHÂN ĐỀ NGHỊ CẤP GIẤY PHÉP</w:t>
            </w:r>
            <w:r w:rsidRPr="00F22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226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</w:tr>
    </w:tbl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</w:rPr>
        <w:t>_____________________________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õ tê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n cơ quan có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hẩm quyền cấp giấy phép theo quy định tại Điều 28 Nghị định này.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 T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ổ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đề nghị cấp giấy phép là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 có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q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uyết định thành lập hoặc đ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ng k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ý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kinh doanh, có con dấu riêng do cơ quan công an c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 th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ẩ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m quyền cấp và phải trực tiếp ti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n hành công việc bức xạ.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 Là ngư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i 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diện theo pháp luật của tổ chức. Trường hợp cá nhân đề nghị cấp giấy phép th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ì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chỉ c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ầ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n khai số giấy CMND/Hộ chiếu..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226FB" w:rsidRPr="00F226FB" w:rsidRDefault="00F226FB" w:rsidP="00F226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26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 Ch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ỉ 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áp dụng đ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i với trường hợp xuất kh</w:t>
      </w:r>
      <w:r w:rsidRPr="00F226FB">
        <w:rPr>
          <w:rFonts w:ascii="Arial" w:eastAsia="Times New Roman" w:hAnsi="Arial" w:cs="Arial"/>
          <w:color w:val="000000"/>
          <w:sz w:val="18"/>
          <w:szCs w:val="18"/>
        </w:rPr>
        <w:t>ẩ</w:t>
      </w:r>
      <w:r w:rsidRPr="00F226FB">
        <w:rPr>
          <w:rFonts w:ascii="Arial" w:eastAsia="Times New Roman" w:hAnsi="Arial" w:cs="Arial"/>
          <w:color w:val="000000"/>
          <w:sz w:val="18"/>
          <w:szCs w:val="18"/>
          <w:lang w:val="vi-VN"/>
        </w:rPr>
        <w:t>u vật liệu hạt nhân nguồn, vật liệu hạt nhân.</w:t>
      </w:r>
    </w:p>
    <w:p w:rsidR="00AC1EC7" w:rsidRDefault="00AC1EC7">
      <w:bookmarkStart w:id="3" w:name="_GoBack"/>
      <w:bookmarkEnd w:id="3"/>
    </w:p>
    <w:sectPr w:rsidR="00AC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FB"/>
    <w:rsid w:val="00AC1EC7"/>
    <w:rsid w:val="00F2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2023-03-25T03:32:00Z</dcterms:created>
  <dcterms:modified xsi:type="dcterms:W3CDTF">2023-03-25T03:34:00Z</dcterms:modified>
</cp:coreProperties>
</file>