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B6" w:rsidRPr="00FB68B6" w:rsidRDefault="00FB68B6" w:rsidP="00FB68B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2"/>
      <w:r w:rsidRPr="00FB68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B68B6" w:rsidRPr="00FB68B6" w:rsidTr="00FB68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BỘ GIÁO DỤC VÀ ĐÀO TẠO</w:t>
            </w: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TÊN ĐƠN VỊ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FB68B6" w:rsidRPr="00FB68B6" w:rsidTr="00FB68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 ……./……</w:t>
            </w: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bookmarkStart w:id="1" w:name="chuong_pl2_name"/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V/v đăng ký cấp mới địa chỉ thư điện tử công vụ cho cá nhân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Hà Nội, ngày……tháng……năm……</w:t>
            </w:r>
          </w:p>
        </w:tc>
      </w:tr>
    </w:tbl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 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Cục Công nghệ thông tin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Quy chế quản lý, vận hành và sử dụng hệ thống thư điện tử công vụ của Bộ (ban hành kèm theo Quyết định số …/QĐ-BGDĐT ngày ___/20…);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Quyết định số …/QĐ-BGDĐT ngày ... tháng ... năm … của Bộ trưởng Bộ Giáo dục và Đào tạo về việc tiếp nhận (điều động/bổ nhiệm…) công chức.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&lt;Đơn vị&gt; trân trọng đề nghị Cục Công nghệ thông tin cấp mới địa chỉ thư điện tử công vụ cho công chức, viên chức theo danh sách gửi kèm.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Trân trọng./.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68B6" w:rsidRPr="00FB68B6" w:rsidTr="00FB68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  <w:t>Nơi nhận:</w:t>
            </w:r>
            <w:r w:rsidRPr="00FB6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FB6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- Như trên;</w:t>
            </w:r>
            <w:r w:rsidRPr="00FB6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br/>
              <w:t>- Lưu: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6" w:rsidRPr="00FB68B6" w:rsidRDefault="00FB68B6" w:rsidP="00FB68B6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FB6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B68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họ và tên, đóng dấu)</w:t>
            </w:r>
          </w:p>
        </w:tc>
      </w:tr>
    </w:tbl>
    <w:p w:rsidR="00FB68B6" w:rsidRPr="00FB68B6" w:rsidRDefault="00FB68B6" w:rsidP="00FB68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 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DANH SÁCH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 cấp mới địa chỉ thư điện tử cho cá nhân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(Kèm theo công văn số …………/…………. ngày ……/……/………) </w:t>
      </w:r>
      <w:r w:rsidRPr="00FB68B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(1)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Người tiếp nhận: …………………………………………………………………………………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Chức vụ: ………………………………………………………………………………………….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 thư điện tử </w:t>
      </w:r>
      <w:r w:rsidRPr="00FB68B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(2)</w:t>
      </w: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……………………………………………………………………………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Điện thoại: ……………………………………… Email: ……………………………………….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Danh sách đăng ký: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3"/>
        <w:gridCol w:w="1668"/>
        <w:gridCol w:w="2553"/>
        <w:gridCol w:w="2158"/>
      </w:tblGrid>
      <w:tr w:rsidR="00FB68B6" w:rsidRPr="00FB68B6" w:rsidTr="00FB68B6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phận công tác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điện thoại</w:t>
            </w:r>
          </w:p>
        </w:tc>
      </w:tr>
      <w:tr w:rsidR="00FB68B6" w:rsidRPr="00FB68B6" w:rsidTr="00FB68B6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8B6" w:rsidRPr="00FB68B6" w:rsidRDefault="00FB68B6" w:rsidP="00FB68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B6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vi-VN"/>
        </w:rPr>
        <w:t> 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vi-VN"/>
        </w:rPr>
        <w:t>Ghi chú: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(1) Cơ quan, tổ chức có con dấu riêng đề nghị đóng dấu treo đối với biểu mẫu này.</w:t>
      </w:r>
    </w:p>
    <w:p w:rsidR="00FB68B6" w:rsidRPr="00FB68B6" w:rsidRDefault="00FB68B6" w:rsidP="00FB68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B68B6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(2) Địa chỉ thư điện tử là địa chỉ hộp thư sử dụng chính thức của đơn vị có phần mở rộng là @moet.gov.vn.</w:t>
      </w:r>
    </w:p>
    <w:p w:rsidR="004C7C91" w:rsidRDefault="004C7C91">
      <w:bookmarkStart w:id="2" w:name="_GoBack"/>
      <w:bookmarkEnd w:id="2"/>
    </w:p>
    <w:sectPr w:rsidR="004C7C91" w:rsidSect="0096390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B6"/>
    <w:rsid w:val="004C7C91"/>
    <w:rsid w:val="0096390E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1E1A6-5960-4F7E-9A03-561DE13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2023-05-13T16:11:00Z</dcterms:created>
  <dcterms:modified xsi:type="dcterms:W3CDTF">2023-05-13T16:11:00Z</dcterms:modified>
</cp:coreProperties>
</file>