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41" w:rsidRPr="00916A95" w:rsidRDefault="00D15941" w:rsidP="00D1594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A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số 02</w:t>
      </w:r>
    </w:p>
    <w:p w:rsidR="00D15941" w:rsidRDefault="00D15941" w:rsidP="00D1594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D1594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D1594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D1594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CHẤP THUẬN THAY ĐỔI ĐỊA ĐIỂM ĐẶT TRỤ SỞ CHÍNH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Ngân hàng Nhà nước Việt Nam/ Ngân hàng Nhà nước chi nhánh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…….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 hợp tác xã/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Quỹ 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tín dụng nhân dân: 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………………………………………..………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Đại hội thành viên ngày 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….. 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 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….. 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năm 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…. 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thông qua việc thay đổi địa điểm đặt trụ sở chính. Nay đề nghị Ngân hàng Nhà nước Việt Nam/ Ngân hàng Nhà nước 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chi 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nhánh xem xét, chấp thuận thay đổi địa điểm đặt trụ sở chính.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Tên tổ chức tín dụng là hợp tác xã: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đầy đủ bằng ti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ng Việt: Tên viết tắt: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bằng tiếng Anh (nếu có): Tên viết tắt (nếu có);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- Trụ sở chính (Địa chỉ trụ sở chính) ghi trong Giấ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 phép: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 email: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Địa điểm dự kiến đặt trụ sở chính đề nghị chấp thuận: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S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 nhà, tên tòa nhà, tên đường/phố, tên x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/phường/thị trấn, quận/huyện/thị xã, tỉnh/thành phố trực thuộc Trung ương.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Lý do và sự c</w:t>
      </w:r>
      <w:r w:rsidRPr="00D15941">
        <w:rPr>
          <w:rFonts w:ascii="Arial" w:eastAsia="Times New Roman" w:hAnsi="Arial" w:cs="Arial"/>
          <w:b/>
          <w:bCs/>
          <w:color w:val="000000"/>
          <w:sz w:val="18"/>
          <w:szCs w:val="18"/>
        </w:rPr>
        <w:t>ầ</w:t>
      </w:r>
      <w:r w:rsidRPr="00D1594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thiết thay đổi: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Kế hoạch chuyển trụ sở đảm bảo tính liên tục trong hoạt động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 hợp tác xã/Quỹ tín dụng nhân dân: 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cam kết: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a) Chịu trách nhiệm hoàn toàn về sự trung thực và sự chính x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c của Đơn đề nghị và hồ sơ kèm theo.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b) Cam kết địa điểm dự kiến thay đổi phải đảm b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o: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- L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 nơi làm việc c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a Hội đồng quản trị, Tổng giám đốc (Giám đốc);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- Nằm trên địa bàn hoạt động được quy định trong Giấy phép;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- Đáp ứng các yêu cầu về đảm bảo an toàn tài sản và phù hợp với yêu cầu hoạt động theo quy định của Ngân hàng Nhà nước;</w:t>
      </w:r>
    </w:p>
    <w:p w:rsidR="00D15941" w:rsidRPr="00D15941" w:rsidRDefault="00D15941" w:rsidP="00D159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c) Sau khi được chấp thuận thay đổi, sẽ thực hiện đầy đủ và chấp hành nghiêm chỉnh quy định của ph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D15941">
        <w:rPr>
          <w:rFonts w:ascii="Arial" w:eastAsia="Times New Roman" w:hAnsi="Arial" w:cs="Arial"/>
          <w:color w:val="000000"/>
          <w:sz w:val="18"/>
          <w:szCs w:val="18"/>
          <w:lang w:val="vi-VN"/>
        </w:rPr>
        <w:t>p luật có liên quan, nếu vi phạm xin chịu trách nhiệm trước pháp luật</w:t>
      </w:r>
      <w:r w:rsidRPr="00D1594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15941" w:rsidRPr="00D15941" w:rsidTr="00D1594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41" w:rsidRPr="00D15941" w:rsidRDefault="00D15941" w:rsidP="00D15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941" w:rsidRDefault="00D15941" w:rsidP="00D159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59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…….., </w:t>
            </w:r>
            <w:r w:rsidRPr="00D159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 tháng... năm ....</w:t>
            </w:r>
            <w:r w:rsidRPr="00D159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D15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đại diện hợp pháp</w:t>
            </w:r>
          </w:p>
          <w:p w:rsidR="00D15941" w:rsidRPr="00D15941" w:rsidRDefault="00D15941" w:rsidP="00D159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59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 </w:t>
            </w:r>
            <w:r w:rsidRPr="00D159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 </w:t>
            </w:r>
            <w:r w:rsidRPr="00D159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họ tên, chức vụ và đóng dấu)</w:t>
            </w:r>
          </w:p>
        </w:tc>
      </w:tr>
    </w:tbl>
    <w:p w:rsidR="00560126" w:rsidRDefault="00560126"/>
    <w:sectPr w:rsidR="0056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41"/>
    <w:rsid w:val="00560126"/>
    <w:rsid w:val="00D1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2023-07-08T07:35:00Z</dcterms:created>
  <dcterms:modified xsi:type="dcterms:W3CDTF">2023-07-08T07:37:00Z</dcterms:modified>
</cp:coreProperties>
</file>