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12" w:rsidRPr="00E94E12" w:rsidRDefault="00E94E12" w:rsidP="00E94E12">
      <w:pPr>
        <w:shd w:val="clear" w:color="auto" w:fill="FFFFFF"/>
        <w:spacing w:after="0" w:line="234" w:lineRule="atLeast"/>
        <w:jc w:val="right"/>
        <w:rPr>
          <w:rFonts w:ascii="Arial" w:eastAsia="Times New Roman" w:hAnsi="Arial" w:cs="Arial"/>
          <w:color w:val="000000"/>
          <w:sz w:val="18"/>
          <w:szCs w:val="18"/>
        </w:rPr>
      </w:pPr>
      <w:bookmarkStart w:id="0" w:name="chuong_pl_26"/>
      <w:r w:rsidRPr="00E94E12">
        <w:rPr>
          <w:rFonts w:ascii="Arial" w:eastAsia="Times New Roman" w:hAnsi="Arial" w:cs="Arial"/>
          <w:b/>
          <w:bCs/>
          <w:color w:val="000000"/>
          <w:sz w:val="18"/>
          <w:szCs w:val="18"/>
        </w:rPr>
        <w:t>Mẫu 26</w:t>
      </w:r>
      <w:bookmarkEnd w:id="0"/>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(TÊN TỔ CHỨC ĐỀ NGHỊ CẤP PHÉP)</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(Trang bìa trong)</w:t>
      </w:r>
    </w:p>
    <w:p w:rsidR="00E94E12" w:rsidRPr="00E94E12" w:rsidRDefault="00E94E12" w:rsidP="00E94E12">
      <w:pPr>
        <w:shd w:val="clear" w:color="auto" w:fill="FFFFFF"/>
        <w:spacing w:after="0" w:line="234" w:lineRule="atLeast"/>
        <w:jc w:val="center"/>
        <w:rPr>
          <w:rFonts w:ascii="Arial" w:eastAsia="Times New Roman" w:hAnsi="Arial" w:cs="Arial"/>
          <w:color w:val="000000"/>
          <w:sz w:val="18"/>
          <w:szCs w:val="18"/>
        </w:rPr>
      </w:pPr>
      <w:bookmarkStart w:id="1" w:name="chuong_pl_26_name"/>
      <w:r w:rsidRPr="00E94E12">
        <w:rPr>
          <w:rFonts w:ascii="Arial" w:eastAsia="Times New Roman" w:hAnsi="Arial" w:cs="Arial"/>
          <w:b/>
          <w:bCs/>
          <w:color w:val="000000"/>
          <w:sz w:val="18"/>
          <w:szCs w:val="18"/>
        </w:rPr>
        <w:t>BÁO CÁO</w:t>
      </w:r>
      <w:bookmarkEnd w:id="1"/>
    </w:p>
    <w:p w:rsidR="00E94E12" w:rsidRPr="00E94E12" w:rsidRDefault="00E94E12" w:rsidP="00E94E12">
      <w:pPr>
        <w:shd w:val="clear" w:color="auto" w:fill="FFFFFF"/>
        <w:spacing w:after="0" w:line="234" w:lineRule="atLeast"/>
        <w:jc w:val="center"/>
        <w:rPr>
          <w:rFonts w:ascii="Arial" w:eastAsia="Times New Roman" w:hAnsi="Arial" w:cs="Arial"/>
          <w:color w:val="000000"/>
          <w:sz w:val="18"/>
          <w:szCs w:val="18"/>
        </w:rPr>
      </w:pPr>
      <w:bookmarkStart w:id="2" w:name="chuong_pl_26_name_name"/>
      <w:r w:rsidRPr="00E94E12">
        <w:rPr>
          <w:rFonts w:ascii="Arial" w:eastAsia="Times New Roman" w:hAnsi="Arial" w:cs="Arial"/>
          <w:b/>
          <w:bCs/>
          <w:color w:val="000000"/>
          <w:sz w:val="18"/>
          <w:szCs w:val="18"/>
        </w:rPr>
        <w:t>HIỆN TRẠNG KHAI THÁC NƯỚC DƯỚI ĐẤT</w:t>
      </w:r>
      <w:bookmarkEnd w:id="2"/>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w:t>
      </w:r>
      <w:r w:rsidRPr="00E94E12">
        <w:rPr>
          <w:rFonts w:ascii="Arial" w:eastAsia="Times New Roman" w:hAnsi="Arial" w:cs="Arial"/>
          <w:color w:val="000000"/>
          <w:sz w:val="18"/>
          <w:szCs w:val="18"/>
          <w:vertAlign w:val="superscript"/>
        </w:rPr>
        <w:t>(1)</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(Trường hợp công trình khai thác nước dưới đất đang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6"/>
        <w:gridCol w:w="4444"/>
      </w:tblGrid>
      <w:tr w:rsidR="00E94E12" w:rsidRPr="00E94E12" w:rsidTr="00E94E12">
        <w:trPr>
          <w:tblCellSpacing w:w="0" w:type="dxa"/>
        </w:trPr>
        <w:tc>
          <w:tcPr>
            <w:tcW w:w="2600" w:type="pct"/>
            <w:shd w:val="clear" w:color="auto" w:fill="auto"/>
            <w:hideMark/>
          </w:tcPr>
          <w:p w:rsidR="00E94E12" w:rsidRPr="00E94E12" w:rsidRDefault="00E94E12" w:rsidP="00E94E12">
            <w:pPr>
              <w:spacing w:before="120" w:after="24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TỔ CHỨC/CÁ NHÂN</w:t>
            </w:r>
            <w:r w:rsidRPr="00E94E12">
              <w:rPr>
                <w:rFonts w:ascii="Arial" w:eastAsia="Times New Roman" w:hAnsi="Arial" w:cs="Arial"/>
                <w:color w:val="000000"/>
                <w:sz w:val="18"/>
                <w:szCs w:val="18"/>
              </w:rPr>
              <w:br/>
              <w:t>ĐỀ NGHỊ CẤP PHÉP</w:t>
            </w:r>
            <w:r w:rsidRPr="00E94E12">
              <w:rPr>
                <w:rFonts w:ascii="Arial" w:eastAsia="Times New Roman" w:hAnsi="Arial" w:cs="Arial"/>
                <w:color w:val="000000"/>
                <w:sz w:val="18"/>
                <w:szCs w:val="18"/>
              </w:rPr>
              <w:br/>
            </w:r>
            <w:r w:rsidRPr="00E94E12">
              <w:rPr>
                <w:rFonts w:ascii="Arial" w:eastAsia="Times New Roman" w:hAnsi="Arial" w:cs="Arial"/>
                <w:i/>
                <w:iCs/>
                <w:color w:val="000000"/>
                <w:sz w:val="18"/>
                <w:szCs w:val="18"/>
              </w:rPr>
              <w:t>Ký (đóng dấu nếu có)</w:t>
            </w:r>
          </w:p>
        </w:tc>
        <w:tc>
          <w:tcPr>
            <w:tcW w:w="2350" w:type="pct"/>
            <w:shd w:val="clear" w:color="auto" w:fill="auto"/>
            <w:hideMark/>
          </w:tcPr>
          <w:p w:rsidR="00E94E12" w:rsidRPr="00E94E12" w:rsidRDefault="00E94E12" w:rsidP="00E94E12">
            <w:pPr>
              <w:spacing w:before="120" w:after="24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ĐƠN VỊ LẬP BÁO CÁO</w:t>
            </w:r>
            <w:r w:rsidRPr="00E94E12">
              <w:rPr>
                <w:rFonts w:ascii="Arial" w:eastAsia="Times New Roman" w:hAnsi="Arial" w:cs="Arial"/>
                <w:color w:val="000000"/>
                <w:sz w:val="18"/>
                <w:szCs w:val="18"/>
              </w:rPr>
              <w:br/>
            </w:r>
            <w:r w:rsidRPr="00E94E12">
              <w:rPr>
                <w:rFonts w:ascii="Arial" w:eastAsia="Times New Roman" w:hAnsi="Arial" w:cs="Arial"/>
                <w:i/>
                <w:iCs/>
                <w:color w:val="000000"/>
                <w:sz w:val="18"/>
                <w:szCs w:val="18"/>
              </w:rPr>
              <w:t>Ký, đóng dấu</w:t>
            </w:r>
          </w:p>
        </w:tc>
      </w:tr>
    </w:tbl>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Địa danh, tháng..../năm……</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___________________________________________________</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vertAlign w:val="superscript"/>
        </w:rPr>
        <w:t>(1)</w:t>
      </w:r>
      <w:r w:rsidRPr="00E94E12">
        <w:rPr>
          <w:rFonts w:ascii="Arial" w:eastAsia="Times New Roman" w:hAnsi="Arial" w:cs="Arial"/>
          <w:color w:val="000000"/>
          <w:sz w:val="18"/>
          <w:szCs w:val="18"/>
        </w:rPr>
        <w:t> Ghi tên công trình, vị trí và lưu lượng khai thác</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HƯỚNG DẪN NỘI DUNG</w:t>
      </w:r>
      <w:r w:rsidRPr="00E94E12">
        <w:rPr>
          <w:rFonts w:ascii="Arial" w:eastAsia="Times New Roman" w:hAnsi="Arial" w:cs="Arial"/>
          <w:b/>
          <w:bCs/>
          <w:color w:val="000000"/>
          <w:sz w:val="18"/>
          <w:szCs w:val="18"/>
        </w:rPr>
        <w:br/>
        <w:t>BÁO CÁO HIỆN TRẠNG KHAI THÁC NƯỚC DƯỚI ĐẤT</w:t>
      </w:r>
      <w:r w:rsidRPr="00E94E12">
        <w:rPr>
          <w:rFonts w:ascii="Arial" w:eastAsia="Times New Roman" w:hAnsi="Arial" w:cs="Arial"/>
          <w:b/>
          <w:bCs/>
          <w:color w:val="000000"/>
          <w:sz w:val="18"/>
          <w:szCs w:val="18"/>
        </w:rPr>
        <w:br/>
      </w:r>
      <w:r w:rsidRPr="00E94E12">
        <w:rPr>
          <w:rFonts w:ascii="Arial" w:eastAsia="Times New Roman" w:hAnsi="Arial" w:cs="Arial"/>
          <w:i/>
          <w:iCs/>
          <w:color w:val="000000"/>
          <w:sz w:val="18"/>
          <w:szCs w:val="18"/>
        </w:rPr>
        <w:t>(Trường hợp công trình khai thác nước dưới đất đang hoạt động)</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A. ĐỐI VỚI CÔNG TRÌNH CÓ QUY MÔ TỪ 200M</w:t>
      </w:r>
      <w:r w:rsidRPr="00E94E12">
        <w:rPr>
          <w:rFonts w:ascii="Arial" w:eastAsia="Times New Roman" w:hAnsi="Arial" w:cs="Arial"/>
          <w:b/>
          <w:bCs/>
          <w:color w:val="000000"/>
          <w:sz w:val="18"/>
          <w:szCs w:val="18"/>
          <w:vertAlign w:val="superscript"/>
        </w:rPr>
        <w:t>3</w:t>
      </w:r>
      <w:r w:rsidRPr="00E94E12">
        <w:rPr>
          <w:rFonts w:ascii="Arial" w:eastAsia="Times New Roman" w:hAnsi="Arial" w:cs="Arial"/>
          <w:b/>
          <w:bCs/>
          <w:color w:val="000000"/>
          <w:sz w:val="18"/>
          <w:szCs w:val="18"/>
        </w:rPr>
        <w:t>/NGÀY ĐÊM TRỞ LÊN</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MỞ ĐẦU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Trình bày tóm tắt các thông tin của tổ chức/cá nhân là chủ công trình khai thác nước dưới đất </w:t>
      </w:r>
      <w:r w:rsidRPr="00E94E12">
        <w:rPr>
          <w:rFonts w:ascii="Arial" w:eastAsia="Times New Roman" w:hAnsi="Arial" w:cs="Arial"/>
          <w:i/>
          <w:iCs/>
          <w:color w:val="000000"/>
          <w:sz w:val="18"/>
          <w:szCs w:val="18"/>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E94E12">
        <w:rPr>
          <w:rFonts w:ascii="Arial" w:eastAsia="Times New Roman" w:hAnsi="Arial" w:cs="Arial"/>
          <w:i/>
          <w:iCs/>
          <w:color w:val="000000"/>
          <w:sz w:val="18"/>
          <w:szCs w:val="18"/>
        </w:rPr>
        <w:t>(giếng đào/hố đào/hành lang/mạch lộ/hang động)</w:t>
      </w:r>
      <w:r w:rsidRPr="00E94E12">
        <w:rPr>
          <w:rFonts w:ascii="Arial" w:eastAsia="Times New Roman" w:hAnsi="Arial" w:cs="Arial"/>
          <w:color w:val="000000"/>
          <w:sz w:val="18"/>
          <w:szCs w:val="18"/>
        </w:rPr>
        <w:t>, tổng lưu lượng khai thác của công trình; tầng chứa nước khai thác hoặc chiều sâu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4. Đánh giá sự phù hợp của việc khai thác nước dưới đất với các quy hoạch tài nguyên nước, các quy hoạch chuyên ngành khai thác, sử dụng tài nguyên nước và quy định liên quan đến việc khai thác nước dưới đất của tổ chức/cá nhân.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Chương I</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ĐẶC ĐIỂM NGUỒN NƯỚC DƯỚI ĐẤT VÀ HIỆN TRẠNG KHAI THÁC NƯỚC DƯỚI ĐẤT, HIỆN TRẠNG CÁC NGUỒN THẢI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lastRenderedPageBreak/>
        <w:t>I. Trình bày cụ thể các nội dung, thông tin, số liệu về điều kiện địa lý tự nhiên, xã hội khu vực khai thác, với các nội dung chủ yếu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Vị trí hành chính, tọa độ các điểm góc </w:t>
      </w:r>
      <w:r w:rsidRPr="00E94E12">
        <w:rPr>
          <w:rFonts w:ascii="Arial" w:eastAsia="Times New Roman" w:hAnsi="Arial" w:cs="Arial"/>
          <w:i/>
          <w:iCs/>
          <w:color w:val="000000"/>
          <w:sz w:val="18"/>
          <w:szCs w:val="18"/>
        </w:rPr>
        <w:t>(theo hệ tọa độ VN2000, kinh tuyến trục, múi chiếu)</w:t>
      </w:r>
      <w:r w:rsidRPr="00E94E12">
        <w:rPr>
          <w:rFonts w:ascii="Arial" w:eastAsia="Times New Roman" w:hAnsi="Arial" w:cs="Arial"/>
          <w:color w:val="000000"/>
          <w:sz w:val="18"/>
          <w:szCs w:val="18"/>
        </w:rPr>
        <w:t> giới hạn phạm vi bố trí công trình khai thác nước dưới đất kèm theo hình vẽ thể hiện vị trí khu vực khai thác nước dưới đất và mối liên hệ với các khu vực lân cận.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Đặc điểm địa hình, địa mạo, mạng lưới sông suối, khí tượng, thủy văn, hải văn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Đặc điểm dân cư kinh tế, xã hội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4. Các hoạt động sản xuất, kinh doanh dịch vụ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5. Đánh giá, nhận xét xác định các yếu tố chủ yếu về đặc điểm tự nhiên, kinh tế, xã hội có ảnh hưởng lớn, trực tiếp đến nguồn tài nguyên nước dưới đất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 Trình bày các nội dung, thông tin, số liệu về đặc điểm nguồn nước dưới đất, hiện trạng khai thác nước dưới đất, hiện trạng các nguồn thải trong khu vực khai thác, với các nội dung chủ yếu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Thống kê tình hình điều tra, đánh giá tài nguyên nước dưới đất, hiện trạng khai thác và các nguồn thải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Trên cơ sở kết quả điều tra, đánh giá tài nguyên nước dưới đất nêu trên, tiến hành mô tả đặc điểm nguồn nước dưới đất tại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Đặc điểm của các tầng chứa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Riêng đối với công trình khai thác có quy mô từ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 trở lên cần phải mô tả các đặc điểm nguồn cấp, vùng cấp, vùng thoát, hướng dòng chảy, quan hệ của nước dưới đất với các nguồn nước mặt, nước mưa và các tầng chứa nước khác.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Đặc điểm của các tầng cách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Đặc điểm chất lượng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d) Bản đồ hoặc sơ đồ địa chất thủy văn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Riêng đối với công trình khai thác có quy mô từ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 trở lên phải mô tả, thuyết minh các nội dung chủ yếu của bản đồ hoặc sơ đồ tỷ lệ 1:25.000 hoặc lớn hơn, các mặt cắt kèm theo nhằm làm rõ các đặc điểm về địa chất thủy văn của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đ) Phạm vi ảnh hưởng của công trình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Luận chứng, thuyết minh để làm rõ phạm vi vùng ảnh hưởng của công trình khai thác và khoanh định trên bản đồ hoặc sơ đồ.</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Trên cơ sở kết quả điều tra, thống kê hiện trạng khai thác nước dưới đất và các tài liệu điều tra, đánh giá các nguồn thải nêu trên tiến hành đánh giá với các nội dung chính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Hiện trạng khai thác nước dưới đất trong phạm vi ảnh hưởng của công trình khai thác theo bảng tổng hợp sau:</w:t>
      </w:r>
    </w:p>
    <w:tbl>
      <w:tblPr>
        <w:tblW w:w="5000" w:type="pct"/>
        <w:jc w:val="center"/>
        <w:tblCellSpacing w:w="0" w:type="dxa"/>
        <w:tblCellMar>
          <w:left w:w="0" w:type="dxa"/>
          <w:right w:w="0" w:type="dxa"/>
        </w:tblCellMar>
        <w:tblLook w:val="04A0" w:firstRow="1" w:lastRow="0" w:firstColumn="1" w:lastColumn="0" w:noHBand="0" w:noVBand="1"/>
      </w:tblPr>
      <w:tblGrid>
        <w:gridCol w:w="692"/>
        <w:gridCol w:w="1089"/>
        <w:gridCol w:w="989"/>
        <w:gridCol w:w="1089"/>
        <w:gridCol w:w="1188"/>
        <w:gridCol w:w="692"/>
        <w:gridCol w:w="989"/>
        <w:gridCol w:w="1286"/>
        <w:gridCol w:w="1386"/>
      </w:tblGrid>
      <w:tr w:rsidR="00E94E12" w:rsidRPr="00E94E12" w:rsidTr="00E94E12">
        <w:trPr>
          <w:tblCellSpacing w:w="0" w:type="dxa"/>
          <w:jc w:val="center"/>
        </w:trPr>
        <w:tc>
          <w:tcPr>
            <w:tcW w:w="350" w:type="pct"/>
            <w:tcBorders>
              <w:top w:val="single" w:sz="8" w:space="0" w:color="auto"/>
              <w:left w:val="single" w:sz="8" w:space="0" w:color="auto"/>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TT</w:t>
            </w:r>
          </w:p>
        </w:tc>
        <w:tc>
          <w:tcPr>
            <w:tcW w:w="55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 xml:space="preserve">Tên công trình/số </w:t>
            </w:r>
            <w:r w:rsidRPr="00E94E12">
              <w:rPr>
                <w:rFonts w:ascii="Times New Roman" w:eastAsia="Times New Roman" w:hAnsi="Times New Roman" w:cs="Times New Roman"/>
                <w:sz w:val="24"/>
                <w:szCs w:val="24"/>
              </w:rPr>
              <w:lastRenderedPageBreak/>
              <w:t>hiệu giếng</w:t>
            </w:r>
          </w:p>
        </w:tc>
        <w:tc>
          <w:tcPr>
            <w:tcW w:w="50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Vị trí</w:t>
            </w:r>
          </w:p>
        </w:tc>
        <w:tc>
          <w:tcPr>
            <w:tcW w:w="55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Chiều sâu giếng (m)</w:t>
            </w:r>
          </w:p>
        </w:tc>
        <w:tc>
          <w:tcPr>
            <w:tcW w:w="60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Lưu lượng (m</w:t>
            </w:r>
            <w:r w:rsidRPr="00E94E12">
              <w:rPr>
                <w:rFonts w:ascii="Times New Roman" w:eastAsia="Times New Roman" w:hAnsi="Times New Roman" w:cs="Times New Roman"/>
                <w:sz w:val="24"/>
                <w:szCs w:val="24"/>
                <w:vertAlign w:val="superscript"/>
              </w:rPr>
              <w:t>3</w:t>
            </w:r>
            <w:r w:rsidRPr="00E94E12">
              <w:rPr>
                <w:rFonts w:ascii="Times New Roman" w:eastAsia="Times New Roman" w:hAnsi="Times New Roman" w:cs="Times New Roman"/>
                <w:sz w:val="24"/>
                <w:szCs w:val="24"/>
              </w:rPr>
              <w:t xml:space="preserve">/ngày </w:t>
            </w:r>
            <w:r w:rsidRPr="00E94E12">
              <w:rPr>
                <w:rFonts w:ascii="Times New Roman" w:eastAsia="Times New Roman" w:hAnsi="Times New Roman" w:cs="Times New Roman"/>
                <w:sz w:val="24"/>
                <w:szCs w:val="24"/>
              </w:rPr>
              <w:lastRenderedPageBreak/>
              <w:t>đêm)</w:t>
            </w:r>
          </w:p>
        </w:tc>
        <w:tc>
          <w:tcPr>
            <w:tcW w:w="35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 xml:space="preserve">Mực nước </w:t>
            </w:r>
            <w:r w:rsidRPr="00E94E12">
              <w:rPr>
                <w:rFonts w:ascii="Times New Roman" w:eastAsia="Times New Roman" w:hAnsi="Times New Roman" w:cs="Times New Roman"/>
                <w:sz w:val="24"/>
                <w:szCs w:val="24"/>
              </w:rPr>
              <w:lastRenderedPageBreak/>
              <w:t>động lớn nhất (m)</w:t>
            </w:r>
          </w:p>
        </w:tc>
        <w:tc>
          <w:tcPr>
            <w:tcW w:w="50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 xml:space="preserve">Tầng chứa </w:t>
            </w:r>
            <w:r w:rsidRPr="00E94E12">
              <w:rPr>
                <w:rFonts w:ascii="Times New Roman" w:eastAsia="Times New Roman" w:hAnsi="Times New Roman" w:cs="Times New Roman"/>
                <w:sz w:val="24"/>
                <w:szCs w:val="24"/>
              </w:rPr>
              <w:lastRenderedPageBreak/>
              <w:t>nước khai thác</w:t>
            </w:r>
          </w:p>
        </w:tc>
        <w:tc>
          <w:tcPr>
            <w:tcW w:w="65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 xml:space="preserve">Khoảng cách đến khu vực </w:t>
            </w:r>
            <w:r w:rsidRPr="00E94E12">
              <w:rPr>
                <w:rFonts w:ascii="Times New Roman" w:eastAsia="Times New Roman" w:hAnsi="Times New Roman" w:cs="Times New Roman"/>
                <w:sz w:val="24"/>
                <w:szCs w:val="24"/>
              </w:rPr>
              <w:lastRenderedPageBreak/>
              <w:t>khai thác (m)</w:t>
            </w:r>
          </w:p>
        </w:tc>
        <w:tc>
          <w:tcPr>
            <w:tcW w:w="700" w:type="pct"/>
            <w:tcBorders>
              <w:top w:val="single" w:sz="8" w:space="0" w:color="auto"/>
              <w:left w:val="nil"/>
              <w:bottom w:val="single" w:sz="8" w:space="0" w:color="auto"/>
              <w:right w:val="single" w:sz="8" w:space="0" w:color="auto"/>
            </w:tcBorders>
            <w:vAlign w:val="center"/>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 xml:space="preserve">Tình trạng cấp phép (số </w:t>
            </w:r>
            <w:r w:rsidRPr="00E94E12">
              <w:rPr>
                <w:rFonts w:ascii="Times New Roman" w:eastAsia="Times New Roman" w:hAnsi="Times New Roman" w:cs="Times New Roman"/>
                <w:sz w:val="24"/>
                <w:szCs w:val="24"/>
              </w:rPr>
              <w:lastRenderedPageBreak/>
              <w:t>giấy phép cấp..nếu có)</w:t>
            </w: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lastRenderedPageBreak/>
              <w:t>I</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Tên công trình</w:t>
            </w: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1</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Số hiệu giếng ...</w:t>
            </w: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2</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Số hiệu giếng ...</w:t>
            </w: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II</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r w:rsidR="00E94E12" w:rsidRPr="00E94E12" w:rsidTr="00E94E12">
        <w:trPr>
          <w:tblCellSpacing w:w="0" w:type="dxa"/>
          <w:jc w:val="center"/>
        </w:trPr>
        <w:tc>
          <w:tcPr>
            <w:tcW w:w="350" w:type="pct"/>
            <w:tcBorders>
              <w:top w:val="nil"/>
              <w:left w:val="single" w:sz="8" w:space="0" w:color="auto"/>
              <w:bottom w:val="single" w:sz="8" w:space="0" w:color="auto"/>
              <w:right w:val="single" w:sz="8" w:space="0" w:color="auto"/>
            </w:tcBorders>
            <w:hideMark/>
          </w:tcPr>
          <w:p w:rsidR="00E94E12" w:rsidRPr="00E94E12" w:rsidRDefault="00E94E12" w:rsidP="00E94E12">
            <w:pPr>
              <w:spacing w:before="120" w:after="120" w:line="234" w:lineRule="atLeast"/>
              <w:jc w:val="center"/>
              <w:rPr>
                <w:rFonts w:ascii="Times New Roman" w:eastAsia="Times New Roman" w:hAnsi="Times New Roman" w:cs="Times New Roman"/>
                <w:sz w:val="24"/>
                <w:szCs w:val="24"/>
              </w:rPr>
            </w:pPr>
            <w:r w:rsidRPr="00E94E12">
              <w:rPr>
                <w:rFonts w:ascii="Times New Roman" w:eastAsia="Times New Roman" w:hAnsi="Times New Roman" w:cs="Times New Roman"/>
                <w:sz w:val="24"/>
                <w:szCs w:val="24"/>
              </w:rPr>
              <w:t>Tổng</w:t>
            </w: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E94E12" w:rsidRPr="00E94E12" w:rsidRDefault="00E94E12" w:rsidP="00E94E12">
            <w:pPr>
              <w:spacing w:after="0" w:line="240" w:lineRule="auto"/>
              <w:rPr>
                <w:rFonts w:ascii="Times New Roman" w:eastAsia="Times New Roman" w:hAnsi="Times New Roman" w:cs="Times New Roman"/>
                <w:sz w:val="24"/>
                <w:szCs w:val="24"/>
              </w:rPr>
            </w:pPr>
          </w:p>
        </w:tc>
      </w:tr>
    </w:tbl>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Hiện trạng các nguồn thải trong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Thống kê, tổng hợp các nguồn thải chủ yếu trong khu vực khai thác, gồm các thông tin chủ yếu: vị trí, quy mô, tính chất ô nhiễm và khoảng cách đến công trình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Riêng đối với trường hợp công trình khai thác có quy mô từ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 trở lên thì phải phân tích, đánh giá nguy cơ, mức độ ảnh hưởng của các nguồn ô nhiễm hiện có đến chất lượng nước của công trình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Chương II</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HIỆN TRẠNG CÔNG TRÌNH VÀ TÌNH HÌNH KHAI THÁC NƯỚC DƯỚI ĐẤT TẠI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 Trình bày tổng quan về hiện trạng công trình và tình hình khai thác, sử dụng nước dưới đất tại công trình qua các giai đoạn.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 Trình bày cụ thể các nội dung về hiện trạng công trình, tình hình khai thác nước tại công trình, với các nội dung chủ yếu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Thuyết minh, mô tả về hiện trạng công trình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Thuyết minh, mô tả sơ đồ công trình khai thác, gồm các thông tin chính: vị trí, tọa độ, chiều sâu, kết cấu, lưu lượng, chế độ khai thác, tình trạng hoạt động của từng loại hình khai thác và khoảng cách giữa chúng, kèm theo sơ đồ khu vực và vị trí công trình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Yêu cầu nội dung của sơ đồ khu vực và vị trí công trình khai thác nước dưới đất phải thể hiện được các thông tin chính về </w:t>
      </w:r>
      <w:r w:rsidRPr="00E94E12">
        <w:rPr>
          <w:rFonts w:ascii="Arial" w:eastAsia="Times New Roman" w:hAnsi="Arial" w:cs="Arial"/>
          <w:i/>
          <w:iCs/>
          <w:color w:val="000000"/>
          <w:sz w:val="18"/>
          <w:szCs w:val="18"/>
        </w:rPr>
        <w:t>ranh giới, địa danh hành chính, hệ thống sông suối, giao thông, dân cư, vị trí, các thông số chính của công trình khai thác nước dưới đất, các công trình khai thác đang hoạt động</w:t>
      </w:r>
      <w:r w:rsidRPr="00E94E12">
        <w:rPr>
          <w:rFonts w:ascii="Arial" w:eastAsia="Times New Roman" w:hAnsi="Arial" w:cs="Arial"/>
          <w:color w:val="000000"/>
          <w:sz w:val="18"/>
          <w:szCs w:val="18"/>
        </w:rPr>
        <w:t> nằm trong vùng ảnh hưởng (sơ đồ khổ giấy A4 kèm theo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Thuyết minh, mô tả quy trình công nghệ xử lý nước; đánh giá hiệu quả xử lý nước và khả năng đáp ứng các yêu cầu về chất lượng nước sau xử lý;</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lastRenderedPageBreak/>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đ) Thuyết minh, mô tả các vùng bảo hộ vệ sinh của công trình khai thác gồm các nội dung chính: giới hạn, phạm vi vùng bảo hộ vệ sinh; tình hình chấp hành các quy định trong vùng bảo hộ vệ sinh.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Thuyết minh tình hình khai thác, sử dụng nước dưới đất tại công trình, gồm các thông tin chủ yếu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Tổng hợp, đánh giá diễn biến mực nước khai thác qua từng thời kỳ tại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4"/>
        <w:gridCol w:w="1518"/>
        <w:gridCol w:w="1615"/>
        <w:gridCol w:w="1709"/>
        <w:gridCol w:w="1425"/>
        <w:gridCol w:w="1329"/>
      </w:tblGrid>
      <w:tr w:rsidR="00E94E12" w:rsidRPr="00E94E12" w:rsidTr="00E94E12">
        <w:trPr>
          <w:tblCellSpacing w:w="0" w:type="dxa"/>
        </w:trPr>
        <w:tc>
          <w:tcPr>
            <w:tcW w:w="9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Ngày/tháng/năm</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Giếng khoan/giếng đào/hang động 1</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Giếng khoan/giếng đào/hang động....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Tổng lưu lượng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w:t>
            </w:r>
          </w:p>
        </w:tc>
      </w:tr>
      <w:tr w:rsidR="00E94E12" w:rsidRPr="00E94E12" w:rsidTr="00E94E1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Lưu lượng khai thác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Mực nước động (m)</w:t>
            </w: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Lưu lượng khai thác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w:t>
            </w: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Mực nước động (m)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Năm....</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1/1/..</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Max</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Min</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r w:rsidR="00E94E12" w:rsidRPr="00E94E12" w:rsidTr="00E94E1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E94E12" w:rsidRPr="00E94E12" w:rsidRDefault="00E94E12" w:rsidP="00E94E12">
            <w:pPr>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color w:val="000000"/>
                <w:sz w:val="18"/>
                <w:szCs w:val="18"/>
              </w:rPr>
              <w:t>Trung bình</w:t>
            </w: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E94E12" w:rsidRPr="00E94E12" w:rsidRDefault="00E94E12" w:rsidP="00E94E12">
            <w:pPr>
              <w:spacing w:after="0" w:line="240" w:lineRule="auto"/>
              <w:rPr>
                <w:rFonts w:ascii="Arial" w:eastAsia="Times New Roman" w:hAnsi="Arial" w:cs="Arial"/>
                <w:color w:val="000000"/>
                <w:sz w:val="18"/>
                <w:szCs w:val="18"/>
              </w:rPr>
            </w:pPr>
          </w:p>
        </w:tc>
      </w:tr>
    </w:tbl>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Kèm theo biểu đồ, đồ thị diễn biến mực nước đến thời điểm đề nghị cấp phép khai thác tại từng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d) Đánh giá tình hình chấp hành các quy định của giấy phép đã được cấp trước đây.</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Chương III</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TÁC ĐỘNG CỦA CÔNG TRÌNH KHAI THÁC VÀ KẾ HOẠCH KHAI THÁC, SỬ DỤNG NƯỚC DƯỚI ĐẤT TRONG THỜI GIAN ĐỀ NGHỊ CẤP PHÉP</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Tác động của việc khai thác, sử dụng nước tại công trình đến sự suy giảm mực nước, trữ lượng nguồn nước dưới đất trong khu vực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Tác động của việc khai thác, sử dụng nước tại công trình đến khả năng sụt lún đất, gia tăng ô nhiễm, xâm nhập mặn vào các tầng chứa nước và ảnh hưởng đến các dòng mặt.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lastRenderedPageBreak/>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 Trình bày kế hoạch, phương án khai thác, sử dụng nước dưới đất tại công trình trong thời gian tới, với các nội dung chủ yếu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Mực nước hạ thấp cho phép</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Luận chứng, thuyết minh giới hạn hạ thấp mực nước cho phép trong các tầng chứa nước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Tính toán dự báo hạ thấp mực nước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Đối với công trình quy mô từ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 trở lên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Đối với công trình có quy mô từ 200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 đến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Thuyết minh, trình bày kế hoạch, phương án khai thác nước dưới đất trong thời gian tới:</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Thuyết minh nhu cầu, mục đích sử dụng nước; xây dựng biểu đồ dùng nước theo từng tháng trong năm và trong từng giai đoạn tiếp tục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Thuyết minh, trình bày các thông số khai thác của công trình, gồm các thông tin: lưu lượng, mực nước tĩnh, mực nước động, chế độ khai thác của từng công trình khai thác trong thời gian tới;</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Thuyết minh, trình bày phương án quan trắc, giám sát hoạt động khai thác nước dưới đất tại công trình trong thời gian tới, gồm các nội dung: luận chứng việc bổ sung công trình quan trắc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 phương án bố trí thiết bị, nhân lực quan trắc hoặc hợp đồng thuê tổ chức, cá nhân có đủ năng lực thực hiện việc quan trắc;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d) Luận chứng thiết lập mới hoặc bổ sung các vùng bảo hộ vệ sinh và bổ sung quy định nội dung cần phải tuân thủ trong vùng bảo hộ vệ sinh của công trình khai thác </w:t>
      </w:r>
      <w:r w:rsidRPr="00E94E12">
        <w:rPr>
          <w:rFonts w:ascii="Arial" w:eastAsia="Times New Roman" w:hAnsi="Arial" w:cs="Arial"/>
          <w:i/>
          <w:iCs/>
          <w:color w:val="000000"/>
          <w:sz w:val="18"/>
          <w:szCs w:val="18"/>
        </w:rPr>
        <w:t>(nếu chưa có).</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4. Các cam kết của chủ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Các cam kết và chịu trách nhiệm về tính trung thực cũng như nguồn gốc của các thông tin, số liệu trình bày trong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KẾT LUẬN VÀ KIẾN NGHỊ</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____________________</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lastRenderedPageBreak/>
        <w:t>Phụ lục kèm theo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Bản đồ hoặc sơ đồ địa chất thủy văn tỷ lệ 1:25.000 hoặc lớn hơn kèm theo mặt cắt đối với công trình quy mô từ 3.000 m</w:t>
      </w:r>
      <w:r w:rsidRPr="00E94E12">
        <w:rPr>
          <w:rFonts w:ascii="Arial" w:eastAsia="Times New Roman" w:hAnsi="Arial" w:cs="Arial"/>
          <w:color w:val="000000"/>
          <w:sz w:val="18"/>
          <w:szCs w:val="18"/>
          <w:vertAlign w:val="superscript"/>
        </w:rPr>
        <w:t>3</w:t>
      </w:r>
      <w:r w:rsidRPr="00E94E12">
        <w:rPr>
          <w:rFonts w:ascii="Arial" w:eastAsia="Times New Roman" w:hAnsi="Arial" w:cs="Arial"/>
          <w:color w:val="000000"/>
          <w:sz w:val="18"/>
          <w:szCs w:val="18"/>
        </w:rPr>
        <w:t>/ngày đêm.</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Bản vẽ cấu trúc công trình khai thác </w:t>
      </w:r>
      <w:r w:rsidRPr="00E94E12">
        <w:rPr>
          <w:rFonts w:ascii="Arial" w:eastAsia="Times New Roman" w:hAnsi="Arial" w:cs="Arial"/>
          <w:i/>
          <w:iCs/>
          <w:color w:val="000000"/>
          <w:sz w:val="18"/>
          <w:szCs w:val="18"/>
        </w:rPr>
        <w:t>(giếng khoan, giếng đào, hố đào, hành lang,...).</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Các tài liệu khác có liên quan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B. ĐỐI VỚI CÔNG TRÌNH CÓ QUY MÔ NHỎ HƠN 200M</w:t>
      </w:r>
      <w:r w:rsidRPr="00E94E12">
        <w:rPr>
          <w:rFonts w:ascii="Arial" w:eastAsia="Times New Roman" w:hAnsi="Arial" w:cs="Arial"/>
          <w:b/>
          <w:bCs/>
          <w:color w:val="000000"/>
          <w:sz w:val="18"/>
          <w:szCs w:val="18"/>
          <w:vertAlign w:val="superscript"/>
        </w:rPr>
        <w:t>3</w:t>
      </w:r>
      <w:r w:rsidRPr="00E94E12">
        <w:rPr>
          <w:rFonts w:ascii="Arial" w:eastAsia="Times New Roman" w:hAnsi="Arial" w:cs="Arial"/>
          <w:b/>
          <w:bCs/>
          <w:color w:val="000000"/>
          <w:sz w:val="18"/>
          <w:szCs w:val="18"/>
        </w:rPr>
        <w:t>/NGÀY ĐÊM</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MỞ ĐẦU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Trình bày tóm tắt các thông tin của tổ chức/cá nhân là chủ công trình khai thác nước dưới đất </w:t>
      </w:r>
      <w:r w:rsidRPr="00E94E12">
        <w:rPr>
          <w:rFonts w:ascii="Arial" w:eastAsia="Times New Roman" w:hAnsi="Arial" w:cs="Arial"/>
          <w:i/>
          <w:iCs/>
          <w:color w:val="000000"/>
          <w:sz w:val="18"/>
          <w:szCs w:val="18"/>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E94E12">
        <w:rPr>
          <w:rFonts w:ascii="Arial" w:eastAsia="Times New Roman" w:hAnsi="Arial" w:cs="Arial"/>
          <w:i/>
          <w:iCs/>
          <w:color w:val="000000"/>
          <w:sz w:val="18"/>
          <w:szCs w:val="18"/>
        </w:rPr>
        <w:t>(giếng đào/hố đào/hành lang/mạch lộ/hang động)</w:t>
      </w:r>
      <w:r w:rsidRPr="00E94E12">
        <w:rPr>
          <w:rFonts w:ascii="Arial" w:eastAsia="Times New Roman" w:hAnsi="Arial" w:cs="Arial"/>
          <w:color w:val="000000"/>
          <w:sz w:val="18"/>
          <w:szCs w:val="18"/>
        </w:rPr>
        <w:t>, tổng lưu lượng khai thác của công trình; tầng chứa nước khai thác hoặc chiều sâu khai thác.</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Khái quát các nội dung cơ bản của báo cáo, bao gồm các nội dung chủ yếu về hiện trạng công trình và tình hình khai thác nước dưới đất, kế hoạch khai thác, sử dụng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 Hiện trạng công trình và tình hình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Vị trí hành chính, tọa độ các điểm góc </w:t>
      </w:r>
      <w:r w:rsidRPr="00E94E12">
        <w:rPr>
          <w:rFonts w:ascii="Arial" w:eastAsia="Times New Roman" w:hAnsi="Arial" w:cs="Arial"/>
          <w:i/>
          <w:iCs/>
          <w:color w:val="000000"/>
          <w:sz w:val="18"/>
          <w:szCs w:val="18"/>
        </w:rPr>
        <w:t>(theo hệ tọa độ VN2000, kinh tuyến trục, múi chiếu)</w:t>
      </w:r>
      <w:r w:rsidRPr="00E94E12">
        <w:rPr>
          <w:rFonts w:ascii="Arial" w:eastAsia="Times New Roman" w:hAnsi="Arial" w:cs="Arial"/>
          <w:color w:val="000000"/>
          <w:sz w:val="18"/>
          <w:szCs w:val="18"/>
        </w:rPr>
        <w:t> giới hạn phạm vi bố trí công trình khai thác nước dưới đất kèm theo hình vẽ thể hiện vị trí khu vực khai thác nước dưới đất và mối liên hệ với các khu vực lân cận.</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Thuyết minh, trình bày cụ thể các nội dung về hiện trạng công trình khai thác nước dưới đất, với các nội dung chính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Thuyết minh, mô tả sơ đồ công trình khai thác, gồm các thông tin: vị trí, tọa độ, chiều sâu, kết cấu, lưu lượng, chế độ khai thác, tình trạng hoạt động của từng giếng khoan và khoảng cách giữa chúng, kèm theo sơ đồ khu vực và vị trí công trình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Yêu cầu nội dung của sơ đồ khu vực và vị trí công trình khai thác nước dưới đất phải thể hiện được các thông tin chính gồm: các thông tin về </w:t>
      </w:r>
      <w:r w:rsidRPr="00E94E12">
        <w:rPr>
          <w:rFonts w:ascii="Arial" w:eastAsia="Times New Roman" w:hAnsi="Arial" w:cs="Arial"/>
          <w:i/>
          <w:iCs/>
          <w:color w:val="000000"/>
          <w:sz w:val="18"/>
          <w:szCs w:val="18"/>
        </w:rPr>
        <w:t>ranh giới, địa danh hành chính, hệ thống sông suối, giao thông, dân cư, vị trí, các thông số chính của công trình khai thác nước dưới đất, các công trình khai thác đang hoạt động khu vực xung quanh);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Thuyết minh, mô tả quy trình công nghệ xử lý nước; đánh giá hiệu quả xử lý nước và khả năng đáp ứng các yêu cầu về chất lượng nước sau xử lý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đ) Thuyết minh, mô tả các vùng bảo hộ vệ sinh của công trình khai thác gồm các nội dung chính: giới hạn, phạm vi vùng bảo hộ vệ sinh; tình hình chấp hành các quy định trong vùng bảo hộ vệ sinh.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3. Thuyết minh, trình bày tình hình khai thác nước dưới đất tại công trình với các nội dung chính sau:</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lastRenderedPageBreak/>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Tổng hợp, đánh giá diễn biến mực nước, chất lượng nước qua từng thời kỳ tại công trình khai thác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II. Kế hoạch khai thác, sử dụng nước dưới đất trong thời gian đề nghị cấp phép</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Thuyết minh, trình bày kế hoạch, phương án khai thác nước dưới đất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Thuyết minh nhu cầu, mục đích sử dụng nước; xây dựng biểu đồ dùng nước theo từng tháng trong năm;</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Thuyết minh, trình bày các thông số khai thác của công trình, gồm các thông tin: lưu lượng, mực nước tĩnh, mực nước động, chế độ khai thác của từng công trình khai thác </w:t>
      </w:r>
      <w:r w:rsidRPr="00E94E12">
        <w:rPr>
          <w:rFonts w:ascii="Arial" w:eastAsia="Times New Roman" w:hAnsi="Arial" w:cs="Arial"/>
          <w:i/>
          <w:iCs/>
          <w:color w:val="000000"/>
          <w:sz w:val="18"/>
          <w:szCs w:val="18"/>
        </w:rPr>
        <w:t>(giếng khoan, giếng đào, hố đào, hành lang, mạch lộ, hang động)</w:t>
      </w:r>
      <w:r w:rsidRPr="00E94E12">
        <w:rPr>
          <w:rFonts w:ascii="Arial" w:eastAsia="Times New Roman" w:hAnsi="Arial" w:cs="Arial"/>
          <w:color w:val="000000"/>
          <w:sz w:val="18"/>
          <w:szCs w:val="18"/>
        </w:rPr>
        <w:t> trong thời gian tới;</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c) Thuyết minh, trình bày phương án bố trí thiết bị, nhân lực quan trắc, giám sát hoạt động khai thác nước dưới đất tại công trình trong thời gian tới;</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d) Thiết lập hoặc bổ sung các vùng bảo hộ vệ sinh của công trình khai thác và bổ sung quy định nội dung cần phải tuân thủ trong vùng bảo hộ vệ sinh của công trình </w:t>
      </w:r>
      <w:r w:rsidRPr="00E94E12">
        <w:rPr>
          <w:rFonts w:ascii="Arial" w:eastAsia="Times New Roman" w:hAnsi="Arial" w:cs="Arial"/>
          <w:i/>
          <w:iCs/>
          <w:color w:val="000000"/>
          <w:sz w:val="18"/>
          <w:szCs w:val="18"/>
        </w:rPr>
        <w:t>(nếu chưa có)</w:t>
      </w:r>
      <w:r w:rsidRPr="00E94E12">
        <w:rPr>
          <w:rFonts w:ascii="Arial" w:eastAsia="Times New Roman" w:hAnsi="Arial" w:cs="Arial"/>
          <w:color w:val="000000"/>
          <w:sz w:val="18"/>
          <w:szCs w:val="18"/>
        </w:rPr>
        <w:t>.</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Các cam kết của chủ công trình</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a) Các cam kết và chịu trách nhiệm về tính trung thực cũng như nguồn gốc của các thông tin, số liệu trình bày trong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E94E12" w:rsidRPr="00E94E12" w:rsidRDefault="00E94E12" w:rsidP="00E94E12">
      <w:pPr>
        <w:shd w:val="clear" w:color="auto" w:fill="FFFFFF"/>
        <w:spacing w:before="120" w:after="120" w:line="234" w:lineRule="atLeast"/>
        <w:jc w:val="center"/>
        <w:rPr>
          <w:rFonts w:ascii="Arial" w:eastAsia="Times New Roman" w:hAnsi="Arial" w:cs="Arial"/>
          <w:color w:val="000000"/>
          <w:sz w:val="18"/>
          <w:szCs w:val="18"/>
        </w:rPr>
      </w:pPr>
      <w:r w:rsidRPr="00E94E12">
        <w:rPr>
          <w:rFonts w:ascii="Arial" w:eastAsia="Times New Roman" w:hAnsi="Arial" w:cs="Arial"/>
          <w:b/>
          <w:bCs/>
          <w:color w:val="000000"/>
          <w:sz w:val="18"/>
          <w:szCs w:val="18"/>
        </w:rPr>
        <w:t>KẾT LUẬN VÀ KIẾN NGHỊ</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____________________</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b/>
          <w:bCs/>
          <w:color w:val="000000"/>
          <w:sz w:val="18"/>
          <w:szCs w:val="18"/>
        </w:rPr>
        <w:t>Phụ lục kèm theo Báo cáo:</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1. Bản vẽ cấu trúc công trình khai thác </w:t>
      </w:r>
      <w:r w:rsidRPr="00E94E12">
        <w:rPr>
          <w:rFonts w:ascii="Arial" w:eastAsia="Times New Roman" w:hAnsi="Arial" w:cs="Arial"/>
          <w:i/>
          <w:iCs/>
          <w:color w:val="000000"/>
          <w:sz w:val="18"/>
          <w:szCs w:val="18"/>
        </w:rPr>
        <w:t>(giếng khoan, giếng đào, hố đào, hành lang...).</w:t>
      </w:r>
    </w:p>
    <w:p w:rsidR="00E94E12" w:rsidRPr="00E94E12" w:rsidRDefault="00E94E12" w:rsidP="00E94E12">
      <w:pPr>
        <w:shd w:val="clear" w:color="auto" w:fill="FFFFFF"/>
        <w:spacing w:before="120" w:after="120" w:line="234" w:lineRule="atLeast"/>
        <w:rPr>
          <w:rFonts w:ascii="Arial" w:eastAsia="Times New Roman" w:hAnsi="Arial" w:cs="Arial"/>
          <w:color w:val="000000"/>
          <w:sz w:val="18"/>
          <w:szCs w:val="18"/>
        </w:rPr>
      </w:pPr>
      <w:r w:rsidRPr="00E94E12">
        <w:rPr>
          <w:rFonts w:ascii="Arial" w:eastAsia="Times New Roman" w:hAnsi="Arial" w:cs="Arial"/>
          <w:color w:val="000000"/>
          <w:sz w:val="18"/>
          <w:szCs w:val="18"/>
        </w:rPr>
        <w:t>2. Các tài liệu khác có liên quan </w:t>
      </w:r>
      <w:r w:rsidRPr="00E94E12">
        <w:rPr>
          <w:rFonts w:ascii="Arial" w:eastAsia="Times New Roman" w:hAnsi="Arial" w:cs="Arial"/>
          <w:i/>
          <w:iCs/>
          <w:color w:val="000000"/>
          <w:sz w:val="18"/>
          <w:szCs w:val="18"/>
        </w:rPr>
        <w:t>(nếu có)</w:t>
      </w:r>
      <w:r w:rsidRPr="00E94E12">
        <w:rPr>
          <w:rFonts w:ascii="Arial" w:eastAsia="Times New Roman" w:hAnsi="Arial" w:cs="Arial"/>
          <w:color w:val="000000"/>
          <w:sz w:val="18"/>
          <w:szCs w:val="18"/>
        </w:rPr>
        <w:t>.</w:t>
      </w:r>
    </w:p>
    <w:p w:rsidR="00963964" w:rsidRDefault="00963964">
      <w:bookmarkStart w:id="3" w:name="_GoBack"/>
      <w:bookmarkEnd w:id="3"/>
    </w:p>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12"/>
    <w:rsid w:val="00963964"/>
    <w:rsid w:val="00E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E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2023-08-18T10:04:00Z</dcterms:created>
  <dcterms:modified xsi:type="dcterms:W3CDTF">2023-08-18T10:05:00Z</dcterms:modified>
</cp:coreProperties>
</file>