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095"/>
      </w:tblGrid>
      <w:tr w:rsidR="00565F27" w:rsidRPr="00565F27" w:rsidTr="00032258">
        <w:tc>
          <w:tcPr>
            <w:tcW w:w="38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5F27" w:rsidRPr="00565F27" w:rsidRDefault="00565F27" w:rsidP="00032258">
            <w:pPr>
              <w:suppressAutoHyphens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032258">
              <w:rPr>
                <w:sz w:val="26"/>
                <w:szCs w:val="26"/>
                <w:lang w:eastAsia="en-US"/>
              </w:rPr>
              <w:t>TRƯỜNG</w:t>
            </w:r>
            <w:r w:rsidRPr="00565F27">
              <w:rPr>
                <w:sz w:val="26"/>
                <w:szCs w:val="26"/>
                <w:lang w:eastAsia="en-US"/>
              </w:rPr>
              <w:t>……</w:t>
            </w:r>
          </w:p>
          <w:p w:rsidR="00032258" w:rsidRPr="00565F27" w:rsidRDefault="00032258" w:rsidP="00032258">
            <w:pPr>
              <w:suppressAutoHyphens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032258">
              <w:rPr>
                <w:b/>
                <w:bCs/>
                <w:sz w:val="26"/>
                <w:szCs w:val="26"/>
                <w:bdr w:val="none" w:sz="0" w:space="0" w:color="auto" w:frame="1"/>
                <w:lang w:eastAsia="en-US"/>
              </w:rPr>
              <w:t>BAN CHẤP HÀNH CHI ĐOÀN</w:t>
            </w:r>
          </w:p>
          <w:p w:rsidR="00565F27" w:rsidRPr="00565F27" w:rsidRDefault="00565F27" w:rsidP="00032258">
            <w:pPr>
              <w:suppressAutoHyphens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5F27" w:rsidRPr="00565F27" w:rsidRDefault="00565F27" w:rsidP="00032258">
            <w:pPr>
              <w:suppressAutoHyphens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32258">
              <w:rPr>
                <w:b/>
                <w:bCs/>
                <w:sz w:val="26"/>
                <w:szCs w:val="26"/>
                <w:bdr w:val="none" w:sz="0" w:space="0" w:color="auto" w:frame="1"/>
                <w:lang w:eastAsia="en-US"/>
              </w:rPr>
              <w:t>CỘNG HOÀ XÃ HỘI CHỦ NGHĨA VIỆT NAM</w:t>
            </w:r>
            <w:r w:rsidRPr="00565F27"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br/>
              <w:t>Độc lập - Tự do - Hạnh phúc</w:t>
            </w:r>
          </w:p>
          <w:p w:rsidR="00565F27" w:rsidRPr="00565F27" w:rsidRDefault="00565F27" w:rsidP="00032258">
            <w:pPr>
              <w:suppressAutoHyphens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65F27">
              <w:rPr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……., ngày ...tháng ...năm .....</w:t>
            </w:r>
          </w:p>
        </w:tc>
      </w:tr>
    </w:tbl>
    <w:p w:rsidR="00565F27" w:rsidRPr="00565F27" w:rsidRDefault="00565F27" w:rsidP="00565F27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  <w:lang w:eastAsia="en-US"/>
        </w:rPr>
      </w:pPr>
      <w:r w:rsidRPr="00565F27">
        <w:rPr>
          <w:b/>
          <w:bCs/>
          <w:sz w:val="28"/>
          <w:szCs w:val="28"/>
          <w:bdr w:val="none" w:sz="0" w:space="0" w:color="auto" w:frame="1"/>
          <w:lang w:eastAsia="en-US"/>
        </w:rPr>
        <w:t>TỜ TRÌNH</w:t>
      </w:r>
      <w:r w:rsidRPr="00565F27">
        <w:rPr>
          <w:b/>
          <w:bCs/>
          <w:sz w:val="28"/>
          <w:szCs w:val="28"/>
          <w:bdr w:val="none" w:sz="0" w:space="0" w:color="auto" w:frame="1"/>
          <w:lang w:eastAsia="en-US"/>
        </w:rPr>
        <w:br/>
        <w:t>V/v xin kinh phí tổ chức kỷ niệm 26/3</w:t>
      </w:r>
    </w:p>
    <w:p w:rsidR="00565F27" w:rsidRPr="00565F27" w:rsidRDefault="00565F27" w:rsidP="00565F27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  <w:lang w:eastAsia="en-US"/>
        </w:rPr>
      </w:pPr>
      <w:r w:rsidRPr="00565F27">
        <w:rPr>
          <w:b/>
          <w:bCs/>
          <w:i/>
          <w:iCs/>
          <w:sz w:val="28"/>
          <w:szCs w:val="28"/>
          <w:u w:val="single"/>
          <w:bdr w:val="none" w:sz="0" w:space="0" w:color="auto" w:frame="1"/>
          <w:lang w:eastAsia="en-US"/>
        </w:rPr>
        <w:t>Kính gửi:</w:t>
      </w:r>
      <w:r w:rsidRPr="00565F27">
        <w:rPr>
          <w:sz w:val="28"/>
          <w:szCs w:val="28"/>
          <w:lang w:eastAsia="en-US"/>
        </w:rPr>
        <w:t> </w:t>
      </w:r>
      <w:r w:rsidRPr="00565F27">
        <w:rPr>
          <w:b/>
          <w:bCs/>
          <w:sz w:val="28"/>
          <w:szCs w:val="28"/>
          <w:bdr w:val="none" w:sz="0" w:space="0" w:color="auto" w:frame="1"/>
          <w:lang w:eastAsia="en-US"/>
        </w:rPr>
        <w:t>Hiệu trưởng trường …..</w:t>
      </w:r>
    </w:p>
    <w:p w:rsidR="00565F27" w:rsidRPr="00565F27" w:rsidRDefault="00565F27" w:rsidP="00565F27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565F27">
        <w:rPr>
          <w:sz w:val="28"/>
          <w:szCs w:val="28"/>
          <w:lang w:eastAsia="en-US"/>
        </w:rPr>
        <w:t>Căn cứ vào tình hình thực tế và nhu cầu cần thiết của chi đoàn để tổ chức tốt cho hoạt động kỷ niệm ngày 26/3 được long trọng và thiết thực.</w:t>
      </w:r>
    </w:p>
    <w:p w:rsidR="00565F27" w:rsidRPr="00565F27" w:rsidRDefault="00565F27" w:rsidP="00565F27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565F27">
        <w:rPr>
          <w:sz w:val="28"/>
          <w:szCs w:val="28"/>
          <w:lang w:eastAsia="en-US"/>
        </w:rPr>
        <w:t>Chi đoàn nhà trường tổ chức liên h</w:t>
      </w:r>
      <w:r w:rsidR="00C02096">
        <w:rPr>
          <w:sz w:val="28"/>
          <w:szCs w:val="28"/>
          <w:lang w:eastAsia="en-US"/>
        </w:rPr>
        <w:t>oan sau buổi mít tinh ngày 26/3</w:t>
      </w:r>
      <w:r w:rsidRPr="00565F27">
        <w:rPr>
          <w:sz w:val="28"/>
          <w:szCs w:val="28"/>
          <w:lang w:eastAsia="en-US"/>
        </w:rPr>
        <w:t>.</w:t>
      </w:r>
    </w:p>
    <w:p w:rsidR="00967C47" w:rsidRPr="00565F27" w:rsidRDefault="00565F27" w:rsidP="00967C47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565F27">
        <w:rPr>
          <w:sz w:val="28"/>
          <w:szCs w:val="28"/>
          <w:lang w:eastAsia="en-US"/>
        </w:rPr>
        <w:t>Tổng mức kinh phí dự kiến là:</w:t>
      </w:r>
      <w:r w:rsidRPr="00967C47">
        <w:rPr>
          <w:sz w:val="28"/>
          <w:szCs w:val="28"/>
          <w:lang w:eastAsia="en-US"/>
        </w:rPr>
        <w:t> </w:t>
      </w:r>
      <w:r w:rsidRPr="00967C47">
        <w:rPr>
          <w:bCs/>
          <w:sz w:val="28"/>
          <w:szCs w:val="28"/>
          <w:bdr w:val="none" w:sz="0" w:space="0" w:color="auto" w:frame="1"/>
          <w:lang w:eastAsia="en-US"/>
        </w:rPr>
        <w:t>...............................</w:t>
      </w:r>
      <w:r w:rsidR="00967C47">
        <w:rPr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</w:p>
    <w:p w:rsidR="00565F27" w:rsidRPr="00565F27" w:rsidRDefault="00565F27" w:rsidP="00565F27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565F27">
        <w:rPr>
          <w:sz w:val="28"/>
          <w:szCs w:val="28"/>
          <w:lang w:eastAsia="en-US"/>
        </w:rPr>
        <w:t>Kinh phí chi đoàn có:.................</w:t>
      </w:r>
    </w:p>
    <w:p w:rsidR="00565F27" w:rsidRPr="00565F27" w:rsidRDefault="00565F27" w:rsidP="00565F27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565F27">
        <w:rPr>
          <w:sz w:val="28"/>
          <w:szCs w:val="28"/>
          <w:lang w:eastAsia="en-US"/>
        </w:rPr>
        <w:t>Kinh phí công đoàn hỗ chợ: </w:t>
      </w:r>
      <w:r w:rsidRPr="00967C47">
        <w:rPr>
          <w:bCs/>
          <w:sz w:val="28"/>
          <w:szCs w:val="28"/>
          <w:bdr w:val="none" w:sz="0" w:space="0" w:color="auto" w:frame="1"/>
          <w:lang w:eastAsia="en-US"/>
        </w:rPr>
        <w:t>............</w:t>
      </w:r>
    </w:p>
    <w:p w:rsidR="00565F27" w:rsidRPr="00565F27" w:rsidRDefault="00565F27" w:rsidP="00565F27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565F27">
        <w:rPr>
          <w:sz w:val="28"/>
          <w:szCs w:val="28"/>
          <w:lang w:eastAsia="en-US"/>
        </w:rPr>
        <w:t>Kinh phí còn thiếu</w:t>
      </w:r>
      <w:r w:rsidRPr="00565F27">
        <w:rPr>
          <w:b/>
          <w:bCs/>
          <w:sz w:val="28"/>
          <w:szCs w:val="28"/>
          <w:bdr w:val="none" w:sz="0" w:space="0" w:color="auto" w:frame="1"/>
          <w:lang w:eastAsia="en-US"/>
        </w:rPr>
        <w:t>:</w:t>
      </w:r>
      <w:r w:rsidRPr="00967C47">
        <w:rPr>
          <w:bCs/>
          <w:sz w:val="28"/>
          <w:szCs w:val="28"/>
          <w:bdr w:val="none" w:sz="0" w:space="0" w:color="auto" w:frame="1"/>
          <w:lang w:eastAsia="en-US"/>
        </w:rPr>
        <w:t xml:space="preserve"> ................</w:t>
      </w:r>
    </w:p>
    <w:p w:rsidR="00565F27" w:rsidRPr="00565F27" w:rsidRDefault="00565F27" w:rsidP="00565F27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565F27">
        <w:rPr>
          <w:sz w:val="28"/>
          <w:szCs w:val="28"/>
          <w:lang w:eastAsia="en-US"/>
        </w:rPr>
        <w:t xml:space="preserve">Vậy BCH chi đoàn kính trình nhà trường xem xét, giải quyết để chi đoàn có đủ kinh phí để tổ chức tốt cho lễ kỷ niệm ngày thành lập </w:t>
      </w:r>
      <w:r>
        <w:rPr>
          <w:sz w:val="28"/>
          <w:szCs w:val="28"/>
          <w:lang w:eastAsia="en-US"/>
        </w:rPr>
        <w:t>Đoàn Thanh niên Cộng sản Hồ Chí Minh</w:t>
      </w:r>
      <w:r w:rsidR="00C02096">
        <w:rPr>
          <w:sz w:val="28"/>
          <w:szCs w:val="28"/>
          <w:lang w:eastAsia="en-US"/>
        </w:rPr>
        <w:t xml:space="preserve"> thành công tốt đẹp</w:t>
      </w:r>
      <w:r w:rsidRPr="00565F27">
        <w:rPr>
          <w:sz w:val="28"/>
          <w:szCs w:val="28"/>
          <w:lang w:eastAsia="en-US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65F27" w:rsidRPr="00565F27" w:rsidTr="00565F27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F27" w:rsidRPr="00565F27" w:rsidRDefault="00565F27" w:rsidP="00565F27">
            <w:pPr>
              <w:suppressAutoHyphens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F27" w:rsidRPr="00565F27" w:rsidRDefault="00032258" w:rsidP="00565F27">
            <w:pPr>
              <w:suppressAutoHyphens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TM. BAN CHẤP HÀNH CHI ĐOÀN</w:t>
            </w:r>
          </w:p>
          <w:p w:rsidR="00565F27" w:rsidRPr="00565F27" w:rsidRDefault="00565F27" w:rsidP="00565F27">
            <w:pPr>
              <w:suppressAutoHyphens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BÍ THƯ CHI ĐOÀN</w:t>
            </w:r>
          </w:p>
        </w:tc>
      </w:tr>
    </w:tbl>
    <w:p w:rsidR="002225FC" w:rsidRPr="00565F27" w:rsidRDefault="002225FC" w:rsidP="00565F27">
      <w:pPr>
        <w:spacing w:line="360" w:lineRule="auto"/>
        <w:rPr>
          <w:sz w:val="28"/>
          <w:szCs w:val="28"/>
        </w:rPr>
      </w:pPr>
    </w:p>
    <w:sectPr w:rsidR="002225FC" w:rsidRPr="00565F27" w:rsidSect="00D71760">
      <w:footnotePr>
        <w:pos w:val="beneathText"/>
      </w:footnotePr>
      <w:pgSz w:w="11905" w:h="16837" w:code="9"/>
      <w:pgMar w:top="1134" w:right="1134" w:bottom="51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93" w:rsidRDefault="00E02193">
      <w:r>
        <w:separator/>
      </w:r>
    </w:p>
  </w:endnote>
  <w:endnote w:type="continuationSeparator" w:id="0">
    <w:p w:rsidR="00E02193" w:rsidRDefault="00E0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93" w:rsidRDefault="00E02193">
      <w:r>
        <w:separator/>
      </w:r>
    </w:p>
  </w:footnote>
  <w:footnote w:type="continuationSeparator" w:id="0">
    <w:p w:rsidR="00E02193" w:rsidRDefault="00E0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4A"/>
    <w:rsid w:val="00032258"/>
    <w:rsid w:val="00052F89"/>
    <w:rsid w:val="000B36C2"/>
    <w:rsid w:val="000D180D"/>
    <w:rsid w:val="0010220A"/>
    <w:rsid w:val="001F7023"/>
    <w:rsid w:val="002225FC"/>
    <w:rsid w:val="00262FB3"/>
    <w:rsid w:val="00297B27"/>
    <w:rsid w:val="0033355B"/>
    <w:rsid w:val="00381565"/>
    <w:rsid w:val="003E4CF4"/>
    <w:rsid w:val="00491745"/>
    <w:rsid w:val="00511B68"/>
    <w:rsid w:val="00532689"/>
    <w:rsid w:val="00545465"/>
    <w:rsid w:val="005647CB"/>
    <w:rsid w:val="00565F27"/>
    <w:rsid w:val="00663A3B"/>
    <w:rsid w:val="00670AD3"/>
    <w:rsid w:val="006A1E5F"/>
    <w:rsid w:val="00727C82"/>
    <w:rsid w:val="00775FD2"/>
    <w:rsid w:val="007F28B0"/>
    <w:rsid w:val="00807EC8"/>
    <w:rsid w:val="008263AC"/>
    <w:rsid w:val="008D588A"/>
    <w:rsid w:val="00967C47"/>
    <w:rsid w:val="00A162E9"/>
    <w:rsid w:val="00A20EC5"/>
    <w:rsid w:val="00A4610A"/>
    <w:rsid w:val="00A51AA7"/>
    <w:rsid w:val="00AB654A"/>
    <w:rsid w:val="00C02096"/>
    <w:rsid w:val="00C4678C"/>
    <w:rsid w:val="00C83A8B"/>
    <w:rsid w:val="00D06E41"/>
    <w:rsid w:val="00D501E7"/>
    <w:rsid w:val="00D51FF5"/>
    <w:rsid w:val="00D71760"/>
    <w:rsid w:val="00DB1E34"/>
    <w:rsid w:val="00E002D4"/>
    <w:rsid w:val="00E02193"/>
    <w:rsid w:val="00E171E0"/>
    <w:rsid w:val="00E33F60"/>
    <w:rsid w:val="00E61C23"/>
    <w:rsid w:val="00E902D4"/>
    <w:rsid w:val="00F43DDF"/>
    <w:rsid w:val="00F74EDD"/>
    <w:rsid w:val="00FB1081"/>
    <w:rsid w:val="00F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CCC137-611B-49F8-BF7B-27915B31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">
    <w:name w:val="Tiêu đề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h">
    <w:name w:val="Phụ đề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hmc">
    <w:name w:val="Chỉ mục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idungbng">
    <w:name w:val="Nội dung bảng"/>
    <w:basedOn w:val="Normal"/>
    <w:pPr>
      <w:suppressLineNumbers/>
    </w:pPr>
  </w:style>
  <w:style w:type="paragraph" w:customStyle="1" w:styleId="Tiubng">
    <w:name w:val="Tiêu đề bảng"/>
    <w:basedOn w:val="Nidungbng"/>
    <w:pPr>
      <w:jc w:val="center"/>
    </w:pPr>
    <w:rPr>
      <w:b/>
      <w:bCs/>
    </w:rPr>
  </w:style>
  <w:style w:type="paragraph" w:styleId="Header">
    <w:name w:val="header"/>
    <w:basedOn w:val="Normal"/>
    <w:rsid w:val="00AB65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54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65F27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65F27"/>
    <w:rPr>
      <w:b/>
      <w:bCs/>
    </w:rPr>
  </w:style>
  <w:style w:type="character" w:styleId="Emphasis">
    <w:name w:val="Emphasis"/>
    <w:basedOn w:val="DefaultParagraphFont"/>
    <w:uiPriority w:val="20"/>
    <w:qFormat/>
    <w:rsid w:val="00565F27"/>
    <w:rPr>
      <w:i/>
      <w:iCs/>
    </w:rPr>
  </w:style>
  <w:style w:type="paragraph" w:styleId="ListParagraph">
    <w:name w:val="List Paragraph"/>
    <w:basedOn w:val="Normal"/>
    <w:uiPriority w:val="34"/>
    <w:qFormat/>
    <w:rsid w:val="0096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7AD0-D46F-4EF9-9B61-10607151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BIỂU QUYẾT</vt:lpstr>
    </vt:vector>
  </TitlesOfParts>
  <Company>btc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BIỂU QUYẾT</dc:title>
  <dc:subject/>
  <dc:creator>HUUCUONG</dc:creator>
  <cp:keywords/>
  <cp:lastModifiedBy>PC</cp:lastModifiedBy>
  <cp:revision>35</cp:revision>
  <cp:lastPrinted>2017-06-01T04:01:00Z</cp:lastPrinted>
  <dcterms:created xsi:type="dcterms:W3CDTF">2024-10-22T03:40:00Z</dcterms:created>
  <dcterms:modified xsi:type="dcterms:W3CDTF">2025-03-15T01:51:00Z</dcterms:modified>
</cp:coreProperties>
</file>