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2F8" w:rsidRPr="002C32F8" w:rsidRDefault="002C32F8" w:rsidP="002C32F8">
      <w:pPr>
        <w:jc w:val="right"/>
        <w:rPr>
          <w:rFonts w:ascii="Times New Roman" w:hAnsi="Times New Roman" w:cs="Times New Roman"/>
          <w:b/>
          <w:sz w:val="28"/>
        </w:rPr>
      </w:pPr>
      <w:r w:rsidRPr="002C32F8">
        <w:rPr>
          <w:rFonts w:ascii="Times New Roman" w:hAnsi="Times New Roman" w:cs="Times New Roman"/>
          <w:b/>
          <w:sz w:val="28"/>
        </w:rPr>
        <w:t>Mẫu số 03/DT-QLDA</w:t>
      </w:r>
    </w:p>
    <w:tbl>
      <w:tblPr>
        <w:tblpPr w:leftFromText="180" w:rightFromText="180" w:vertAnchor="text" w:tblpY="1"/>
        <w:tblOverlap w:val="never"/>
        <w:tblW w:w="522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1"/>
        <w:gridCol w:w="340"/>
        <w:gridCol w:w="1941"/>
        <w:gridCol w:w="3678"/>
        <w:gridCol w:w="421"/>
      </w:tblGrid>
      <w:tr w:rsidR="002C32F8" w:rsidRPr="002C32F8" w:rsidTr="002C32F8">
        <w:trPr>
          <w:trHeight w:val="1191"/>
          <w:tblCellSpacing w:w="0" w:type="dxa"/>
        </w:trPr>
        <w:tc>
          <w:tcPr>
            <w:tcW w:w="17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CHỦ ĐẦU TƯ/BQLDA</w:t>
            </w:r>
            <w:r w:rsidRPr="002C3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------------</w:t>
            </w:r>
          </w:p>
        </w:tc>
        <w:tc>
          <w:tcPr>
            <w:tcW w:w="3261" w:type="pct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2C32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2C3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Độc lập - Tự do - Hạnh phúc</w:t>
            </w:r>
            <w:r w:rsidRPr="002C3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--------------</w:t>
            </w:r>
          </w:p>
        </w:tc>
      </w:tr>
      <w:tr w:rsidR="002C32F8" w:rsidRPr="002C32F8" w:rsidTr="002C32F8">
        <w:trPr>
          <w:gridAfter w:val="1"/>
          <w:wAfter w:w="214" w:type="pct"/>
          <w:tblCellSpacing w:w="0" w:type="dxa"/>
        </w:trPr>
        <w:tc>
          <w:tcPr>
            <w:tcW w:w="1913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72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…………, ngày tháng năm</w:t>
            </w:r>
          </w:p>
        </w:tc>
      </w:tr>
      <w:tr w:rsidR="002C32F8" w:rsidRPr="002C32F8" w:rsidTr="002C32F8">
        <w:trPr>
          <w:gridAfter w:val="1"/>
          <w:wAfter w:w="214" w:type="pct"/>
          <w:tblCellSpacing w:w="0" w:type="dxa"/>
        </w:trPr>
        <w:tc>
          <w:tcPr>
            <w:tcW w:w="1913" w:type="pct"/>
            <w:gridSpan w:val="2"/>
            <w:shd w:val="clear" w:color="auto" w:fill="FFFFFF"/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pct"/>
            <w:shd w:val="clear" w:color="auto" w:fill="FFFFFF"/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pct"/>
            <w:shd w:val="clear" w:color="auto" w:fill="FFFFFF"/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C32F8" w:rsidRPr="002C32F8" w:rsidRDefault="002C32F8" w:rsidP="002C32F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chuong_pl_3_name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textWrapping" w:clear="all"/>
      </w:r>
      <w:r w:rsidRPr="002C3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DỰ TOÁN THU, CHI</w:t>
      </w:r>
      <w:bookmarkEnd w:id="0"/>
    </w:p>
    <w:p w:rsidR="002C32F8" w:rsidRPr="002C32F8" w:rsidRDefault="002C32F8" w:rsidP="002C32F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Năm ...</w:t>
      </w:r>
    </w:p>
    <w:p w:rsidR="002C32F8" w:rsidRPr="002C32F8" w:rsidRDefault="002C32F8" w:rsidP="002C32F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A. Phần thu</w:t>
      </w:r>
      <w:bookmarkStart w:id="1" w:name="_GoBack"/>
      <w:bookmarkEnd w:id="1"/>
    </w:p>
    <w:p w:rsidR="002C32F8" w:rsidRPr="002C32F8" w:rsidRDefault="002C32F8" w:rsidP="002C32F8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Đơn vị tính: đồng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954"/>
        <w:gridCol w:w="1049"/>
        <w:gridCol w:w="1335"/>
        <w:gridCol w:w="762"/>
        <w:gridCol w:w="1048"/>
        <w:gridCol w:w="1238"/>
        <w:gridCol w:w="1524"/>
        <w:gridCol w:w="953"/>
      </w:tblGrid>
      <w:tr w:rsidR="002C32F8" w:rsidRPr="002C32F8" w:rsidTr="002C32F8">
        <w:trPr>
          <w:trHeight w:val="20"/>
          <w:tblCellSpacing w:w="0" w:type="dxa"/>
          <w:jc w:val="center"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 TT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Danh mục dự án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 nguồn thu theo dự án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Lũy kế nguồn đã thu các năm trước</w:t>
            </w:r>
          </w:p>
        </w:tc>
        <w:tc>
          <w:tcPr>
            <w:tcW w:w="24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Nguồn thu năm kế hoạch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Nguồn còn lại thu các năm sau</w:t>
            </w:r>
          </w:p>
        </w:tc>
      </w:tr>
      <w:tr w:rsidR="002C32F8" w:rsidRPr="002C32F8" w:rsidTr="002C32F8">
        <w:trPr>
          <w:trHeight w:val="20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 số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Nguồn thu được sử dụng trong năm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Nguồn thu chuyển sang năm sau tiếp tục sử dụng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32F8" w:rsidRPr="002C32F8" w:rsidTr="002C32F8">
        <w:trPr>
          <w:trHeight w:val="20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 tiền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Tỷ lệ (%)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32F8" w:rsidRPr="002C32F8" w:rsidTr="002C32F8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>8=5-6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>9=3-4-5</w:t>
            </w:r>
          </w:p>
        </w:tc>
      </w:tr>
      <w:tr w:rsidR="002C32F8" w:rsidRPr="002C32F8" w:rsidTr="002C32F8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 nguồn thu (I+II+III+IV)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32F8" w:rsidRPr="002C32F8" w:rsidTr="002C32F8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7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Nguồn thu năm trước chuyển sang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32F8" w:rsidRPr="002C32F8" w:rsidTr="002C32F8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>Từ dự án được giao quản lý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32F8" w:rsidRPr="002C32F8" w:rsidTr="002C32F8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>Từ nguồn hợp pháp khác của đơn vị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32F8" w:rsidRPr="002C32F8" w:rsidTr="002C32F8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17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Nguồn thu từ chi phí của dự án được giao quản lý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32F8" w:rsidRPr="002C32F8" w:rsidTr="002C32F8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Nguồn trích chi phí quản lý dự án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32F8" w:rsidRPr="002C32F8" w:rsidTr="002C32F8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>Dự án...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32F8" w:rsidRPr="002C32F8" w:rsidTr="002C32F8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>Dự án...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32F8" w:rsidRPr="002C32F8" w:rsidTr="002C32F8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32F8" w:rsidRPr="002C32F8" w:rsidTr="002C32F8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Nguồn thu khác từ dự án được giao quản lý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32F8" w:rsidRPr="002C32F8" w:rsidTr="002C32F8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>Dự án...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32F8" w:rsidRPr="002C32F8" w:rsidTr="002C32F8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>Dự án...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32F8" w:rsidRPr="002C32F8" w:rsidTr="002C32F8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32F8" w:rsidRPr="002C32F8" w:rsidTr="002C32F8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17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Nguồn thu hợp pháp khác của đơn vị (nếu có)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32F8" w:rsidRPr="002C32F8" w:rsidTr="002C32F8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>Dự án...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32F8" w:rsidRPr="002C32F8" w:rsidTr="002C32F8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>Dự án...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32F8" w:rsidRPr="002C32F8" w:rsidTr="002C32F8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32F8" w:rsidRPr="002C32F8" w:rsidTr="002C32F8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17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Nguồn NSNN cấp (nếu có)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C32F8" w:rsidRPr="002C32F8" w:rsidRDefault="002C32F8" w:rsidP="002C32F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B. Phần chi</w:t>
      </w:r>
    </w:p>
    <w:p w:rsidR="002C32F8" w:rsidRPr="002C32F8" w:rsidRDefault="002C32F8" w:rsidP="002C32F8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F8">
        <w:rPr>
          <w:rFonts w:ascii="Times New Roman" w:eastAsia="Times New Roman" w:hAnsi="Times New Roman" w:cs="Times New Roman"/>
          <w:color w:val="000000"/>
          <w:sz w:val="28"/>
          <w:szCs w:val="28"/>
        </w:rPr>
        <w:t>Đơn vị tính: đồng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546"/>
        <w:gridCol w:w="780"/>
        <w:gridCol w:w="628"/>
        <w:gridCol w:w="768"/>
        <w:gridCol w:w="780"/>
        <w:gridCol w:w="648"/>
        <w:gridCol w:w="768"/>
        <w:gridCol w:w="1060"/>
        <w:gridCol w:w="648"/>
        <w:gridCol w:w="788"/>
        <w:gridCol w:w="492"/>
      </w:tblGrid>
      <w:tr w:rsidR="002C32F8" w:rsidRPr="002C32F8" w:rsidTr="002C32F8">
        <w:trPr>
          <w:trHeight w:val="20"/>
          <w:tblCellSpacing w:w="0" w:type="dxa"/>
          <w:jc w:val="center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 TT</w:t>
            </w:r>
          </w:p>
        </w:tc>
        <w:tc>
          <w:tcPr>
            <w:tcW w:w="1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21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Năm báo cáo</w:t>
            </w:r>
          </w:p>
        </w:tc>
        <w:tc>
          <w:tcPr>
            <w:tcW w:w="1100" w:type="pct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Dự kiến mức chi năm kế hoạch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Ghi chú</w:t>
            </w:r>
          </w:p>
        </w:tc>
      </w:tr>
      <w:tr w:rsidR="002C32F8" w:rsidRPr="002C32F8" w:rsidTr="002C32F8">
        <w:trPr>
          <w:trHeight w:val="20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Dự toán được duyệt (điều chỉnh, bổ sung, nếu có)</w:t>
            </w:r>
          </w:p>
        </w:tc>
        <w:tc>
          <w:tcPr>
            <w:tcW w:w="1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Ước thực hiện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32F8" w:rsidRPr="002C32F8" w:rsidTr="002C32F8">
        <w:trPr>
          <w:trHeight w:val="20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 số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Trong đó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 số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Trong đó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 số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Trong đó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32F8" w:rsidRPr="002C32F8" w:rsidTr="002C32F8">
        <w:trPr>
          <w:trHeight w:val="20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Chi từ dự án </w:t>
            </w:r>
            <w:r w:rsidRPr="002C3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được giao quản lý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Chi từ nguồn hợp </w:t>
            </w:r>
            <w:r w:rsidRPr="002C3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pháp khác của đơn vị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Chi từ dự án </w:t>
            </w:r>
            <w:r w:rsidRPr="002C3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được giao quản lý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Chi từ nguồn hợp </w:t>
            </w:r>
            <w:r w:rsidRPr="002C3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pháp khác của đơn vị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Chi từ dự án </w:t>
            </w:r>
            <w:r w:rsidRPr="002C3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được giao quản lý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Chi từ nguồn hợp </w:t>
            </w:r>
            <w:r w:rsidRPr="002C3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pháp khác của đơn vị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32F8" w:rsidRPr="002C32F8" w:rsidTr="002C32F8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3=4+5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6=7+8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9=10+11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2C32F8" w:rsidRPr="002C32F8" w:rsidTr="002C32F8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 cộng (I+II)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32F8" w:rsidRPr="002C32F8" w:rsidTr="002C32F8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Chi thường xuyên giao tự chủ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32F8" w:rsidRPr="002C32F8" w:rsidTr="002C32F8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>Tiền lương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32F8" w:rsidRPr="002C32F8" w:rsidTr="002C32F8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>Các khoản phụ cấp lương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32F8" w:rsidRPr="002C32F8" w:rsidTr="002C32F8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>Các khoản trích nộp theo lương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32F8" w:rsidRPr="002C32F8" w:rsidTr="002C32F8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>Khen thưởng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32F8" w:rsidRPr="002C32F8" w:rsidTr="002C32F8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>Phúc lợi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32F8" w:rsidRPr="002C32F8" w:rsidTr="002C32F8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>Thanh toán dịch vụ công cộng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32F8" w:rsidRPr="002C32F8" w:rsidTr="002C32F8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>Mua vật tư văn phòng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32F8" w:rsidRPr="002C32F8" w:rsidTr="002C32F8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>Thanh toán thông tin, tuyên truyền, liên lạc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32F8" w:rsidRPr="002C32F8" w:rsidTr="002C32F8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>Hội nghị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32F8" w:rsidRPr="002C32F8" w:rsidTr="002C32F8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>Thanh toán công tác phí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32F8" w:rsidRPr="002C32F8" w:rsidTr="002C32F8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>Thuê mướn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32F8" w:rsidRPr="002C32F8" w:rsidTr="002C32F8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>Đoàn đi công tác nước ngoài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32F8" w:rsidRPr="002C32F8" w:rsidTr="002C32F8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>Đoàn vào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32F8" w:rsidRPr="002C32F8" w:rsidTr="002C32F8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>Chi sửa chữa thường xuyên tài sản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32F8" w:rsidRPr="002C32F8" w:rsidTr="002C32F8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>Mua sắm tài sản phục vụ quản lý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32F8" w:rsidRPr="002C32F8" w:rsidTr="002C32F8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>Chi phí khác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32F8" w:rsidRPr="002C32F8" w:rsidTr="002C32F8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>Dự phòng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32F8" w:rsidRPr="002C32F8" w:rsidTr="002C32F8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Nguồn kinh phí NSNN cấp chi thường xuyên không giao tự chủ, nếu có (chi tiết theo nội dung nhiệm vụ)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32F8" w:rsidRPr="002C32F8" w:rsidTr="002C32F8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Chi không thường xuyên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32F8" w:rsidRPr="002C32F8" w:rsidTr="002C32F8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Chi không thường </w:t>
            </w: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xuyên từ nguồn NSNN hỗ trợ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32F8" w:rsidRPr="002C32F8" w:rsidTr="002C32F8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>Đầu tư xây dựng cơ bản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32F8" w:rsidRPr="002C32F8" w:rsidTr="002C32F8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>Mua sắm trang thiết bị, tài sản dùng cho quản lý dự án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32F8" w:rsidRPr="002C32F8" w:rsidTr="002C32F8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>Sửa chữa lớn tài sản cố định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32F8" w:rsidRPr="002C32F8" w:rsidTr="002C32F8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 tinh giản biên chế (nếu có)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32F8" w:rsidRPr="002C32F8" w:rsidTr="002C32F8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32F8" w:rsidRPr="002C32F8" w:rsidTr="002C32F8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>Chi không thường xuyên từ Quỹ phát triển hoạt động sự nghiệp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32F8" w:rsidRPr="002C32F8" w:rsidTr="002C32F8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>Đầu tư xây dựng cơ bản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32F8" w:rsidRPr="002C32F8" w:rsidTr="002C32F8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>Mua sắm trang thiết bị, tài sản dùng cho quản lý dự án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32F8" w:rsidRPr="002C32F8" w:rsidTr="002C32F8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>Sửa chữa lớn tài sản cố định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32F8" w:rsidRPr="002C32F8" w:rsidTr="002C32F8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 tinh giản biên chế (nếu có)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32F8" w:rsidRPr="002C32F8" w:rsidRDefault="002C32F8" w:rsidP="002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C32F8" w:rsidRPr="002C32F8" w:rsidRDefault="002C32F8" w:rsidP="002C32F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Ghi chú:</w:t>
      </w:r>
    </w:p>
    <w:p w:rsidR="002C32F8" w:rsidRPr="002C32F8" w:rsidRDefault="002C32F8" w:rsidP="002C32F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F8">
        <w:rPr>
          <w:rFonts w:ascii="Times New Roman" w:eastAsia="Times New Roman" w:hAnsi="Times New Roman" w:cs="Times New Roman"/>
          <w:color w:val="000000"/>
          <w:sz w:val="28"/>
          <w:szCs w:val="28"/>
        </w:rPr>
        <w:t>- Số TT 4 Mục I: Thực hiện theo pháp luật về thi đua khen thưởng.</w:t>
      </w:r>
    </w:p>
    <w:p w:rsidR="002C32F8" w:rsidRPr="002C32F8" w:rsidRDefault="002C32F8" w:rsidP="002C32F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F8">
        <w:rPr>
          <w:rFonts w:ascii="Times New Roman" w:eastAsia="Times New Roman" w:hAnsi="Times New Roman" w:cs="Times New Roman"/>
          <w:color w:val="000000"/>
          <w:sz w:val="28"/>
          <w:szCs w:val="28"/>
        </w:rPr>
        <w:t>- Số TT 5 Mục I: Thực hiện theo pháp luật về phúc lợi tập thể.</w:t>
      </w:r>
    </w:p>
    <w:p w:rsidR="002C32F8" w:rsidRPr="002C32F8" w:rsidRDefault="002C32F8" w:rsidP="002C32F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F8">
        <w:rPr>
          <w:rFonts w:ascii="Times New Roman" w:eastAsia="Times New Roman" w:hAnsi="Times New Roman" w:cs="Times New Roman"/>
          <w:color w:val="000000"/>
          <w:sz w:val="28"/>
          <w:szCs w:val="28"/>
        </w:rPr>
        <w:t>- Số TT 15 Mục I: Chỉ có ở BQLDA nhóm I.</w:t>
      </w:r>
    </w:p>
    <w:p w:rsidR="002C32F8" w:rsidRPr="002C32F8" w:rsidRDefault="002C32F8" w:rsidP="002C32F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F8">
        <w:rPr>
          <w:rFonts w:ascii="Times New Roman" w:eastAsia="Times New Roman" w:hAnsi="Times New Roman" w:cs="Times New Roman"/>
          <w:color w:val="000000"/>
          <w:sz w:val="28"/>
          <w:szCs w:val="28"/>
        </w:rPr>
        <w:t>- Mục II, III (Chi không thường xuyên): Chỉ có ở BQLDA nhóm II.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2C32F8" w:rsidRPr="002C32F8" w:rsidTr="002C32F8">
        <w:trPr>
          <w:tblCellSpacing w:w="0" w:type="dxa"/>
          <w:jc w:val="center"/>
        </w:trPr>
        <w:tc>
          <w:tcPr>
            <w:tcW w:w="16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NGƯỜI LẬP BIỂU</w:t>
            </w:r>
            <w:r w:rsidRPr="002C3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2C32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(Ký, ghi rõ họ tên)</w:t>
            </w:r>
          </w:p>
        </w:tc>
        <w:tc>
          <w:tcPr>
            <w:tcW w:w="16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KẾ TOÁN TRƯỞNG</w:t>
            </w:r>
            <w:r w:rsidRPr="002C3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2C32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(Ký, ghi rõ họ tên)</w:t>
            </w:r>
          </w:p>
        </w:tc>
        <w:tc>
          <w:tcPr>
            <w:tcW w:w="16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2F8" w:rsidRPr="002C32F8" w:rsidRDefault="002C32F8" w:rsidP="002C3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THỦ TRƯỞNG</w:t>
            </w:r>
            <w:r w:rsidRPr="002C3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2C32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(Ký, đóng dấu, ghi rõ họ tên)</w:t>
            </w:r>
          </w:p>
        </w:tc>
      </w:tr>
    </w:tbl>
    <w:p w:rsidR="0059653C" w:rsidRPr="002C32F8" w:rsidRDefault="0059653C">
      <w:pPr>
        <w:rPr>
          <w:rFonts w:ascii="Times New Roman" w:hAnsi="Times New Roman" w:cs="Times New Roman"/>
          <w:sz w:val="28"/>
          <w:szCs w:val="28"/>
        </w:rPr>
      </w:pPr>
    </w:p>
    <w:sectPr w:rsidR="0059653C" w:rsidRPr="002C32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ACF" w:rsidRDefault="00965ACF" w:rsidP="002C32F8">
      <w:pPr>
        <w:spacing w:after="0" w:line="240" w:lineRule="auto"/>
      </w:pPr>
      <w:r>
        <w:separator/>
      </w:r>
    </w:p>
  </w:endnote>
  <w:endnote w:type="continuationSeparator" w:id="0">
    <w:p w:rsidR="00965ACF" w:rsidRDefault="00965ACF" w:rsidP="002C3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ACF" w:rsidRDefault="00965ACF" w:rsidP="002C32F8">
      <w:pPr>
        <w:spacing w:after="0" w:line="240" w:lineRule="auto"/>
      </w:pPr>
      <w:r>
        <w:separator/>
      </w:r>
    </w:p>
  </w:footnote>
  <w:footnote w:type="continuationSeparator" w:id="0">
    <w:p w:rsidR="00965ACF" w:rsidRDefault="00965ACF" w:rsidP="002C32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2F8"/>
    <w:rsid w:val="002C32F8"/>
    <w:rsid w:val="0059653C"/>
    <w:rsid w:val="005E1D2C"/>
    <w:rsid w:val="0096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A11C083-3FD3-428A-AE5F-11F01064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3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C3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2F8"/>
  </w:style>
  <w:style w:type="paragraph" w:styleId="Footer">
    <w:name w:val="footer"/>
    <w:basedOn w:val="Normal"/>
    <w:link w:val="FooterChar"/>
    <w:uiPriority w:val="99"/>
    <w:unhideWhenUsed/>
    <w:rsid w:val="002C3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6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2024-12-17T07:40:00Z</dcterms:created>
  <dcterms:modified xsi:type="dcterms:W3CDTF">2024-12-17T07:44:00Z</dcterms:modified>
</cp:coreProperties>
</file>