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jc w:val="center"/>
        <w:shd w:val="clear" w:color="auto" w:fill="FFFFFF"/>
        <w:tblCellMar>
          <w:left w:w="0" w:type="dxa"/>
          <w:right w:w="0" w:type="dxa"/>
        </w:tblCellMar>
        <w:tblLook w:val="04A0" w:firstRow="1" w:lastRow="0" w:firstColumn="1" w:lastColumn="0" w:noHBand="0" w:noVBand="1"/>
      </w:tblPr>
      <w:tblGrid>
        <w:gridCol w:w="5085"/>
        <w:gridCol w:w="5085"/>
      </w:tblGrid>
      <w:tr w:rsidR="00D746C8" w:rsidRPr="004874E4" w14:paraId="7CB05230" w14:textId="77777777" w:rsidTr="004874E4">
        <w:trPr>
          <w:trHeight w:val="360"/>
          <w:jc w:val="center"/>
        </w:trPr>
        <w:tc>
          <w:tcPr>
            <w:tcW w:w="5085" w:type="dxa"/>
            <w:shd w:val="clear" w:color="auto" w:fill="FFFFFF"/>
            <w:tcMar>
              <w:top w:w="60" w:type="dxa"/>
              <w:left w:w="60" w:type="dxa"/>
              <w:bottom w:w="60" w:type="dxa"/>
              <w:right w:w="60" w:type="dxa"/>
            </w:tcMar>
            <w:hideMark/>
          </w:tcPr>
          <w:p w14:paraId="791E5084" w14:textId="77777777" w:rsidR="00D746C8" w:rsidRPr="004874E4" w:rsidRDefault="00D746C8" w:rsidP="00D746C8">
            <w:pPr>
              <w:spacing w:after="0" w:line="240" w:lineRule="auto"/>
              <w:jc w:val="center"/>
              <w:rPr>
                <w:rFonts w:ascii="Times New Roman" w:hAnsi="Times New Roman" w:cs="Times New Roman"/>
                <w:sz w:val="26"/>
                <w:szCs w:val="26"/>
              </w:rPr>
            </w:pPr>
            <w:r w:rsidRPr="004874E4">
              <w:rPr>
                <w:rFonts w:ascii="Times New Roman" w:hAnsi="Times New Roman" w:cs="Times New Roman"/>
                <w:sz w:val="26"/>
                <w:szCs w:val="26"/>
              </w:rPr>
              <w:t>TỈNH ĐOÀN .......</w:t>
            </w:r>
          </w:p>
          <w:p w14:paraId="5FC85C53" w14:textId="1B03D4C9" w:rsidR="00D746C8" w:rsidRPr="004874E4" w:rsidRDefault="00D746C8" w:rsidP="00D746C8">
            <w:pPr>
              <w:spacing w:after="0" w:line="240" w:lineRule="auto"/>
              <w:jc w:val="center"/>
              <w:rPr>
                <w:rFonts w:ascii="Times New Roman" w:hAnsi="Times New Roman" w:cs="Times New Roman"/>
                <w:sz w:val="26"/>
                <w:szCs w:val="26"/>
              </w:rPr>
            </w:pPr>
            <w:r w:rsidRPr="004874E4">
              <w:rPr>
                <w:rFonts w:ascii="Times New Roman" w:hAnsi="Times New Roman" w:cs="Times New Roman"/>
                <w:b/>
                <w:bCs/>
                <w:sz w:val="26"/>
                <w:szCs w:val="26"/>
              </w:rPr>
              <w:t>ĐOÀN TRƯỜNG ......</w:t>
            </w:r>
          </w:p>
        </w:tc>
        <w:tc>
          <w:tcPr>
            <w:tcW w:w="5085" w:type="dxa"/>
            <w:shd w:val="clear" w:color="auto" w:fill="FFFFFF"/>
            <w:tcMar>
              <w:top w:w="60" w:type="dxa"/>
              <w:left w:w="60" w:type="dxa"/>
              <w:bottom w:w="60" w:type="dxa"/>
              <w:right w:w="60" w:type="dxa"/>
            </w:tcMar>
            <w:hideMark/>
          </w:tcPr>
          <w:p w14:paraId="248AD23E" w14:textId="3C6C7396" w:rsidR="00D746C8" w:rsidRPr="004874E4" w:rsidRDefault="00D746C8" w:rsidP="00D746C8">
            <w:pPr>
              <w:spacing w:after="0" w:line="240" w:lineRule="auto"/>
              <w:jc w:val="center"/>
              <w:rPr>
                <w:rFonts w:ascii="Times New Roman" w:hAnsi="Times New Roman" w:cs="Times New Roman"/>
                <w:sz w:val="26"/>
                <w:szCs w:val="26"/>
              </w:rPr>
            </w:pPr>
            <w:r w:rsidRPr="004874E4">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79B11F8" wp14:editId="0BBAF729">
                      <wp:simplePos x="0" y="0"/>
                      <wp:positionH relativeFrom="column">
                        <wp:posOffset>528955</wp:posOffset>
                      </wp:positionH>
                      <wp:positionV relativeFrom="paragraph">
                        <wp:posOffset>176682</wp:posOffset>
                      </wp:positionV>
                      <wp:extent cx="2099462" cy="0"/>
                      <wp:effectExtent l="0" t="0" r="0" b="0"/>
                      <wp:wrapNone/>
                      <wp:docPr id="841652006" name="Straight Connector 1"/>
                      <wp:cNvGraphicFramePr/>
                      <a:graphic xmlns:a="http://schemas.openxmlformats.org/drawingml/2006/main">
                        <a:graphicData uri="http://schemas.microsoft.com/office/word/2010/wordprocessingShape">
                          <wps:wsp>
                            <wps:cNvCnPr/>
                            <wps:spPr>
                              <a:xfrm>
                                <a:off x="0" y="0"/>
                                <a:ext cx="2099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A3B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13.9pt" to="206.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8umQEAAIgDAAAOAAAAZHJzL2Uyb0RvYy54bWysU9uO0zAQfUfiHyy/06QVWrF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" strokecolor="black [3200]" strokeweight=".5pt">
                      <v:stroke joinstyle="miter"/>
                    </v:line>
                  </w:pict>
                </mc:Fallback>
              </mc:AlternateContent>
            </w:r>
            <w:r w:rsidRPr="004874E4">
              <w:rPr>
                <w:rFonts w:ascii="Times New Roman" w:hAnsi="Times New Roman" w:cs="Times New Roman"/>
                <w:b/>
                <w:bCs/>
                <w:sz w:val="26"/>
                <w:szCs w:val="26"/>
              </w:rPr>
              <w:t>ĐOÀN TNCS HỒ CHÍ MINH</w:t>
            </w:r>
          </w:p>
        </w:tc>
      </w:tr>
      <w:tr w:rsidR="00D746C8" w:rsidRPr="004874E4" w14:paraId="6BD1D3FD" w14:textId="77777777" w:rsidTr="004874E4">
        <w:trPr>
          <w:jc w:val="center"/>
        </w:trPr>
        <w:tc>
          <w:tcPr>
            <w:tcW w:w="5085" w:type="dxa"/>
            <w:shd w:val="clear" w:color="auto" w:fill="FFFFFF"/>
            <w:tcMar>
              <w:top w:w="60" w:type="dxa"/>
              <w:left w:w="60" w:type="dxa"/>
              <w:bottom w:w="60" w:type="dxa"/>
              <w:right w:w="60" w:type="dxa"/>
            </w:tcMar>
            <w:vAlign w:val="center"/>
            <w:hideMark/>
          </w:tcPr>
          <w:p w14:paraId="3B3654AA" w14:textId="77777777" w:rsidR="00D746C8" w:rsidRPr="004874E4" w:rsidRDefault="00D746C8" w:rsidP="00D746C8">
            <w:pPr>
              <w:spacing w:after="0" w:line="240" w:lineRule="auto"/>
              <w:rPr>
                <w:rFonts w:ascii="Times New Roman" w:hAnsi="Times New Roman" w:cs="Times New Roman"/>
                <w:sz w:val="26"/>
                <w:szCs w:val="26"/>
              </w:rPr>
            </w:pPr>
            <w:r w:rsidRPr="004874E4">
              <w:rPr>
                <w:rFonts w:ascii="Times New Roman" w:hAnsi="Times New Roman" w:cs="Times New Roman"/>
                <w:b/>
                <w:bCs/>
                <w:sz w:val="26"/>
                <w:szCs w:val="26"/>
              </w:rPr>
              <w:t> </w:t>
            </w:r>
          </w:p>
        </w:tc>
        <w:tc>
          <w:tcPr>
            <w:tcW w:w="5085" w:type="dxa"/>
            <w:shd w:val="clear" w:color="auto" w:fill="FFFFFF"/>
            <w:tcMar>
              <w:top w:w="60" w:type="dxa"/>
              <w:left w:w="60" w:type="dxa"/>
              <w:bottom w:w="60" w:type="dxa"/>
              <w:right w:w="60" w:type="dxa"/>
            </w:tcMar>
            <w:hideMark/>
          </w:tcPr>
          <w:p w14:paraId="2E5AC8B0" w14:textId="770557F8" w:rsidR="00D746C8" w:rsidRPr="004874E4" w:rsidRDefault="00D746C8" w:rsidP="00D746C8">
            <w:pPr>
              <w:spacing w:after="0" w:line="240" w:lineRule="auto"/>
              <w:jc w:val="center"/>
              <w:rPr>
                <w:rFonts w:ascii="Times New Roman" w:hAnsi="Times New Roman" w:cs="Times New Roman"/>
                <w:sz w:val="26"/>
                <w:szCs w:val="26"/>
              </w:rPr>
            </w:pPr>
            <w:r w:rsidRPr="004874E4">
              <w:rPr>
                <w:rFonts w:ascii="Times New Roman" w:hAnsi="Times New Roman" w:cs="Times New Roman"/>
                <w:i/>
                <w:iCs/>
                <w:sz w:val="26"/>
                <w:szCs w:val="26"/>
              </w:rPr>
              <w:t>......., ngày .... tháng ... năm 20…</w:t>
            </w:r>
          </w:p>
        </w:tc>
      </w:tr>
    </w:tbl>
    <w:p w14:paraId="30D12047" w14:textId="77777777" w:rsidR="004874E4" w:rsidRDefault="004874E4" w:rsidP="00D746C8">
      <w:pPr>
        <w:spacing w:after="0" w:line="240" w:lineRule="auto"/>
        <w:jc w:val="center"/>
        <w:rPr>
          <w:rFonts w:ascii="Times New Roman" w:hAnsi="Times New Roman" w:cs="Times New Roman"/>
          <w:b/>
          <w:bCs/>
          <w:sz w:val="28"/>
          <w:szCs w:val="28"/>
        </w:rPr>
      </w:pPr>
    </w:p>
    <w:p w14:paraId="6BBE78C2" w14:textId="5C5E82EA" w:rsidR="00D746C8" w:rsidRDefault="00D746C8" w:rsidP="00D746C8">
      <w:pPr>
        <w:spacing w:after="0" w:line="240" w:lineRule="auto"/>
        <w:jc w:val="center"/>
        <w:rPr>
          <w:rFonts w:ascii="Times New Roman" w:hAnsi="Times New Roman" w:cs="Times New Roman"/>
          <w:b/>
          <w:bCs/>
          <w:sz w:val="28"/>
          <w:szCs w:val="28"/>
        </w:rPr>
      </w:pPr>
      <w:r w:rsidRPr="00D746C8">
        <w:rPr>
          <w:rFonts w:ascii="Times New Roman" w:hAnsi="Times New Roman" w:cs="Times New Roman"/>
          <w:b/>
          <w:bCs/>
          <w:sz w:val="28"/>
          <w:szCs w:val="28"/>
        </w:rPr>
        <w:t>GIẤY MỜI</w:t>
      </w:r>
    </w:p>
    <w:p w14:paraId="755ACCF7" w14:textId="77777777" w:rsidR="004874E4" w:rsidRDefault="004874E4" w:rsidP="00D746C8">
      <w:pPr>
        <w:spacing w:after="0" w:line="240" w:lineRule="auto"/>
        <w:jc w:val="center"/>
        <w:rPr>
          <w:rFonts w:ascii="Times New Roman" w:hAnsi="Times New Roman" w:cs="Times New Roman"/>
          <w:b/>
          <w:bCs/>
          <w:sz w:val="28"/>
          <w:szCs w:val="28"/>
        </w:rPr>
      </w:pPr>
    </w:p>
    <w:p w14:paraId="7AE70925" w14:textId="61D01264" w:rsidR="004874E4" w:rsidRDefault="004874E4" w:rsidP="00D728D5">
      <w:pPr>
        <w:tabs>
          <w:tab w:val="left" w:pos="3150"/>
        </w:tabs>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Kính gửi:  </w:t>
      </w:r>
      <w:r w:rsidRPr="00D746C8">
        <w:rPr>
          <w:rFonts w:ascii="Times New Roman" w:hAnsi="Times New Roman" w:cs="Times New Roman"/>
          <w:b/>
          <w:bCs/>
          <w:sz w:val="28"/>
          <w:szCs w:val="28"/>
        </w:rPr>
        <w:t>- Đảng ủy, Ban Giám hiệu Trường ....</w:t>
      </w:r>
    </w:p>
    <w:p w14:paraId="12B96725" w14:textId="77896642" w:rsidR="004874E4" w:rsidRDefault="004874E4" w:rsidP="00D728D5">
      <w:pPr>
        <w:tabs>
          <w:tab w:val="left" w:pos="3150"/>
        </w:tabs>
        <w:spacing w:after="12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D746C8">
        <w:rPr>
          <w:rFonts w:ascii="Times New Roman" w:hAnsi="Times New Roman" w:cs="Times New Roman"/>
          <w:b/>
          <w:bCs/>
          <w:sz w:val="28"/>
          <w:szCs w:val="28"/>
        </w:rPr>
        <w:t>- BCH Công đoàn</w:t>
      </w:r>
    </w:p>
    <w:p w14:paraId="6DB6AF16" w14:textId="2754680C" w:rsidR="004874E4" w:rsidRDefault="004874E4" w:rsidP="00D728D5">
      <w:pPr>
        <w:tabs>
          <w:tab w:val="left" w:pos="3150"/>
        </w:tabs>
        <w:spacing w:after="12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D746C8">
        <w:rPr>
          <w:rFonts w:ascii="Times New Roman" w:hAnsi="Times New Roman" w:cs="Times New Roman"/>
          <w:b/>
          <w:bCs/>
          <w:sz w:val="28"/>
          <w:szCs w:val="28"/>
        </w:rPr>
        <w:t>- Ban Công tác học sinh</w:t>
      </w:r>
    </w:p>
    <w:p w14:paraId="18F539DC" w14:textId="2E2BAEFD" w:rsidR="004874E4" w:rsidRDefault="004874E4" w:rsidP="00D728D5">
      <w:pPr>
        <w:tabs>
          <w:tab w:val="left" w:pos="3150"/>
        </w:tabs>
        <w:spacing w:after="12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D746C8">
        <w:rPr>
          <w:rFonts w:ascii="Times New Roman" w:hAnsi="Times New Roman" w:cs="Times New Roman"/>
          <w:b/>
          <w:bCs/>
          <w:sz w:val="28"/>
          <w:szCs w:val="28"/>
        </w:rPr>
        <w:t>- Phòng Đào tạo</w:t>
      </w:r>
    </w:p>
    <w:p w14:paraId="43DBF00D" w14:textId="5CE4FD92" w:rsidR="004874E4" w:rsidRDefault="004874E4" w:rsidP="00D728D5">
      <w:pPr>
        <w:tabs>
          <w:tab w:val="left" w:pos="3150"/>
        </w:tabs>
        <w:spacing w:after="12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D746C8">
        <w:rPr>
          <w:rFonts w:ascii="Times New Roman" w:hAnsi="Times New Roman" w:cs="Times New Roman"/>
          <w:b/>
          <w:bCs/>
          <w:sz w:val="28"/>
          <w:szCs w:val="28"/>
        </w:rPr>
        <w:t>- Phòng HCTC</w:t>
      </w:r>
    </w:p>
    <w:p w14:paraId="3FBE70C1" w14:textId="57E0A5D3" w:rsidR="004874E4" w:rsidRDefault="004874E4" w:rsidP="00D728D5">
      <w:pPr>
        <w:tabs>
          <w:tab w:val="left" w:pos="3150"/>
        </w:tabs>
        <w:spacing w:after="12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D746C8">
        <w:rPr>
          <w:rFonts w:ascii="Times New Roman" w:hAnsi="Times New Roman" w:cs="Times New Roman"/>
          <w:b/>
          <w:bCs/>
          <w:sz w:val="28"/>
          <w:szCs w:val="28"/>
        </w:rPr>
        <w:t>- Lớp trưởng, Bí thư các lớp</w:t>
      </w:r>
    </w:p>
    <w:p w14:paraId="478BFE67" w14:textId="4D47B0C4" w:rsidR="004874E4" w:rsidRPr="00D746C8" w:rsidRDefault="004874E4" w:rsidP="00D746C8">
      <w:pPr>
        <w:spacing w:after="0" w:line="240" w:lineRule="auto"/>
        <w:jc w:val="center"/>
        <w:rPr>
          <w:rFonts w:ascii="Times New Roman" w:hAnsi="Times New Roman" w:cs="Times New Roman"/>
          <w:sz w:val="28"/>
          <w:szCs w:val="28"/>
        </w:rPr>
      </w:pPr>
    </w:p>
    <w:p w14:paraId="5E962A4C" w14:textId="619B45C5" w:rsidR="00D746C8" w:rsidRPr="00D746C8" w:rsidRDefault="00D746C8" w:rsidP="00637A95">
      <w:pPr>
        <w:spacing w:after="120" w:line="240" w:lineRule="auto"/>
        <w:ind w:firstLine="709"/>
        <w:jc w:val="both"/>
        <w:rPr>
          <w:rFonts w:ascii="Times New Roman" w:hAnsi="Times New Roman" w:cs="Times New Roman"/>
          <w:sz w:val="28"/>
          <w:szCs w:val="28"/>
        </w:rPr>
      </w:pPr>
      <w:r w:rsidRPr="00D746C8">
        <w:rPr>
          <w:rFonts w:ascii="Times New Roman" w:hAnsi="Times New Roman" w:cs="Times New Roman"/>
          <w:sz w:val="28"/>
          <w:szCs w:val="28"/>
        </w:rPr>
        <w:t>- Nhân dịp kỷ niệm .... năm ngày thành lập Đoàn TNCS Hồ Chí Minh;</w:t>
      </w:r>
    </w:p>
    <w:p w14:paraId="41E189B7" w14:textId="77777777" w:rsidR="00D746C8" w:rsidRPr="00D746C8" w:rsidRDefault="00D746C8" w:rsidP="00637A95">
      <w:pPr>
        <w:spacing w:after="120" w:line="240" w:lineRule="auto"/>
        <w:ind w:firstLine="709"/>
        <w:jc w:val="both"/>
        <w:rPr>
          <w:rFonts w:ascii="Times New Roman" w:hAnsi="Times New Roman" w:cs="Times New Roman"/>
          <w:sz w:val="28"/>
          <w:szCs w:val="28"/>
        </w:rPr>
      </w:pPr>
      <w:r w:rsidRPr="00D746C8">
        <w:rPr>
          <w:rFonts w:ascii="Times New Roman" w:hAnsi="Times New Roman" w:cs="Times New Roman"/>
          <w:sz w:val="28"/>
          <w:szCs w:val="28"/>
        </w:rPr>
        <w:t>- Chào mừng Tháng thanh niên;</w:t>
      </w:r>
    </w:p>
    <w:p w14:paraId="046CFEBC" w14:textId="77777777" w:rsidR="00D746C8" w:rsidRPr="00D746C8" w:rsidRDefault="00D746C8" w:rsidP="00637A95">
      <w:pPr>
        <w:spacing w:after="120" w:line="240" w:lineRule="auto"/>
        <w:ind w:firstLine="709"/>
        <w:jc w:val="both"/>
        <w:rPr>
          <w:rFonts w:ascii="Times New Roman" w:hAnsi="Times New Roman" w:cs="Times New Roman"/>
          <w:sz w:val="28"/>
          <w:szCs w:val="28"/>
        </w:rPr>
      </w:pPr>
      <w:r w:rsidRPr="00D746C8">
        <w:rPr>
          <w:rFonts w:ascii="Times New Roman" w:hAnsi="Times New Roman" w:cs="Times New Roman"/>
          <w:sz w:val="28"/>
          <w:szCs w:val="28"/>
        </w:rPr>
        <w:t>- Được sự đồng ý của Đảng uỷ, Ban Giám hiệu Trường .... ........</w:t>
      </w:r>
    </w:p>
    <w:p w14:paraId="64753030" w14:textId="62232109" w:rsidR="00D746C8" w:rsidRPr="00466B50" w:rsidRDefault="00D746C8" w:rsidP="00637A95">
      <w:pPr>
        <w:spacing w:after="120" w:line="240" w:lineRule="auto"/>
        <w:ind w:firstLine="709"/>
        <w:jc w:val="both"/>
        <w:rPr>
          <w:rFonts w:ascii="Times New Roman" w:hAnsi="Times New Roman" w:cs="Times New Roman"/>
          <w:spacing w:val="2"/>
          <w:sz w:val="28"/>
          <w:szCs w:val="28"/>
        </w:rPr>
      </w:pPr>
      <w:r w:rsidRPr="00466B50">
        <w:rPr>
          <w:rFonts w:ascii="Times New Roman" w:hAnsi="Times New Roman" w:cs="Times New Roman"/>
          <w:spacing w:val="2"/>
          <w:sz w:val="28"/>
          <w:szCs w:val="28"/>
        </w:rPr>
        <w:t>Đoàn TNCS Hồ Chí Minh Trường ......  tổ chức Lễ Kỷ niệm ngày thành lập Đoàn TNCS Hồ Chí Minh 26/3/1931-26/3/20…. Đây là hoạt động nhằm ôn lại ý nghĩa của Đoàn và các hoạt động của Thanh niên Việt Nam. BCH Đoàn trường sẽ tổ chức tuyên dương những cá nhân và các chi đoàn có thành tích xuất sắc trong hoạt động phong trào đoàn 20...-20…</w:t>
      </w:r>
      <w:r w:rsidR="00DB08ED">
        <w:rPr>
          <w:rFonts w:ascii="Times New Roman" w:hAnsi="Times New Roman" w:cs="Times New Roman"/>
          <w:spacing w:val="2"/>
          <w:sz w:val="28"/>
          <w:szCs w:val="28"/>
        </w:rPr>
        <w:t>,</w:t>
      </w:r>
      <w:r w:rsidRPr="00466B50">
        <w:rPr>
          <w:rFonts w:ascii="Times New Roman" w:hAnsi="Times New Roman" w:cs="Times New Roman"/>
          <w:b/>
          <w:bCs/>
          <w:i/>
          <w:iCs/>
          <w:spacing w:val="2"/>
          <w:sz w:val="28"/>
          <w:szCs w:val="28"/>
        </w:rPr>
        <w:t> </w:t>
      </w:r>
      <w:r w:rsidRPr="00466B50">
        <w:rPr>
          <w:rFonts w:ascii="Times New Roman" w:hAnsi="Times New Roman" w:cs="Times New Roman"/>
          <w:spacing w:val="2"/>
          <w:sz w:val="28"/>
          <w:szCs w:val="28"/>
        </w:rPr>
        <w:t>trao giải thể thao, phát động phong trào thi đua trong học tập và hoạt động đoàn chào mừng các ngày lễ lớn trong năm. Nhà trường tổ chức trao giải học sinh giỏi năm 20… cho các học sinh đạt giải.</w:t>
      </w:r>
    </w:p>
    <w:p w14:paraId="7EC67C9F" w14:textId="64D4E130" w:rsidR="00D746C8" w:rsidRPr="00D746C8" w:rsidRDefault="00D746C8" w:rsidP="00466B50">
      <w:pPr>
        <w:tabs>
          <w:tab w:val="right" w:leader="dot" w:pos="9356"/>
        </w:tabs>
        <w:spacing w:after="120" w:line="240" w:lineRule="auto"/>
        <w:ind w:right="48" w:firstLine="709"/>
        <w:jc w:val="both"/>
        <w:rPr>
          <w:rFonts w:ascii="Times New Roman" w:hAnsi="Times New Roman" w:cs="Times New Roman"/>
          <w:sz w:val="28"/>
          <w:szCs w:val="28"/>
        </w:rPr>
      </w:pPr>
      <w:r w:rsidRPr="00D746C8">
        <w:rPr>
          <w:rFonts w:ascii="Times New Roman" w:hAnsi="Times New Roman" w:cs="Times New Roman"/>
          <w:b/>
          <w:bCs/>
          <w:sz w:val="28"/>
          <w:szCs w:val="28"/>
        </w:rPr>
        <w:t>* Địa điểm tổ chức:</w:t>
      </w:r>
      <w:r w:rsidR="00466B50">
        <w:rPr>
          <w:rFonts w:ascii="Times New Roman" w:hAnsi="Times New Roman" w:cs="Times New Roman"/>
          <w:b/>
          <w:bCs/>
          <w:sz w:val="28"/>
          <w:szCs w:val="28"/>
        </w:rPr>
        <w:tab/>
      </w:r>
    </w:p>
    <w:p w14:paraId="1FA7E224" w14:textId="2ED04320" w:rsidR="00D746C8" w:rsidRPr="00D746C8" w:rsidRDefault="00D746C8" w:rsidP="00466B50">
      <w:pPr>
        <w:tabs>
          <w:tab w:val="right" w:leader="dot" w:pos="9356"/>
        </w:tabs>
        <w:spacing w:after="120" w:line="240" w:lineRule="auto"/>
        <w:ind w:right="48" w:firstLine="709"/>
        <w:jc w:val="both"/>
        <w:rPr>
          <w:rFonts w:ascii="Times New Roman" w:hAnsi="Times New Roman" w:cs="Times New Roman"/>
          <w:sz w:val="28"/>
          <w:szCs w:val="28"/>
        </w:rPr>
      </w:pPr>
      <w:r w:rsidRPr="00D746C8">
        <w:rPr>
          <w:rFonts w:ascii="Times New Roman" w:hAnsi="Times New Roman" w:cs="Times New Roman"/>
          <w:b/>
          <w:bCs/>
          <w:sz w:val="28"/>
          <w:szCs w:val="28"/>
        </w:rPr>
        <w:t>* Thời gian:</w:t>
      </w:r>
      <w:r w:rsidR="00466B50">
        <w:rPr>
          <w:rFonts w:ascii="Times New Roman" w:hAnsi="Times New Roman" w:cs="Times New Roman"/>
          <w:b/>
          <w:bCs/>
          <w:sz w:val="28"/>
          <w:szCs w:val="28"/>
        </w:rPr>
        <w:tab/>
      </w:r>
    </w:p>
    <w:p w14:paraId="27A7A94E" w14:textId="77777777" w:rsidR="00D746C8" w:rsidRPr="00D746C8" w:rsidRDefault="00D746C8" w:rsidP="00637A95">
      <w:pPr>
        <w:spacing w:after="120" w:line="240" w:lineRule="auto"/>
        <w:ind w:firstLine="709"/>
        <w:jc w:val="both"/>
        <w:rPr>
          <w:rFonts w:ascii="Times New Roman" w:hAnsi="Times New Roman" w:cs="Times New Roman"/>
          <w:sz w:val="28"/>
          <w:szCs w:val="28"/>
        </w:rPr>
      </w:pPr>
      <w:r w:rsidRPr="00D746C8">
        <w:rPr>
          <w:rFonts w:ascii="Times New Roman" w:hAnsi="Times New Roman" w:cs="Times New Roman"/>
          <w:i/>
          <w:iCs/>
          <w:sz w:val="28"/>
          <w:szCs w:val="28"/>
        </w:rPr>
        <w:t>Vậy Ban Chấp hành đoàn trường kính mời toàn thể quý vị đại biểu, các đồng chí bí thư, lớp trưởng và các học sinh được khen thưởng đến tham dự để buổi Lễ thành công tốt đẹp</w:t>
      </w:r>
    </w:p>
    <w:p w14:paraId="70B85F78" w14:textId="77777777" w:rsidR="004874E4" w:rsidRDefault="00D746C8" w:rsidP="00637A95">
      <w:pPr>
        <w:spacing w:after="120" w:line="240" w:lineRule="auto"/>
        <w:ind w:firstLine="709"/>
        <w:jc w:val="both"/>
        <w:rPr>
          <w:rFonts w:ascii="Times New Roman" w:hAnsi="Times New Roman" w:cs="Times New Roman"/>
          <w:b/>
          <w:bCs/>
          <w:i/>
          <w:iCs/>
          <w:sz w:val="28"/>
          <w:szCs w:val="28"/>
        </w:rPr>
      </w:pPr>
      <w:r w:rsidRPr="00D746C8">
        <w:rPr>
          <w:rFonts w:ascii="Times New Roman" w:hAnsi="Times New Roman" w:cs="Times New Roman"/>
          <w:b/>
          <w:bCs/>
          <w:i/>
          <w:iCs/>
          <w:sz w:val="28"/>
          <w:szCs w:val="28"/>
        </w:rPr>
        <w:t>Xin trân trọng kính mời!</w:t>
      </w:r>
    </w:p>
    <w:p w14:paraId="0A2A7CC2" w14:textId="77777777" w:rsidR="004874E4" w:rsidRDefault="004874E4" w:rsidP="004874E4">
      <w:pPr>
        <w:spacing w:after="120" w:line="240" w:lineRule="auto"/>
        <w:ind w:firstLine="709"/>
        <w:rPr>
          <w:rFonts w:ascii="Times New Roman" w:hAnsi="Times New Roman" w:cs="Times New Roman"/>
          <w:i/>
          <w:iCs/>
          <w:sz w:val="28"/>
          <w:szCs w:val="28"/>
        </w:rPr>
      </w:pPr>
    </w:p>
    <w:tbl>
      <w:tblPr>
        <w:tblStyle w:val="TableGrid"/>
        <w:tblW w:w="9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796"/>
      </w:tblGrid>
      <w:tr w:rsidR="004874E4" w14:paraId="115EF3B7" w14:textId="77777777" w:rsidTr="004874E4">
        <w:tc>
          <w:tcPr>
            <w:tcW w:w="4531" w:type="dxa"/>
          </w:tcPr>
          <w:p w14:paraId="7DACEFF7" w14:textId="77777777" w:rsidR="004874E4" w:rsidRDefault="004874E4" w:rsidP="004874E4">
            <w:pPr>
              <w:spacing w:after="120"/>
              <w:rPr>
                <w:rFonts w:ascii="Times New Roman" w:hAnsi="Times New Roman" w:cs="Times New Roman"/>
                <w:sz w:val="28"/>
                <w:szCs w:val="28"/>
              </w:rPr>
            </w:pPr>
          </w:p>
        </w:tc>
        <w:tc>
          <w:tcPr>
            <w:tcW w:w="4796" w:type="dxa"/>
          </w:tcPr>
          <w:p w14:paraId="275391EE" w14:textId="77777777" w:rsidR="004874E4" w:rsidRPr="004874E4" w:rsidRDefault="004874E4" w:rsidP="004874E4">
            <w:pPr>
              <w:jc w:val="center"/>
              <w:rPr>
                <w:rFonts w:ascii="Times New Roman" w:hAnsi="Times New Roman" w:cs="Times New Roman"/>
                <w:b/>
                <w:bCs/>
                <w:sz w:val="28"/>
                <w:szCs w:val="28"/>
              </w:rPr>
            </w:pPr>
            <w:r w:rsidRPr="004874E4">
              <w:rPr>
                <w:rFonts w:ascii="Times New Roman" w:hAnsi="Times New Roman" w:cs="Times New Roman"/>
                <w:b/>
                <w:bCs/>
                <w:sz w:val="28"/>
                <w:szCs w:val="28"/>
              </w:rPr>
              <w:t>BAN CHẤP HÀNH ĐOÀN TRƯỜNG</w:t>
            </w:r>
          </w:p>
          <w:p w14:paraId="6E7ECBD7" w14:textId="4C1229F5" w:rsidR="004874E4" w:rsidRDefault="004874E4" w:rsidP="004874E4">
            <w:pPr>
              <w:jc w:val="center"/>
              <w:rPr>
                <w:rFonts w:ascii="Times New Roman" w:hAnsi="Times New Roman" w:cs="Times New Roman"/>
                <w:sz w:val="28"/>
                <w:szCs w:val="28"/>
              </w:rPr>
            </w:pPr>
            <w:r w:rsidRPr="004874E4">
              <w:rPr>
                <w:rFonts w:ascii="Times New Roman" w:hAnsi="Times New Roman" w:cs="Times New Roman"/>
                <w:b/>
                <w:bCs/>
                <w:sz w:val="28"/>
                <w:szCs w:val="28"/>
              </w:rPr>
              <w:t>BÍ THƯ</w:t>
            </w:r>
          </w:p>
        </w:tc>
      </w:tr>
      <w:tr w:rsidR="004874E4" w14:paraId="2FBC64EF" w14:textId="77777777" w:rsidTr="004874E4">
        <w:tc>
          <w:tcPr>
            <w:tcW w:w="4531" w:type="dxa"/>
          </w:tcPr>
          <w:p w14:paraId="55C86361" w14:textId="77777777" w:rsidR="004874E4" w:rsidRDefault="004874E4" w:rsidP="004874E4">
            <w:pPr>
              <w:spacing w:after="120"/>
              <w:rPr>
                <w:rFonts w:ascii="Times New Roman" w:hAnsi="Times New Roman" w:cs="Times New Roman"/>
                <w:sz w:val="28"/>
                <w:szCs w:val="28"/>
              </w:rPr>
            </w:pPr>
          </w:p>
        </w:tc>
        <w:tc>
          <w:tcPr>
            <w:tcW w:w="4796" w:type="dxa"/>
          </w:tcPr>
          <w:p w14:paraId="03996B77" w14:textId="58E53D7B" w:rsidR="004874E4" w:rsidRPr="00D746C8" w:rsidRDefault="004874E4" w:rsidP="004874E4">
            <w:pPr>
              <w:spacing w:after="120"/>
              <w:rPr>
                <w:rFonts w:ascii="Times New Roman" w:hAnsi="Times New Roman" w:cs="Times New Roman"/>
                <w:b/>
                <w:bCs/>
                <w:sz w:val="28"/>
                <w:szCs w:val="28"/>
              </w:rPr>
            </w:pPr>
          </w:p>
        </w:tc>
      </w:tr>
    </w:tbl>
    <w:p w14:paraId="3C8B32F3" w14:textId="432E5FE1" w:rsidR="004874E4" w:rsidRPr="00D746C8" w:rsidRDefault="00D746C8" w:rsidP="004874E4">
      <w:pPr>
        <w:spacing w:after="120" w:line="240" w:lineRule="auto"/>
        <w:ind w:firstLine="709"/>
        <w:rPr>
          <w:rFonts w:ascii="Times New Roman" w:hAnsi="Times New Roman" w:cs="Times New Roman"/>
          <w:sz w:val="28"/>
          <w:szCs w:val="28"/>
        </w:rPr>
      </w:pPr>
      <w:r w:rsidRPr="00D746C8">
        <w:rPr>
          <w:rFonts w:ascii="Times New Roman" w:hAnsi="Times New Roman" w:cs="Times New Roman"/>
          <w:sz w:val="28"/>
          <w:szCs w:val="28"/>
        </w:rPr>
        <w:lastRenderedPageBreak/>
        <w:br/>
      </w:r>
    </w:p>
    <w:sectPr w:rsidR="004874E4" w:rsidRPr="00D746C8" w:rsidSect="004874E4">
      <w:pgSz w:w="12240" w:h="15840"/>
      <w:pgMar w:top="1418"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C8"/>
    <w:rsid w:val="000D4942"/>
    <w:rsid w:val="00466B50"/>
    <w:rsid w:val="004874E4"/>
    <w:rsid w:val="004961DE"/>
    <w:rsid w:val="005279FD"/>
    <w:rsid w:val="00637A95"/>
    <w:rsid w:val="00AC5833"/>
    <w:rsid w:val="00D728D5"/>
    <w:rsid w:val="00D746C8"/>
    <w:rsid w:val="00DB08ED"/>
    <w:rsid w:val="00EA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9D82"/>
  <w15:chartTrackingRefBased/>
  <w15:docId w15:val="{211D86D6-166B-4ADB-8082-11E5AB00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981583">
      <w:bodyDiv w:val="1"/>
      <w:marLeft w:val="0"/>
      <w:marRight w:val="0"/>
      <w:marTop w:val="0"/>
      <w:marBottom w:val="0"/>
      <w:divBdr>
        <w:top w:val="none" w:sz="0" w:space="0" w:color="auto"/>
        <w:left w:val="none" w:sz="0" w:space="0" w:color="auto"/>
        <w:bottom w:val="none" w:sz="0" w:space="0" w:color="auto"/>
        <w:right w:val="none" w:sz="0" w:space="0" w:color="auto"/>
      </w:divBdr>
      <w:divsChild>
        <w:div w:id="818884540">
          <w:marLeft w:val="0"/>
          <w:marRight w:val="0"/>
          <w:marTop w:val="0"/>
          <w:marBottom w:val="0"/>
          <w:divBdr>
            <w:top w:val="none" w:sz="0" w:space="0" w:color="auto"/>
            <w:left w:val="none" w:sz="0" w:space="0" w:color="auto"/>
            <w:bottom w:val="none" w:sz="0" w:space="0" w:color="auto"/>
            <w:right w:val="none" w:sz="0" w:space="0" w:color="auto"/>
          </w:divBdr>
        </w:div>
      </w:divsChild>
    </w:div>
    <w:div w:id="2044208123">
      <w:bodyDiv w:val="1"/>
      <w:marLeft w:val="0"/>
      <w:marRight w:val="0"/>
      <w:marTop w:val="0"/>
      <w:marBottom w:val="0"/>
      <w:divBdr>
        <w:top w:val="none" w:sz="0" w:space="0" w:color="auto"/>
        <w:left w:val="none" w:sz="0" w:space="0" w:color="auto"/>
        <w:bottom w:val="none" w:sz="0" w:space="0" w:color="auto"/>
        <w:right w:val="none" w:sz="0" w:space="0" w:color="auto"/>
      </w:divBdr>
      <w:divsChild>
        <w:div w:id="119723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2025-03-19T13:03:00Z</dcterms:created>
  <dcterms:modified xsi:type="dcterms:W3CDTF">2025-03-19T13:56:00Z</dcterms:modified>
</cp:coreProperties>
</file>