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45" w:rsidRPr="00023F45" w:rsidRDefault="00023F45" w:rsidP="00023F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chuong_pl_27"/>
      <w:r w:rsidRPr="00023F4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Mẫu số 27-VDS</w:t>
      </w:r>
      <w:bookmarkEnd w:id="0"/>
      <w:r w:rsidRPr="00023F4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(Ban hành kèm theo Nghị quyết số 04/2018/NQ-HĐTP ngày 09 tháng 8 năm 2018 của Hội đồng Thẩm phán Tòa án nhân dân tối cao)</w:t>
      </w:r>
    </w:p>
    <w:tbl>
      <w:tblPr>
        <w:tblW w:w="96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291"/>
      </w:tblGrid>
      <w:tr w:rsidR="00023F45" w:rsidRPr="00023F45" w:rsidTr="00023F4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45" w:rsidRPr="00023F45" w:rsidRDefault="00023F45" w:rsidP="00023F4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3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TÒA ÁN NHÂN DÂN……….</w:t>
            </w:r>
            <w:r w:rsidRPr="00023F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(1)</w:t>
            </w:r>
            <w:r w:rsidRPr="00023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45" w:rsidRPr="00023F45" w:rsidRDefault="00023F45" w:rsidP="00023F4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3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023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  <w:r w:rsidRPr="00023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023F45" w:rsidRPr="00023F45" w:rsidTr="00023F4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45" w:rsidRPr="00023F45" w:rsidRDefault="00023F45" w:rsidP="00023F4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3F45">
              <w:rPr>
                <w:rFonts w:ascii="Times New Roman" w:eastAsia="Times New Roman" w:hAnsi="Times New Roman" w:cs="Times New Roman"/>
                <w:sz w:val="28"/>
                <w:szCs w:val="28"/>
              </w:rPr>
              <w:t>Số: ……../………/QĐPT-……..</w:t>
            </w:r>
            <w:r w:rsidRPr="00023F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(2)</w:t>
            </w:r>
          </w:p>
        </w:tc>
        <w:tc>
          <w:tcPr>
            <w:tcW w:w="6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45" w:rsidRPr="00023F45" w:rsidRDefault="00023F45" w:rsidP="00023F45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3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….. tháng …. năm …….</w:t>
            </w:r>
          </w:p>
        </w:tc>
      </w:tr>
    </w:tbl>
    <w:p w:rsidR="00023F45" w:rsidRPr="00023F45" w:rsidRDefault="00023F45" w:rsidP="00023F4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27_name"/>
      <w:r w:rsidRPr="00023F45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  <w:bookmarkEnd w:id="1"/>
    </w:p>
    <w:p w:rsidR="00023F45" w:rsidRPr="00023F45" w:rsidRDefault="00023F45" w:rsidP="00023F4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27_name_name"/>
      <w:r w:rsidRPr="00023F45">
        <w:rPr>
          <w:rFonts w:ascii="Times New Roman" w:eastAsia="Times New Roman" w:hAnsi="Times New Roman" w:cs="Times New Roman"/>
          <w:b/>
          <w:bCs/>
          <w:sz w:val="28"/>
          <w:szCs w:val="28"/>
        </w:rPr>
        <w:t>PHÚC THẨM GIẢI QUYẾT VIỆC DÂN SỰ</w:t>
      </w:r>
      <w:bookmarkEnd w:id="2"/>
    </w:p>
    <w:p w:rsidR="00023F45" w:rsidRPr="00023F45" w:rsidRDefault="00023F45" w:rsidP="00023F45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b/>
          <w:bCs/>
          <w:sz w:val="28"/>
          <w:szCs w:val="28"/>
        </w:rPr>
        <w:t>V/v</w:t>
      </w:r>
      <w:r w:rsidRPr="00023F4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(3)</w:t>
      </w:r>
      <w:r w:rsidRPr="00023F45">
        <w:rPr>
          <w:rFonts w:ascii="Times New Roman" w:eastAsia="Times New Roman" w:hAnsi="Times New Roman" w:cs="Times New Roman"/>
          <w:b/>
          <w:bCs/>
          <w:sz w:val="28"/>
          <w:szCs w:val="28"/>
        </w:rPr>
        <w:t> ………………………………………….</w:t>
      </w:r>
    </w:p>
    <w:p w:rsidR="00023F45" w:rsidRPr="00023F45" w:rsidRDefault="00023F45" w:rsidP="00023F45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b/>
          <w:bCs/>
          <w:sz w:val="28"/>
          <w:szCs w:val="28"/>
        </w:rPr>
        <w:t>TÒA ÁN NHÂN DÂN …………………………….</w:t>
      </w:r>
    </w:p>
    <w:p w:rsidR="00023F45" w:rsidRP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Thành phần giải quyết việc dân sự gồm có:</w:t>
      </w:r>
    </w:p>
    <w:p w:rsid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</w:rPr>
        <w:t>Thẩm phán - Chủ tọa phiên họp:</w:t>
      </w:r>
      <w:r w:rsidRPr="00023F45">
        <w:rPr>
          <w:rFonts w:ascii="Times New Roman" w:eastAsia="Times New Roman" w:hAnsi="Times New Roman" w:cs="Times New Roman"/>
          <w:sz w:val="28"/>
          <w:szCs w:val="28"/>
        </w:rPr>
        <w:t xml:space="preserve"> Ông (Bà) </w:t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</w:rPr>
        <w:t>Các Thẩm phán:</w:t>
      </w:r>
      <w:r w:rsidRPr="00023F45">
        <w:rPr>
          <w:rFonts w:ascii="Times New Roman" w:eastAsia="Times New Roman" w:hAnsi="Times New Roman" w:cs="Times New Roman"/>
          <w:sz w:val="28"/>
          <w:szCs w:val="28"/>
        </w:rPr>
        <w:t xml:space="preserve"> Ông (Bà)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sz w:val="28"/>
          <w:szCs w:val="28"/>
        </w:rPr>
        <w:t xml:space="preserve">Ông (Bà)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Thư ký phiên họp:</w:t>
      </w:r>
      <w:r w:rsidRPr="00023F45">
        <w:rPr>
          <w:rFonts w:ascii="Times New Roman" w:eastAsia="Times New Roman" w:hAnsi="Times New Roman" w:cs="Times New Roman"/>
          <w:sz w:val="28"/>
          <w:szCs w:val="28"/>
        </w:rPr>
        <w:t> Ông (Bà)</w:t>
      </w:r>
      <w:r w:rsidRPr="00023F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(4)</w:t>
      </w:r>
      <w:r w:rsidRPr="00023F4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Đại diện Viện kiểm sát nhân dân</w:t>
      </w: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</w:rPr>
        <w:t>......................................................... </w:t>
      </w:r>
      <w:r w:rsidRPr="00023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tham gia phiên họp:</w:t>
      </w:r>
      <w:r w:rsidRPr="00023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Pr="00023F45">
        <w:rPr>
          <w:rFonts w:ascii="Times New Roman" w:eastAsia="Times New Roman" w:hAnsi="Times New Roman" w:cs="Times New Roman"/>
          <w:sz w:val="28"/>
          <w:szCs w:val="28"/>
        </w:rPr>
        <w:t>Ông (Bà) …………………………………- Kiểm sát viên.</w:t>
      </w:r>
    </w:p>
    <w:p w:rsidR="00023F45" w:rsidRP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sz w:val="28"/>
          <w:szCs w:val="28"/>
        </w:rPr>
        <w:t>Ngày….. tháng …..năm…… , tại trụ sở Tòa án nhân dân……………….. mở phiên họp phúc thẩm công khai giải quyết việc dân sự thụ lý số..../….. /TLPT-.... ngày .... tháng ….năm….. về việc</w:t>
      </w:r>
      <w:r w:rsidRPr="00023F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(5)</w:t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sz w:val="28"/>
          <w:szCs w:val="28"/>
        </w:rPr>
        <w:t>Do Quyết định</w:t>
      </w:r>
      <w:r w:rsidRPr="00023F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……………………….của Tòa án nhân dân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3F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023F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  <w:r w:rsidRPr="00023F45">
        <w:rPr>
          <w:rFonts w:ascii="Times New Roman" w:eastAsia="Times New Roman" w:hAnsi="Times New Roman" w:cs="Times New Roman"/>
          <w:sz w:val="28"/>
          <w:szCs w:val="28"/>
        </w:rPr>
        <w:t>bị kháng cáo/kháng nghị.</w:t>
      </w:r>
    </w:p>
    <w:p w:rsidR="00023F45" w:rsidRP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sz w:val="28"/>
          <w:szCs w:val="28"/>
        </w:rPr>
        <w:t>Theo Quyết định mở phiên họp phúc thẩm giải quyết việc dân sự số..../..../QĐPT-….. ngày…. tháng…. năm….. , gồm những người tham gia tố tụng sau đây:</w:t>
      </w:r>
    </w:p>
    <w:p w:rsid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</w:rPr>
        <w:t>- Người yêu cầu giải quyết việc dân sự:</w:t>
      </w: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(7)</w:t>
      </w: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ab/>
      </w:r>
    </w:p>
    <w:p w:rsid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</w:pP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Người đại diện hợp pháp của người yêu cầu giải quyết việc dân sự:</w:t>
      </w: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(8</w:t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</w:pP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</w:rPr>
        <w:t>Người bảo vệ quyền và lợi ích hợp pháp của người yêu cầu giải quyết việc dân sự</w:t>
      </w: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(9</w:t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</w:pP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</w:rPr>
        <w:t>- Người có quyền lợi, nghĩa vụ liên quan:</w:t>
      </w: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(10</w:t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</w:rPr>
        <w:t>Người đại diện hợp pháp của người có quyền lợi, nghĩa vụ liên quan:</w:t>
      </w:r>
      <w:r w:rsidRPr="00023F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(11)</w:t>
      </w:r>
      <w:r w:rsidRPr="00023F4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</w:pP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</w:rPr>
        <w:t>- Người bảo vệ quyền và lợi ích hợp pháp của người có quyền lợi, nghĩa vụ liên quan:</w:t>
      </w: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(12</w:t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</w:pP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</w:rPr>
        <w:t>- Người kháng cáo:</w:t>
      </w: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(13</w:t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</w:pP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</w:rPr>
        <w:t>- Viện kiểm sát kháng nghị:</w:t>
      </w:r>
      <w:r w:rsidRPr="00023F4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(14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)</w:t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VIỆC DÂN SỰ:</w:t>
      </w:r>
      <w:r w:rsidRPr="00023F4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(15)</w:t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3F45" w:rsidRPr="00023F45" w:rsidRDefault="00023F45" w:rsidP="00023F45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b/>
          <w:bCs/>
          <w:sz w:val="28"/>
          <w:szCs w:val="28"/>
        </w:rPr>
        <w:t>NHẬN ĐỊNH CỦA TÒA ÁN:</w:t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sz w:val="28"/>
          <w:szCs w:val="28"/>
        </w:rPr>
        <w:t>Sau khi nghiên cứu các tài liệu, chứng cứ có trong hồ sơ việc dân sự được thẩm tra tại phiên họp; ý kiến của các đương sự và đại diện Viện kiểm sát tại phiên họp, Hội đồng phúc thẩm nhận định:</w:t>
      </w:r>
      <w:r w:rsidRPr="00023F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(16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sz w:val="28"/>
          <w:szCs w:val="28"/>
        </w:rPr>
        <w:t xml:space="preserve">[1]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sz w:val="28"/>
          <w:szCs w:val="28"/>
        </w:rPr>
        <w:t>[2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  <w:r w:rsidRPr="0002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[3]</w:t>
      </w:r>
      <w:r w:rsidRPr="0002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sz w:val="28"/>
          <w:szCs w:val="28"/>
        </w:rPr>
        <w:t>- Căn cứ</w:t>
      </w:r>
      <w:r w:rsidRPr="00023F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(17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023F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(18)</w:t>
      </w:r>
      <w:r w:rsidRPr="00023F4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023F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(19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  <w:r w:rsidRPr="0002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tabs>
          <w:tab w:val="left" w:leader="dot" w:pos="907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3F45" w:rsidRPr="00023F45" w:rsidRDefault="00023F45" w:rsidP="00023F4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F45">
        <w:rPr>
          <w:rFonts w:ascii="Times New Roman" w:eastAsia="Times New Roman" w:hAnsi="Times New Roman" w:cs="Times New Roman"/>
          <w:sz w:val="28"/>
          <w:szCs w:val="28"/>
        </w:rPr>
        <w:t>- Quyết định này có hiệu lực pháp luật kể từ ngày ra quyết định.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23F45" w:rsidRPr="00023F45" w:rsidTr="00023F4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45" w:rsidRPr="00023F45" w:rsidRDefault="00023F45" w:rsidP="00023F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Nơi nhận:</w:t>
            </w:r>
            <w:r w:rsidRPr="00023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023F45">
              <w:rPr>
                <w:rFonts w:ascii="Times New Roman" w:eastAsia="Times New Roman" w:hAnsi="Times New Roman" w:cs="Times New Roman"/>
                <w:sz w:val="28"/>
                <w:szCs w:val="28"/>
              </w:rPr>
              <w:t>- Ghi theo quy định tại khoản 2 và khoản 3 Điều 370 </w:t>
            </w:r>
            <w:r w:rsidRPr="00023F45">
              <w:rPr>
                <w:rFonts w:ascii="Times New Roman" w:hAnsi="Times New Roman" w:cs="Times New Roman"/>
                <w:sz w:val="28"/>
                <w:szCs w:val="28"/>
              </w:rPr>
              <w:t>Bộ luật Tố tụng dân sự;</w:t>
            </w:r>
          </w:p>
          <w:p w:rsidR="00023F45" w:rsidRPr="00023F45" w:rsidRDefault="00023F45" w:rsidP="00023F4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3F45">
              <w:rPr>
                <w:rFonts w:ascii="Times New Roman" w:eastAsia="Times New Roman" w:hAnsi="Times New Roman" w:cs="Times New Roman"/>
                <w:sz w:val="28"/>
                <w:szCs w:val="28"/>
              </w:rPr>
              <w:t>- Lưu: Hồ sơ việc dân sự.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45" w:rsidRPr="00023F45" w:rsidRDefault="00023F45" w:rsidP="00023F4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3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TM. HỘI ĐỒNG GIẢI QUYẾT VIỆC DÂN SỰ</w:t>
            </w:r>
            <w:r w:rsidRPr="00023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THẨM PHÁN - CHỦ TỌA PHIÊN HỌP</w:t>
            </w:r>
            <w:r w:rsidRPr="00023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23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tên, ghi rõ họ tên, đóng dấu)</w:t>
            </w:r>
          </w:p>
        </w:tc>
      </w:tr>
    </w:tbl>
    <w:p w:rsidR="0059653C" w:rsidRPr="00023F45" w:rsidRDefault="0059653C" w:rsidP="00023F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9653C" w:rsidRPr="00023F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C8" w:rsidRDefault="00531DC8" w:rsidP="00023F45">
      <w:pPr>
        <w:spacing w:after="0" w:line="240" w:lineRule="auto"/>
      </w:pPr>
      <w:r>
        <w:separator/>
      </w:r>
    </w:p>
  </w:endnote>
  <w:endnote w:type="continuationSeparator" w:id="0">
    <w:p w:rsidR="00531DC8" w:rsidRDefault="00531DC8" w:rsidP="0002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C8" w:rsidRDefault="00531DC8" w:rsidP="00023F45">
      <w:pPr>
        <w:spacing w:after="0" w:line="240" w:lineRule="auto"/>
      </w:pPr>
      <w:r>
        <w:separator/>
      </w:r>
    </w:p>
  </w:footnote>
  <w:footnote w:type="continuationSeparator" w:id="0">
    <w:p w:rsidR="00531DC8" w:rsidRDefault="00531DC8" w:rsidP="0002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45"/>
    <w:rsid w:val="00023F45"/>
    <w:rsid w:val="00531DC8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30F187-15B4-43A5-B9C2-6C13BD57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3F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45"/>
  </w:style>
  <w:style w:type="paragraph" w:styleId="Footer">
    <w:name w:val="footer"/>
    <w:basedOn w:val="Normal"/>
    <w:link w:val="FooterChar"/>
    <w:uiPriority w:val="99"/>
    <w:unhideWhenUsed/>
    <w:rsid w:val="00023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2024-12-20T07:33:00Z</dcterms:created>
  <dcterms:modified xsi:type="dcterms:W3CDTF">2024-12-20T07:40:00Z</dcterms:modified>
</cp:coreProperties>
</file>