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858" w:rsidRDefault="006F5858">
      <w:pPr>
        <w:pStyle w:val="BodyText"/>
        <w:spacing w:before="9"/>
        <w:ind w:left="0" w:firstLine="0"/>
        <w:jc w:val="left"/>
        <w:rPr>
          <w:sz w:val="7"/>
        </w:rPr>
      </w:pPr>
    </w:p>
    <w:tbl>
      <w:tblPr>
        <w:tblW w:w="0" w:type="auto"/>
        <w:tblInd w:w="111" w:type="dxa"/>
        <w:tblLayout w:type="fixed"/>
        <w:tblCellMar>
          <w:left w:w="0" w:type="dxa"/>
          <w:right w:w="0" w:type="dxa"/>
        </w:tblCellMar>
        <w:tblLook w:val="01E0" w:firstRow="1" w:lastRow="1" w:firstColumn="1" w:lastColumn="1" w:noHBand="0" w:noVBand="0"/>
      </w:tblPr>
      <w:tblGrid>
        <w:gridCol w:w="5154"/>
        <w:gridCol w:w="4277"/>
      </w:tblGrid>
      <w:tr w:rsidR="006F5858">
        <w:trPr>
          <w:trHeight w:val="1482"/>
        </w:trPr>
        <w:tc>
          <w:tcPr>
            <w:tcW w:w="5154" w:type="dxa"/>
          </w:tcPr>
          <w:p w:rsidR="006F5858" w:rsidRDefault="00F6218D">
            <w:pPr>
              <w:pStyle w:val="TableParagraph"/>
              <w:spacing w:line="287" w:lineRule="exact"/>
              <w:ind w:left="1" w:right="400"/>
              <w:jc w:val="center"/>
              <w:rPr>
                <w:sz w:val="26"/>
              </w:rPr>
            </w:pPr>
            <w:r>
              <w:rPr>
                <w:sz w:val="26"/>
              </w:rPr>
              <w:t>TỈNH</w:t>
            </w:r>
            <w:r>
              <w:rPr>
                <w:spacing w:val="-10"/>
                <w:sz w:val="26"/>
              </w:rPr>
              <w:t xml:space="preserve"> </w:t>
            </w:r>
            <w:r>
              <w:rPr>
                <w:sz w:val="26"/>
              </w:rPr>
              <w:t>ĐOÀN</w:t>
            </w:r>
            <w:r>
              <w:rPr>
                <w:spacing w:val="-8"/>
                <w:sz w:val="26"/>
              </w:rPr>
              <w:t xml:space="preserve"> </w:t>
            </w:r>
            <w:r>
              <w:rPr>
                <w:spacing w:val="-2"/>
                <w:sz w:val="26"/>
              </w:rPr>
              <w:t>…………………</w:t>
            </w:r>
          </w:p>
          <w:p w:rsidR="006F5858" w:rsidRDefault="00F6218D">
            <w:pPr>
              <w:pStyle w:val="TableParagraph"/>
              <w:spacing w:before="6" w:line="296" w:lineRule="exact"/>
              <w:ind w:left="1" w:right="400"/>
              <w:jc w:val="center"/>
              <w:rPr>
                <w:b/>
                <w:sz w:val="26"/>
              </w:rPr>
            </w:pPr>
            <w:r>
              <w:rPr>
                <w:b/>
                <w:sz w:val="26"/>
              </w:rPr>
              <w:t>ĐOÀN</w:t>
            </w:r>
            <w:r>
              <w:rPr>
                <w:b/>
                <w:spacing w:val="-12"/>
                <w:sz w:val="26"/>
              </w:rPr>
              <w:t xml:space="preserve"> </w:t>
            </w:r>
            <w:r>
              <w:rPr>
                <w:b/>
                <w:sz w:val="26"/>
              </w:rPr>
              <w:t>TRƯỜNG</w:t>
            </w:r>
            <w:r>
              <w:rPr>
                <w:b/>
                <w:spacing w:val="-11"/>
                <w:sz w:val="26"/>
              </w:rPr>
              <w:t xml:space="preserve"> </w:t>
            </w:r>
            <w:r>
              <w:rPr>
                <w:b/>
                <w:spacing w:val="-2"/>
                <w:sz w:val="26"/>
              </w:rPr>
              <w:t>…………………………</w:t>
            </w:r>
          </w:p>
          <w:p w:rsidR="006F5858" w:rsidRDefault="00F6218D">
            <w:pPr>
              <w:pStyle w:val="TableParagraph"/>
              <w:spacing w:line="295" w:lineRule="exact"/>
              <w:ind w:left="0" w:right="400"/>
              <w:jc w:val="center"/>
              <w:rPr>
                <w:sz w:val="26"/>
              </w:rPr>
            </w:pPr>
            <w:r>
              <w:rPr>
                <w:spacing w:val="-5"/>
                <w:sz w:val="26"/>
              </w:rPr>
              <w:t>***</w:t>
            </w:r>
          </w:p>
          <w:p w:rsidR="006F5858" w:rsidRDefault="00F6218D">
            <w:pPr>
              <w:pStyle w:val="TableParagraph"/>
              <w:spacing w:line="298" w:lineRule="exact"/>
              <w:ind w:left="2" w:right="400"/>
              <w:jc w:val="center"/>
              <w:rPr>
                <w:i/>
                <w:sz w:val="26"/>
              </w:rPr>
            </w:pPr>
            <w:r>
              <w:rPr>
                <w:i/>
                <w:sz w:val="26"/>
              </w:rPr>
              <w:t>Số:</w:t>
            </w:r>
            <w:r>
              <w:rPr>
                <w:i/>
                <w:spacing w:val="-4"/>
                <w:sz w:val="26"/>
              </w:rPr>
              <w:t xml:space="preserve"> </w:t>
            </w:r>
            <w:r>
              <w:rPr>
                <w:i/>
                <w:sz w:val="26"/>
              </w:rPr>
              <w:t>…</w:t>
            </w:r>
            <w:r>
              <w:rPr>
                <w:i/>
                <w:spacing w:val="-4"/>
                <w:sz w:val="26"/>
              </w:rPr>
              <w:t xml:space="preserve"> </w:t>
            </w:r>
            <w:r>
              <w:rPr>
                <w:i/>
                <w:spacing w:val="-2"/>
                <w:sz w:val="26"/>
              </w:rPr>
              <w:t>BC/ĐTN</w:t>
            </w:r>
          </w:p>
        </w:tc>
        <w:tc>
          <w:tcPr>
            <w:tcW w:w="4277" w:type="dxa"/>
          </w:tcPr>
          <w:p w:rsidR="006F5858" w:rsidRDefault="00F6218D">
            <w:pPr>
              <w:pStyle w:val="TableParagraph"/>
              <w:spacing w:after="30" w:line="287" w:lineRule="exact"/>
              <w:ind w:left="541"/>
              <w:rPr>
                <w:sz w:val="26"/>
              </w:rPr>
            </w:pPr>
            <w:r>
              <w:rPr>
                <w:sz w:val="26"/>
              </w:rPr>
              <w:t>ĐOÀN</w:t>
            </w:r>
            <w:r>
              <w:rPr>
                <w:spacing w:val="-7"/>
                <w:sz w:val="26"/>
              </w:rPr>
              <w:t xml:space="preserve"> </w:t>
            </w:r>
            <w:r>
              <w:rPr>
                <w:sz w:val="26"/>
              </w:rPr>
              <w:t>TNCS</w:t>
            </w:r>
            <w:r>
              <w:rPr>
                <w:spacing w:val="-7"/>
                <w:sz w:val="26"/>
              </w:rPr>
              <w:t xml:space="preserve"> </w:t>
            </w:r>
            <w:r>
              <w:rPr>
                <w:sz w:val="26"/>
              </w:rPr>
              <w:t>HỒ</w:t>
            </w:r>
            <w:r>
              <w:rPr>
                <w:spacing w:val="-7"/>
                <w:sz w:val="26"/>
              </w:rPr>
              <w:t xml:space="preserve"> </w:t>
            </w:r>
            <w:r>
              <w:rPr>
                <w:sz w:val="26"/>
              </w:rPr>
              <w:t>CHÍ</w:t>
            </w:r>
            <w:r>
              <w:rPr>
                <w:spacing w:val="-4"/>
                <w:sz w:val="26"/>
              </w:rPr>
              <w:t xml:space="preserve"> MINH</w:t>
            </w:r>
          </w:p>
          <w:p w:rsidR="006F5858" w:rsidRDefault="00F6218D">
            <w:pPr>
              <w:pStyle w:val="TableParagraph"/>
              <w:spacing w:line="20" w:lineRule="exact"/>
              <w:ind w:left="1197"/>
              <w:rPr>
                <w:sz w:val="2"/>
              </w:rPr>
            </w:pPr>
            <w:r>
              <w:rPr>
                <w:noProof/>
                <w:sz w:val="2"/>
                <w:lang w:val="en-US"/>
              </w:rPr>
              <mc:AlternateContent>
                <mc:Choice Requires="wpg">
                  <w:drawing>
                    <wp:inline distT="0" distB="0" distL="0" distR="0">
                      <wp:extent cx="1257300" cy="9525"/>
                      <wp:effectExtent l="9525"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9525"/>
                                <a:chOff x="0" y="0"/>
                                <a:chExt cx="1257300" cy="9525"/>
                              </a:xfrm>
                            </wpg:grpSpPr>
                            <wps:wsp>
                              <wps:cNvPr id="3" name="Graphic 3"/>
                              <wps:cNvSpPr/>
                              <wps:spPr>
                                <a:xfrm>
                                  <a:off x="0" y="4762"/>
                                  <a:ext cx="1257300" cy="1270"/>
                                </a:xfrm>
                                <a:custGeom>
                                  <a:avLst/>
                                  <a:gdLst/>
                                  <a:ahLst/>
                                  <a:cxnLst/>
                                  <a:rect l="l" t="t" r="r" b="b"/>
                                  <a:pathLst>
                                    <a:path w="1257300">
                                      <a:moveTo>
                                        <a:pt x="0" y="0"/>
                                      </a:moveTo>
                                      <a:lnTo>
                                        <a:pt x="12573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B74E78B" id="Group 2" o:spid="_x0000_s1026" style="width:99pt;height:.75pt;mso-position-horizontal-relative:char;mso-position-vertical-relative:line" coordsize="1257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">
                      <v:shape id="Graphic 3" o:spid="_x0000_s1027" style="position:absolute;top:47;width:12573;height:13;visibility:visible;mso-wrap-style:square;v-text-anchor:top" coordsize="12573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iqrMQA&#10;AADaAAAADwAAAGRycy9kb3ducmV2LnhtbESPQUvDQBSE74L/YXmCN7vRqrSx21ILoj3VNoXS2zP7&#10;mg3mvQ3ZtU3/fVcQPA4z8w0zmfXcqCN1ofZi4H6QgSIpva2lMrAt3u5GoEJEsdh4IQNnCjCbXl9N&#10;MLf+JGs6bmKlEkRCjgZcjG2udSgdMYaBb0mSd/AdY0yyq7Tt8JTg3OiHLHvWjLWkBYctLRyV35sf&#10;NrDk1x3L/HFVF4X74vH7/vOwfDLm9qafv4CK1Mf/8F/7wxoYwu+VdAP09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IqqzEAAAA2gAAAA8AAAAAAAAAAAAAAAAAmAIAAGRycy9k&#10;b3ducmV2LnhtbFBLBQYAAAAABAAEAPUAAACJAwAAAAA=&#10;" path="m,l1257300,e" filled="f">
                        <v:path arrowok="t"/>
                      </v:shape>
                      <w10:anchorlock/>
                    </v:group>
                  </w:pict>
                </mc:Fallback>
              </mc:AlternateContent>
            </w:r>
          </w:p>
          <w:p w:rsidR="006F5858" w:rsidRDefault="006F5858">
            <w:pPr>
              <w:pStyle w:val="TableParagraph"/>
              <w:ind w:left="0"/>
              <w:rPr>
                <w:sz w:val="26"/>
              </w:rPr>
            </w:pPr>
          </w:p>
          <w:p w:rsidR="006F5858" w:rsidRDefault="006F5858">
            <w:pPr>
              <w:pStyle w:val="TableParagraph"/>
              <w:spacing w:before="249"/>
              <w:ind w:left="0"/>
              <w:rPr>
                <w:sz w:val="26"/>
              </w:rPr>
            </w:pPr>
          </w:p>
          <w:p w:rsidR="006F5858" w:rsidRDefault="00F6218D">
            <w:pPr>
              <w:pStyle w:val="TableParagraph"/>
              <w:spacing w:line="279" w:lineRule="exact"/>
              <w:ind w:left="450"/>
              <w:rPr>
                <w:i/>
                <w:sz w:val="26"/>
              </w:rPr>
            </w:pPr>
            <w:r>
              <w:rPr>
                <w:i/>
                <w:sz w:val="26"/>
              </w:rPr>
              <w:t>………,</w:t>
            </w:r>
            <w:r>
              <w:rPr>
                <w:i/>
                <w:spacing w:val="-5"/>
                <w:sz w:val="26"/>
              </w:rPr>
              <w:t xml:space="preserve"> </w:t>
            </w:r>
            <w:r>
              <w:rPr>
                <w:i/>
                <w:sz w:val="26"/>
              </w:rPr>
              <w:t>ngày</w:t>
            </w:r>
            <w:r>
              <w:rPr>
                <w:i/>
                <w:spacing w:val="-4"/>
                <w:sz w:val="26"/>
              </w:rPr>
              <w:t xml:space="preserve"> </w:t>
            </w:r>
            <w:r>
              <w:rPr>
                <w:i/>
                <w:sz w:val="26"/>
              </w:rPr>
              <w:t>…</w:t>
            </w:r>
            <w:r>
              <w:rPr>
                <w:i/>
                <w:spacing w:val="57"/>
                <w:sz w:val="26"/>
              </w:rPr>
              <w:t xml:space="preserve"> </w:t>
            </w:r>
            <w:r>
              <w:rPr>
                <w:i/>
                <w:sz w:val="26"/>
              </w:rPr>
              <w:t>tháng</w:t>
            </w:r>
            <w:r>
              <w:rPr>
                <w:i/>
                <w:spacing w:val="-1"/>
                <w:sz w:val="26"/>
              </w:rPr>
              <w:t xml:space="preserve"> </w:t>
            </w:r>
            <w:r>
              <w:rPr>
                <w:i/>
                <w:sz w:val="26"/>
              </w:rPr>
              <w:t>…</w:t>
            </w:r>
            <w:r>
              <w:rPr>
                <w:i/>
                <w:spacing w:val="57"/>
                <w:sz w:val="26"/>
              </w:rPr>
              <w:t xml:space="preserve"> </w:t>
            </w:r>
            <w:r>
              <w:rPr>
                <w:i/>
                <w:sz w:val="26"/>
              </w:rPr>
              <w:t>năm</w:t>
            </w:r>
            <w:r>
              <w:rPr>
                <w:i/>
                <w:spacing w:val="-4"/>
                <w:sz w:val="26"/>
              </w:rPr>
              <w:t xml:space="preserve"> </w:t>
            </w:r>
            <w:r>
              <w:rPr>
                <w:i/>
                <w:spacing w:val="-5"/>
                <w:sz w:val="26"/>
              </w:rPr>
              <w:t>20…</w:t>
            </w:r>
          </w:p>
        </w:tc>
      </w:tr>
    </w:tbl>
    <w:p w:rsidR="006F5858" w:rsidRDefault="00F6218D">
      <w:pPr>
        <w:pStyle w:val="Heading1"/>
        <w:spacing w:before="280"/>
        <w:ind w:left="588" w:right="944" w:firstLine="0"/>
        <w:jc w:val="center"/>
      </w:pPr>
      <w:r>
        <w:t>BÁO</w:t>
      </w:r>
      <w:r>
        <w:rPr>
          <w:spacing w:val="-3"/>
        </w:rPr>
        <w:t xml:space="preserve"> </w:t>
      </w:r>
      <w:r>
        <w:t>CÁO</w:t>
      </w:r>
      <w:r>
        <w:rPr>
          <w:spacing w:val="-2"/>
        </w:rPr>
        <w:t xml:space="preserve"> </w:t>
      </w:r>
      <w:r>
        <w:t>KẾT</w:t>
      </w:r>
      <w:r>
        <w:rPr>
          <w:spacing w:val="-4"/>
        </w:rPr>
        <w:t xml:space="preserve"> </w:t>
      </w:r>
      <w:r>
        <w:t>QUẢ</w:t>
      </w:r>
      <w:r>
        <w:rPr>
          <w:spacing w:val="-3"/>
        </w:rPr>
        <w:t xml:space="preserve"> </w:t>
      </w:r>
      <w:r>
        <w:t>THỰC</w:t>
      </w:r>
      <w:r>
        <w:rPr>
          <w:spacing w:val="-3"/>
        </w:rPr>
        <w:t xml:space="preserve"> </w:t>
      </w:r>
      <w:r>
        <w:rPr>
          <w:spacing w:val="-4"/>
        </w:rPr>
        <w:t>HIỆN</w:t>
      </w:r>
    </w:p>
    <w:p w:rsidR="006F5858" w:rsidRDefault="00F6218D">
      <w:pPr>
        <w:spacing w:before="2"/>
        <w:ind w:left="588" w:right="943"/>
        <w:jc w:val="center"/>
        <w:rPr>
          <w:b/>
          <w:sz w:val="28"/>
        </w:rPr>
      </w:pPr>
      <w:r>
        <w:rPr>
          <w:b/>
          <w:sz w:val="28"/>
        </w:rPr>
        <w:t>CÁC</w:t>
      </w:r>
      <w:r>
        <w:rPr>
          <w:b/>
          <w:spacing w:val="-5"/>
          <w:sz w:val="28"/>
        </w:rPr>
        <w:t xml:space="preserve"> </w:t>
      </w:r>
      <w:r>
        <w:rPr>
          <w:b/>
          <w:sz w:val="28"/>
        </w:rPr>
        <w:t>HOẠT</w:t>
      </w:r>
      <w:r>
        <w:rPr>
          <w:b/>
          <w:spacing w:val="-4"/>
          <w:sz w:val="28"/>
        </w:rPr>
        <w:t xml:space="preserve"> </w:t>
      </w:r>
      <w:r>
        <w:rPr>
          <w:b/>
          <w:sz w:val="28"/>
        </w:rPr>
        <w:t>ĐỘNG</w:t>
      </w:r>
      <w:r>
        <w:rPr>
          <w:b/>
          <w:spacing w:val="-2"/>
          <w:sz w:val="28"/>
        </w:rPr>
        <w:t xml:space="preserve"> </w:t>
      </w:r>
      <w:r>
        <w:rPr>
          <w:b/>
          <w:sz w:val="28"/>
        </w:rPr>
        <w:t>KỶ</w:t>
      </w:r>
      <w:r>
        <w:rPr>
          <w:b/>
          <w:spacing w:val="-6"/>
          <w:sz w:val="28"/>
        </w:rPr>
        <w:t xml:space="preserve"> </w:t>
      </w:r>
      <w:r>
        <w:rPr>
          <w:b/>
          <w:sz w:val="28"/>
        </w:rPr>
        <w:t>NIỆM</w:t>
      </w:r>
      <w:r>
        <w:rPr>
          <w:b/>
          <w:spacing w:val="-4"/>
          <w:sz w:val="28"/>
        </w:rPr>
        <w:t xml:space="preserve"> </w:t>
      </w:r>
      <w:r>
        <w:rPr>
          <w:b/>
          <w:sz w:val="28"/>
        </w:rPr>
        <w:t>…</w:t>
      </w:r>
      <w:r>
        <w:rPr>
          <w:b/>
          <w:spacing w:val="-5"/>
          <w:sz w:val="28"/>
        </w:rPr>
        <w:t xml:space="preserve"> </w:t>
      </w:r>
      <w:r>
        <w:rPr>
          <w:b/>
          <w:sz w:val="28"/>
        </w:rPr>
        <w:t>NĂM</w:t>
      </w:r>
      <w:r>
        <w:rPr>
          <w:b/>
          <w:spacing w:val="-3"/>
          <w:sz w:val="28"/>
        </w:rPr>
        <w:t xml:space="preserve"> </w:t>
      </w:r>
      <w:r>
        <w:rPr>
          <w:b/>
          <w:sz w:val="28"/>
        </w:rPr>
        <w:t>NGÀY</w:t>
      </w:r>
      <w:r>
        <w:rPr>
          <w:b/>
          <w:spacing w:val="-6"/>
          <w:sz w:val="28"/>
        </w:rPr>
        <w:t xml:space="preserve"> </w:t>
      </w:r>
      <w:r>
        <w:rPr>
          <w:b/>
          <w:sz w:val="28"/>
        </w:rPr>
        <w:t>THÀNH</w:t>
      </w:r>
      <w:r>
        <w:rPr>
          <w:b/>
          <w:spacing w:val="-4"/>
          <w:sz w:val="28"/>
        </w:rPr>
        <w:t xml:space="preserve"> </w:t>
      </w:r>
      <w:r>
        <w:rPr>
          <w:b/>
          <w:sz w:val="28"/>
        </w:rPr>
        <w:t>LẬP ĐOÀN TNCS HỒ CHÍ MINH (26/3/1931 – 26/3/20…)</w:t>
      </w:r>
    </w:p>
    <w:p w:rsidR="006F5858" w:rsidRDefault="00F6218D">
      <w:pPr>
        <w:spacing w:line="321" w:lineRule="exact"/>
        <w:ind w:left="3049"/>
        <w:rPr>
          <w:b/>
          <w:sz w:val="28"/>
        </w:rPr>
      </w:pPr>
      <w:r>
        <w:rPr>
          <w:b/>
          <w:spacing w:val="-2"/>
          <w:sz w:val="28"/>
        </w:rPr>
        <w:t>----------------------------------</w:t>
      </w:r>
      <w:r>
        <w:rPr>
          <w:b/>
          <w:spacing w:val="-10"/>
          <w:sz w:val="28"/>
        </w:rPr>
        <w:t>-</w:t>
      </w:r>
    </w:p>
    <w:p w:rsidR="006E1CAF" w:rsidRDefault="00F6218D" w:rsidP="006E1CAF">
      <w:pPr>
        <w:pStyle w:val="BodyText"/>
        <w:spacing w:before="115" w:line="360" w:lineRule="auto"/>
        <w:ind w:left="0" w:right="267" w:firstLine="0"/>
        <w:jc w:val="left"/>
      </w:pPr>
      <w:r>
        <w:t xml:space="preserve">Thực hiện Kế hoạch số … - KH/TĐTN </w:t>
      </w:r>
      <w:r w:rsidR="006E1CAF">
        <w:t xml:space="preserve">- TG ngày …/…/20… của Tỉnh đoàn </w:t>
      </w:r>
      <w:r>
        <w:t>……….. về việc hành động Tháng thanh niên năm 20...</w:t>
      </w:r>
    </w:p>
    <w:p w:rsidR="006F5858" w:rsidRDefault="00F6218D" w:rsidP="006E1CAF">
      <w:pPr>
        <w:pStyle w:val="BodyText"/>
        <w:spacing w:before="115" w:line="360" w:lineRule="auto"/>
        <w:ind w:left="0" w:right="267" w:firstLine="0"/>
        <w:jc w:val="left"/>
      </w:pPr>
      <w:r>
        <w:t>Căn</w:t>
      </w:r>
      <w:r>
        <w:rPr>
          <w:spacing w:val="33"/>
        </w:rPr>
        <w:t xml:space="preserve"> </w:t>
      </w:r>
      <w:r>
        <w:t>cứ</w:t>
      </w:r>
      <w:r>
        <w:rPr>
          <w:spacing w:val="37"/>
        </w:rPr>
        <w:t xml:space="preserve"> </w:t>
      </w:r>
      <w:r>
        <w:t>Kế</w:t>
      </w:r>
      <w:r>
        <w:rPr>
          <w:spacing w:val="37"/>
        </w:rPr>
        <w:t xml:space="preserve"> </w:t>
      </w:r>
      <w:r>
        <w:t>hoạch</w:t>
      </w:r>
      <w:r>
        <w:rPr>
          <w:spacing w:val="36"/>
        </w:rPr>
        <w:t xml:space="preserve"> </w:t>
      </w:r>
      <w:r>
        <w:t>số</w:t>
      </w:r>
      <w:r>
        <w:rPr>
          <w:spacing w:val="39"/>
        </w:rPr>
        <w:t xml:space="preserve"> </w:t>
      </w:r>
      <w:r>
        <w:t>…</w:t>
      </w:r>
      <w:r>
        <w:rPr>
          <w:spacing w:val="38"/>
        </w:rPr>
        <w:t xml:space="preserve"> </w:t>
      </w:r>
      <w:r>
        <w:t>-</w:t>
      </w:r>
      <w:r>
        <w:rPr>
          <w:spacing w:val="36"/>
        </w:rPr>
        <w:t xml:space="preserve"> </w:t>
      </w:r>
      <w:r>
        <w:t>KH/ĐTN</w:t>
      </w:r>
      <w:r>
        <w:rPr>
          <w:spacing w:val="36"/>
        </w:rPr>
        <w:t xml:space="preserve"> </w:t>
      </w:r>
      <w:r>
        <w:t>ngày</w:t>
      </w:r>
      <w:r>
        <w:rPr>
          <w:spacing w:val="36"/>
        </w:rPr>
        <w:t xml:space="preserve"> </w:t>
      </w:r>
      <w:r>
        <w:t>…/…/20…</w:t>
      </w:r>
      <w:r>
        <w:rPr>
          <w:spacing w:val="36"/>
        </w:rPr>
        <w:t xml:space="preserve"> </w:t>
      </w:r>
      <w:r>
        <w:t>của</w:t>
      </w:r>
      <w:r>
        <w:rPr>
          <w:spacing w:val="36"/>
        </w:rPr>
        <w:t xml:space="preserve"> </w:t>
      </w:r>
      <w:r>
        <w:t>Đoàn</w:t>
      </w:r>
      <w:r>
        <w:rPr>
          <w:spacing w:val="36"/>
        </w:rPr>
        <w:t xml:space="preserve"> </w:t>
      </w:r>
      <w:r>
        <w:rPr>
          <w:spacing w:val="-2"/>
        </w:rPr>
        <w:t>trường</w:t>
      </w:r>
      <w:r w:rsidR="006E1CAF">
        <w:rPr>
          <w:lang w:val="en-US"/>
        </w:rPr>
        <w:t xml:space="preserve"> …</w:t>
      </w:r>
      <w:r>
        <w:rPr>
          <w:spacing w:val="-10"/>
        </w:rPr>
        <w:t>…</w:t>
      </w:r>
      <w:r w:rsidR="006E1CAF">
        <w:t xml:space="preserve"> </w:t>
      </w:r>
      <w:r>
        <w:t>về</w:t>
      </w:r>
      <w:r>
        <w:rPr>
          <w:spacing w:val="-6"/>
        </w:rPr>
        <w:t xml:space="preserve"> </w:t>
      </w:r>
      <w:r>
        <w:t>việc</w:t>
      </w:r>
      <w:r>
        <w:rPr>
          <w:spacing w:val="-3"/>
        </w:rPr>
        <w:t xml:space="preserve"> </w:t>
      </w:r>
      <w:r>
        <w:t>tổ</w:t>
      </w:r>
      <w:r>
        <w:rPr>
          <w:spacing w:val="-2"/>
        </w:rPr>
        <w:t xml:space="preserve"> </w:t>
      </w:r>
      <w:r>
        <w:t>chức</w:t>
      </w:r>
      <w:r>
        <w:rPr>
          <w:spacing w:val="-2"/>
        </w:rPr>
        <w:t xml:space="preserve"> </w:t>
      </w:r>
      <w:r>
        <w:t>các</w:t>
      </w:r>
      <w:r>
        <w:rPr>
          <w:spacing w:val="-3"/>
        </w:rPr>
        <w:t xml:space="preserve"> </w:t>
      </w:r>
      <w:r>
        <w:t>hoạt</w:t>
      </w:r>
      <w:r>
        <w:rPr>
          <w:spacing w:val="-2"/>
        </w:rPr>
        <w:t xml:space="preserve"> </w:t>
      </w:r>
      <w:r>
        <w:t>động</w:t>
      </w:r>
      <w:r>
        <w:rPr>
          <w:spacing w:val="-6"/>
        </w:rPr>
        <w:t xml:space="preserve"> </w:t>
      </w:r>
      <w:r>
        <w:t>Tháng</w:t>
      </w:r>
      <w:r>
        <w:rPr>
          <w:spacing w:val="-1"/>
        </w:rPr>
        <w:t xml:space="preserve"> </w:t>
      </w:r>
      <w:r>
        <w:t>thanh</w:t>
      </w:r>
      <w:r>
        <w:rPr>
          <w:spacing w:val="-2"/>
        </w:rPr>
        <w:t xml:space="preserve"> </w:t>
      </w:r>
      <w:r>
        <w:t>niên</w:t>
      </w:r>
      <w:r>
        <w:rPr>
          <w:spacing w:val="-5"/>
        </w:rPr>
        <w:t xml:space="preserve"> </w:t>
      </w:r>
      <w:r>
        <w:t>năm</w:t>
      </w:r>
      <w:r>
        <w:rPr>
          <w:spacing w:val="-5"/>
        </w:rPr>
        <w:t xml:space="preserve"> </w:t>
      </w:r>
      <w:r>
        <w:rPr>
          <w:spacing w:val="-4"/>
        </w:rPr>
        <w:t>20…;</w:t>
      </w:r>
    </w:p>
    <w:p w:rsidR="006F5858" w:rsidRDefault="00F6218D" w:rsidP="006E1CAF">
      <w:pPr>
        <w:pStyle w:val="BodyText"/>
        <w:spacing w:before="280" w:line="360" w:lineRule="auto"/>
        <w:ind w:left="0" w:right="344" w:firstLine="0"/>
        <w:jc w:val="left"/>
      </w:pPr>
      <w:r>
        <w:t>Ban Thường vụ đoàn</w:t>
      </w:r>
      <w:r>
        <w:rPr>
          <w:spacing w:val="-2"/>
        </w:rPr>
        <w:t xml:space="preserve"> </w:t>
      </w:r>
      <w:r>
        <w:t>trường lập báo cáo kết quả thực</w:t>
      </w:r>
      <w:r>
        <w:rPr>
          <w:spacing w:val="-1"/>
        </w:rPr>
        <w:t xml:space="preserve"> </w:t>
      </w:r>
      <w:r>
        <w:t>hiện</w:t>
      </w:r>
      <w:r>
        <w:rPr>
          <w:spacing w:val="40"/>
        </w:rPr>
        <w:t xml:space="preserve"> </w:t>
      </w:r>
      <w:r>
        <w:t>các hoạt</w:t>
      </w:r>
      <w:r>
        <w:rPr>
          <w:spacing w:val="-1"/>
        </w:rPr>
        <w:t xml:space="preserve"> </w:t>
      </w:r>
      <w:r>
        <w:t>động Tháng thanh niên năm 20…, cụ thể như sau:</w:t>
      </w:r>
    </w:p>
    <w:p w:rsidR="006F5858" w:rsidRDefault="00F6218D" w:rsidP="006E1CAF">
      <w:pPr>
        <w:pStyle w:val="Heading1"/>
        <w:numPr>
          <w:ilvl w:val="0"/>
          <w:numId w:val="2"/>
        </w:numPr>
        <w:tabs>
          <w:tab w:val="left" w:pos="142"/>
        </w:tabs>
        <w:ind w:left="426" w:hanging="426"/>
        <w:jc w:val="both"/>
      </w:pPr>
      <w:r>
        <w:t>Công</w:t>
      </w:r>
      <w:r>
        <w:rPr>
          <w:spacing w:val="-2"/>
        </w:rPr>
        <w:t xml:space="preserve"> </w:t>
      </w:r>
      <w:r>
        <w:t>tác</w:t>
      </w:r>
      <w:r>
        <w:rPr>
          <w:spacing w:val="-2"/>
        </w:rPr>
        <w:t xml:space="preserve"> </w:t>
      </w:r>
      <w:r>
        <w:t>tham</w:t>
      </w:r>
      <w:r>
        <w:rPr>
          <w:spacing w:val="-4"/>
        </w:rPr>
        <w:t xml:space="preserve"> </w:t>
      </w:r>
      <w:r>
        <w:t>mưu,</w:t>
      </w:r>
      <w:r>
        <w:rPr>
          <w:spacing w:val="-3"/>
        </w:rPr>
        <w:t xml:space="preserve"> </w:t>
      </w:r>
      <w:r>
        <w:t>chỉ</w:t>
      </w:r>
      <w:r>
        <w:rPr>
          <w:spacing w:val="-2"/>
        </w:rPr>
        <w:t xml:space="preserve"> </w:t>
      </w:r>
      <w:r>
        <w:rPr>
          <w:spacing w:val="-4"/>
        </w:rPr>
        <w:t>đạo:</w:t>
      </w:r>
    </w:p>
    <w:p w:rsidR="006F5858" w:rsidRDefault="00F6218D" w:rsidP="006E1CAF">
      <w:pPr>
        <w:pStyle w:val="BodyText"/>
        <w:spacing w:before="278" w:line="360" w:lineRule="auto"/>
        <w:ind w:left="0" w:right="537" w:firstLine="0"/>
      </w:pPr>
      <w:r>
        <w:t>Ban chấp hành đoàn trường đã chủ động, tích cực tổ chức thực hiện các hoạt động chào mừng Tháng thanh niên cấp Tỉnh, cấp trường; đồng thời chỉ đạo, hướng dẫn các cơ sở đoàn triển khai các hoạt động tại cơ sở.</w:t>
      </w:r>
    </w:p>
    <w:p w:rsidR="006F5858" w:rsidRDefault="00F6218D" w:rsidP="006E1CAF">
      <w:pPr>
        <w:pStyle w:val="BodyText"/>
        <w:spacing w:before="118" w:line="362" w:lineRule="auto"/>
        <w:ind w:left="0" w:right="534" w:firstLine="0"/>
      </w:pPr>
      <w:r>
        <w:t>K</w:t>
      </w:r>
      <w:r>
        <w:t>ế hoạch số … - KH/ĐTN ngày …/…/20… của Đoàn tr</w:t>
      </w:r>
      <w:r>
        <w:t>ường ………… về việc tổ chức các hoạt động Tháng thanh niên năm 20…;</w:t>
      </w:r>
    </w:p>
    <w:p w:rsidR="006F5858" w:rsidRDefault="00F6218D" w:rsidP="006E1CAF">
      <w:pPr>
        <w:pStyle w:val="BodyText"/>
        <w:spacing w:before="115" w:line="360" w:lineRule="auto"/>
        <w:ind w:left="0" w:right="536" w:firstLine="0"/>
      </w:pPr>
      <w:r>
        <w:t>Ban thường vụ đoàn trường đã kịp thời chỉ đạo, hướng dẫn các cơ sở đoàn trong quá trình tổ chức các hoạt động đảm bảo đúng nội dung, mang lại ý nghĩa</w:t>
      </w:r>
      <w:r>
        <w:rPr>
          <w:spacing w:val="-2"/>
        </w:rPr>
        <w:t xml:space="preserve"> </w:t>
      </w:r>
      <w:r>
        <w:t>thiết</w:t>
      </w:r>
      <w:r>
        <w:rPr>
          <w:spacing w:val="-4"/>
        </w:rPr>
        <w:t xml:space="preserve"> </w:t>
      </w:r>
      <w:r>
        <w:t>thực</w:t>
      </w:r>
      <w:r>
        <w:rPr>
          <w:spacing w:val="-5"/>
        </w:rPr>
        <w:t xml:space="preserve"> </w:t>
      </w:r>
      <w:r>
        <w:t>tạo</w:t>
      </w:r>
      <w:r>
        <w:rPr>
          <w:spacing w:val="-1"/>
        </w:rPr>
        <w:t xml:space="preserve"> </w:t>
      </w:r>
      <w:r>
        <w:t>được</w:t>
      </w:r>
      <w:r>
        <w:rPr>
          <w:spacing w:val="-2"/>
        </w:rPr>
        <w:t xml:space="preserve"> </w:t>
      </w:r>
      <w:r>
        <w:t>hiệu</w:t>
      </w:r>
      <w:r>
        <w:rPr>
          <w:spacing w:val="-1"/>
        </w:rPr>
        <w:t xml:space="preserve"> </w:t>
      </w:r>
      <w:r>
        <w:t>ứng</w:t>
      </w:r>
      <w:r>
        <w:rPr>
          <w:spacing w:val="-1"/>
        </w:rPr>
        <w:t xml:space="preserve"> </w:t>
      </w:r>
      <w:r>
        <w:t>rộng</w:t>
      </w:r>
      <w:r>
        <w:rPr>
          <w:spacing w:val="-1"/>
        </w:rPr>
        <w:t xml:space="preserve"> </w:t>
      </w:r>
      <w:r>
        <w:t>rãi</w:t>
      </w:r>
      <w:r>
        <w:rPr>
          <w:spacing w:val="-3"/>
        </w:rPr>
        <w:t xml:space="preserve"> </w:t>
      </w:r>
      <w:r>
        <w:t>tr</w:t>
      </w:r>
      <w:r>
        <w:t>ong</w:t>
      </w:r>
      <w:r>
        <w:rPr>
          <w:spacing w:val="-1"/>
        </w:rPr>
        <w:t xml:space="preserve"> </w:t>
      </w:r>
      <w:r>
        <w:t>đoàn</w:t>
      </w:r>
      <w:r>
        <w:rPr>
          <w:spacing w:val="-1"/>
        </w:rPr>
        <w:t xml:space="preserve"> </w:t>
      </w:r>
      <w:r>
        <w:t>viên</w:t>
      </w:r>
      <w:r>
        <w:rPr>
          <w:spacing w:val="-1"/>
        </w:rPr>
        <w:t xml:space="preserve"> </w:t>
      </w:r>
      <w:r>
        <w:t>thanh</w:t>
      </w:r>
      <w:r>
        <w:rPr>
          <w:spacing w:val="-1"/>
        </w:rPr>
        <w:t xml:space="preserve"> </w:t>
      </w:r>
      <w:r>
        <w:t>niên</w:t>
      </w:r>
      <w:r>
        <w:rPr>
          <w:spacing w:val="-1"/>
        </w:rPr>
        <w:t xml:space="preserve"> </w:t>
      </w:r>
      <w:r>
        <w:t>(ĐVTN).</w:t>
      </w:r>
    </w:p>
    <w:p w:rsidR="006F5858" w:rsidRDefault="00F6218D" w:rsidP="006E1CAF">
      <w:pPr>
        <w:pStyle w:val="Heading1"/>
        <w:numPr>
          <w:ilvl w:val="0"/>
          <w:numId w:val="2"/>
        </w:numPr>
        <w:tabs>
          <w:tab w:val="left" w:pos="567"/>
        </w:tabs>
        <w:spacing w:before="126"/>
        <w:ind w:left="426" w:hanging="426"/>
        <w:jc w:val="both"/>
      </w:pPr>
      <w:r>
        <w:t>Kết</w:t>
      </w:r>
      <w:r>
        <w:rPr>
          <w:spacing w:val="-3"/>
        </w:rPr>
        <w:t xml:space="preserve"> </w:t>
      </w:r>
      <w:r>
        <w:t>quả</w:t>
      </w:r>
      <w:r>
        <w:rPr>
          <w:spacing w:val="-2"/>
        </w:rPr>
        <w:t xml:space="preserve"> </w:t>
      </w:r>
      <w:r>
        <w:t>tổ</w:t>
      </w:r>
      <w:r>
        <w:rPr>
          <w:spacing w:val="-2"/>
        </w:rPr>
        <w:t xml:space="preserve"> </w:t>
      </w:r>
      <w:r>
        <w:t>chức</w:t>
      </w:r>
      <w:r>
        <w:rPr>
          <w:spacing w:val="-3"/>
        </w:rPr>
        <w:t xml:space="preserve"> </w:t>
      </w:r>
      <w:r>
        <w:t>thực</w:t>
      </w:r>
      <w:r>
        <w:rPr>
          <w:spacing w:val="-3"/>
        </w:rPr>
        <w:t xml:space="preserve"> </w:t>
      </w:r>
      <w:r>
        <w:rPr>
          <w:spacing w:val="-2"/>
        </w:rPr>
        <w:t>hiện:</w:t>
      </w:r>
    </w:p>
    <w:p w:rsidR="006F5858" w:rsidRDefault="00F6218D" w:rsidP="006E1CAF">
      <w:pPr>
        <w:pStyle w:val="ListParagraph"/>
        <w:numPr>
          <w:ilvl w:val="1"/>
          <w:numId w:val="2"/>
        </w:numPr>
        <w:spacing w:before="281"/>
        <w:ind w:left="426" w:hanging="426"/>
        <w:jc w:val="left"/>
        <w:rPr>
          <w:b/>
          <w:sz w:val="28"/>
        </w:rPr>
      </w:pPr>
      <w:r>
        <w:rPr>
          <w:b/>
          <w:sz w:val="28"/>
        </w:rPr>
        <w:t>Công</w:t>
      </w:r>
      <w:r>
        <w:rPr>
          <w:b/>
          <w:spacing w:val="-3"/>
          <w:sz w:val="28"/>
        </w:rPr>
        <w:t xml:space="preserve"> </w:t>
      </w:r>
      <w:r>
        <w:rPr>
          <w:b/>
          <w:sz w:val="28"/>
        </w:rPr>
        <w:t>tác</w:t>
      </w:r>
      <w:r>
        <w:rPr>
          <w:b/>
          <w:spacing w:val="-4"/>
          <w:sz w:val="28"/>
        </w:rPr>
        <w:t xml:space="preserve"> </w:t>
      </w:r>
      <w:r>
        <w:rPr>
          <w:b/>
          <w:sz w:val="28"/>
        </w:rPr>
        <w:t>tuyên</w:t>
      </w:r>
      <w:r>
        <w:rPr>
          <w:b/>
          <w:spacing w:val="-3"/>
          <w:sz w:val="28"/>
        </w:rPr>
        <w:t xml:space="preserve"> </w:t>
      </w:r>
      <w:r>
        <w:rPr>
          <w:b/>
          <w:sz w:val="28"/>
        </w:rPr>
        <w:t>truyền,</w:t>
      </w:r>
      <w:r>
        <w:rPr>
          <w:b/>
          <w:spacing w:val="-5"/>
          <w:sz w:val="28"/>
        </w:rPr>
        <w:t xml:space="preserve"> </w:t>
      </w:r>
      <w:r>
        <w:rPr>
          <w:b/>
          <w:sz w:val="28"/>
        </w:rPr>
        <w:t>vận</w:t>
      </w:r>
      <w:r>
        <w:rPr>
          <w:b/>
          <w:spacing w:val="-3"/>
          <w:sz w:val="28"/>
        </w:rPr>
        <w:t xml:space="preserve"> </w:t>
      </w:r>
      <w:r>
        <w:rPr>
          <w:b/>
          <w:spacing w:val="-4"/>
          <w:sz w:val="28"/>
        </w:rPr>
        <w:t>động:</w:t>
      </w:r>
    </w:p>
    <w:p w:rsidR="006F5858" w:rsidRDefault="00F6218D" w:rsidP="006E1CAF">
      <w:pPr>
        <w:pStyle w:val="BodyText"/>
        <w:spacing w:before="276" w:line="360" w:lineRule="auto"/>
        <w:ind w:left="0" w:right="533" w:firstLine="0"/>
      </w:pPr>
      <w:r>
        <w:t>Tích cực tuyên truyền, vận động ĐVTN về các hoạt động Tháng thanh niên bằng nhiều hình thức như: Thông qua các buổi sinh hoạt chi đoàn, các</w:t>
      </w:r>
      <w:r>
        <w:rPr>
          <w:spacing w:val="40"/>
        </w:rPr>
        <w:t xml:space="preserve"> </w:t>
      </w:r>
      <w:r>
        <w:t>cuộc họp giao ban, thông qua hệ thống loa phát thanh, pano, appich… nhằm giúp đoàn viên thanh niên biết, hiểu rõ tầm quan trọng của Tháng thanh niên từ</w:t>
      </w:r>
    </w:p>
    <w:p w:rsidR="006F5858" w:rsidRDefault="006F5858">
      <w:pPr>
        <w:pStyle w:val="BodyText"/>
        <w:spacing w:line="360" w:lineRule="auto"/>
        <w:sectPr w:rsidR="006F5858">
          <w:headerReference w:type="default" r:id="rId7"/>
          <w:type w:val="continuous"/>
          <w:pgSz w:w="12240" w:h="15840"/>
          <w:pgMar w:top="760" w:right="1080" w:bottom="280" w:left="1440" w:header="4" w:footer="0" w:gutter="0"/>
          <w:pgNumType w:start="1"/>
          <w:cols w:space="720"/>
        </w:sectPr>
      </w:pPr>
    </w:p>
    <w:p w:rsidR="006F5858" w:rsidRDefault="00F6218D">
      <w:pPr>
        <w:pStyle w:val="BodyText"/>
        <w:spacing w:before="79" w:line="360" w:lineRule="auto"/>
        <w:ind w:right="533" w:firstLine="0"/>
      </w:pPr>
      <w:r>
        <w:lastRenderedPageBreak/>
        <w:t>đó nâng cao tinh thần trách nhiệm, phát huy khả năng sáng tạo, nhiệt tình tham gia các hoạt động.</w:t>
      </w:r>
    </w:p>
    <w:p w:rsidR="006F5858" w:rsidRDefault="00F6218D" w:rsidP="006E1CAF">
      <w:pPr>
        <w:pStyle w:val="BodyText"/>
        <w:spacing w:before="119" w:line="360" w:lineRule="auto"/>
        <w:ind w:right="535" w:firstLine="0"/>
      </w:pPr>
      <w:bookmarkStart w:id="0" w:name="_GoBack"/>
      <w:bookmarkEnd w:id="0"/>
      <w:r>
        <w:t xml:space="preserve">Nhờ làm tốt công tác tuyên truyền vận động mà các hoạt động được đông đảo cán bộ, giảng viên, HS-SV ủng hộ, hưởng ứng; cùng tham gia sức </w:t>
      </w:r>
      <w:r>
        <w:t>người, sức của góp phần làm nên thành công chung của Tháng thanh niên.</w:t>
      </w:r>
    </w:p>
    <w:p w:rsidR="006F5858" w:rsidRDefault="00F6218D">
      <w:pPr>
        <w:pStyle w:val="Heading1"/>
        <w:numPr>
          <w:ilvl w:val="1"/>
          <w:numId w:val="2"/>
        </w:numPr>
        <w:tabs>
          <w:tab w:val="left" w:pos="807"/>
        </w:tabs>
        <w:spacing w:before="125"/>
        <w:ind w:left="807" w:hanging="279"/>
        <w:jc w:val="both"/>
      </w:pPr>
      <w:r>
        <w:t>Kết</w:t>
      </w:r>
      <w:r>
        <w:rPr>
          <w:spacing w:val="-2"/>
        </w:rPr>
        <w:t xml:space="preserve"> </w:t>
      </w:r>
      <w:r>
        <w:t>quả</w:t>
      </w:r>
      <w:r>
        <w:rPr>
          <w:spacing w:val="-2"/>
        </w:rPr>
        <w:t xml:space="preserve"> </w:t>
      </w:r>
      <w:r>
        <w:t>các</w:t>
      </w:r>
      <w:r>
        <w:rPr>
          <w:spacing w:val="-2"/>
        </w:rPr>
        <w:t xml:space="preserve"> </w:t>
      </w:r>
      <w:r>
        <w:t>hoạt</w:t>
      </w:r>
      <w:r>
        <w:rPr>
          <w:spacing w:val="-2"/>
        </w:rPr>
        <w:t xml:space="preserve"> </w:t>
      </w:r>
      <w:r>
        <w:t>động</w:t>
      </w:r>
      <w:r>
        <w:rPr>
          <w:spacing w:val="-1"/>
        </w:rPr>
        <w:t xml:space="preserve"> </w:t>
      </w:r>
      <w:r>
        <w:t>trọng</w:t>
      </w:r>
      <w:r>
        <w:rPr>
          <w:spacing w:val="-1"/>
        </w:rPr>
        <w:t xml:space="preserve"> </w:t>
      </w:r>
      <w:r>
        <w:rPr>
          <w:spacing w:val="-4"/>
        </w:rPr>
        <w:t>tâm:</w:t>
      </w:r>
    </w:p>
    <w:p w:rsidR="006F5858" w:rsidRDefault="00F6218D">
      <w:pPr>
        <w:spacing w:before="269" w:line="343" w:lineRule="auto"/>
        <w:ind w:left="180" w:right="544" w:firstLine="348"/>
        <w:jc w:val="both"/>
        <w:rPr>
          <w:b/>
          <w:sz w:val="28"/>
        </w:rPr>
      </w:pPr>
      <w:r>
        <w:rPr>
          <w:b/>
          <w:sz w:val="28"/>
        </w:rPr>
        <w:t>- Tích cực tham gia và thực hiện các kế hoạch, chương trình hoạt động của Tỉnh đoàn, Hội Sinh viên Tỉnh chỉ đạo:</w:t>
      </w:r>
    </w:p>
    <w:p w:rsidR="006F5858" w:rsidRDefault="00F6218D">
      <w:pPr>
        <w:pStyle w:val="BodyText"/>
        <w:spacing w:line="343" w:lineRule="auto"/>
        <w:ind w:right="537" w:firstLine="348"/>
      </w:pPr>
      <w:r>
        <w:t>+ Sáng 28/3/20…,</w:t>
      </w:r>
      <w:r>
        <w:rPr>
          <w:spacing w:val="-3"/>
        </w:rPr>
        <w:t xml:space="preserve"> </w:t>
      </w:r>
      <w:r>
        <w:t>Đoàn trường huy</w:t>
      </w:r>
      <w:r>
        <w:rPr>
          <w:spacing w:val="-4"/>
        </w:rPr>
        <w:t xml:space="preserve"> </w:t>
      </w:r>
      <w:r>
        <w:t>động h</w:t>
      </w:r>
      <w:r>
        <w:t>ơn 100 sinh viên và đội văn nghệ tham</w:t>
      </w:r>
      <w:r>
        <w:rPr>
          <w:spacing w:val="51"/>
          <w:w w:val="150"/>
        </w:rPr>
        <w:t xml:space="preserve"> </w:t>
      </w:r>
      <w:r>
        <w:t>gia</w:t>
      </w:r>
      <w:r>
        <w:rPr>
          <w:spacing w:val="53"/>
          <w:w w:val="150"/>
        </w:rPr>
        <w:t xml:space="preserve"> </w:t>
      </w:r>
      <w:r>
        <w:t>hoạt</w:t>
      </w:r>
      <w:r>
        <w:rPr>
          <w:spacing w:val="56"/>
          <w:w w:val="150"/>
        </w:rPr>
        <w:t xml:space="preserve"> </w:t>
      </w:r>
      <w:r>
        <w:t>động</w:t>
      </w:r>
      <w:r>
        <w:rPr>
          <w:spacing w:val="54"/>
          <w:w w:val="150"/>
        </w:rPr>
        <w:t xml:space="preserve"> </w:t>
      </w:r>
      <w:r>
        <w:t>hưởng</w:t>
      </w:r>
      <w:r>
        <w:rPr>
          <w:spacing w:val="57"/>
          <w:w w:val="150"/>
        </w:rPr>
        <w:t xml:space="preserve"> </w:t>
      </w:r>
      <w:r>
        <w:t>ứng</w:t>
      </w:r>
      <w:r>
        <w:rPr>
          <w:spacing w:val="54"/>
          <w:w w:val="150"/>
        </w:rPr>
        <w:t xml:space="preserve"> </w:t>
      </w:r>
      <w:r>
        <w:t>“Giờ</w:t>
      </w:r>
      <w:r>
        <w:rPr>
          <w:spacing w:val="56"/>
          <w:w w:val="150"/>
        </w:rPr>
        <w:t xml:space="preserve"> </w:t>
      </w:r>
      <w:r>
        <w:t>trái</w:t>
      </w:r>
      <w:r>
        <w:rPr>
          <w:spacing w:val="54"/>
          <w:w w:val="150"/>
        </w:rPr>
        <w:t xml:space="preserve"> </w:t>
      </w:r>
      <w:r>
        <w:t>đất”</w:t>
      </w:r>
      <w:r>
        <w:rPr>
          <w:spacing w:val="54"/>
          <w:w w:val="150"/>
        </w:rPr>
        <w:t xml:space="preserve"> </w:t>
      </w:r>
      <w:r>
        <w:t>năm</w:t>
      </w:r>
      <w:r>
        <w:rPr>
          <w:spacing w:val="51"/>
          <w:w w:val="150"/>
        </w:rPr>
        <w:t xml:space="preserve"> </w:t>
      </w:r>
      <w:r>
        <w:t>20…</w:t>
      </w:r>
      <w:r>
        <w:rPr>
          <w:spacing w:val="53"/>
          <w:w w:val="150"/>
        </w:rPr>
        <w:t xml:space="preserve"> </w:t>
      </w:r>
      <w:r>
        <w:t>do</w:t>
      </w:r>
      <w:r>
        <w:rPr>
          <w:spacing w:val="56"/>
          <w:w w:val="150"/>
        </w:rPr>
        <w:t xml:space="preserve"> </w:t>
      </w:r>
      <w:r>
        <w:t>Tỉnh</w:t>
      </w:r>
      <w:r>
        <w:rPr>
          <w:spacing w:val="55"/>
          <w:w w:val="150"/>
        </w:rPr>
        <w:t xml:space="preserve"> </w:t>
      </w:r>
      <w:r>
        <w:rPr>
          <w:spacing w:val="-4"/>
        </w:rPr>
        <w:t>đoàn</w:t>
      </w:r>
    </w:p>
    <w:p w:rsidR="006F5858" w:rsidRDefault="00F6218D">
      <w:pPr>
        <w:pStyle w:val="BodyText"/>
        <w:tabs>
          <w:tab w:val="left" w:leader="dot" w:pos="1440"/>
        </w:tabs>
        <w:ind w:firstLine="0"/>
      </w:pPr>
      <w:r>
        <w:rPr>
          <w:spacing w:val="-10"/>
        </w:rPr>
        <w:t>…</w:t>
      </w:r>
      <w:r>
        <w:tab/>
        <w:t>tổ</w:t>
      </w:r>
      <w:r>
        <w:rPr>
          <w:spacing w:val="-1"/>
        </w:rPr>
        <w:t xml:space="preserve"> </w:t>
      </w:r>
      <w:r>
        <w:rPr>
          <w:spacing w:val="-4"/>
        </w:rPr>
        <w:t>chức.</w:t>
      </w:r>
    </w:p>
    <w:p w:rsidR="006F5858" w:rsidRDefault="00F6218D">
      <w:pPr>
        <w:pStyle w:val="BodyText"/>
        <w:spacing w:before="136" w:line="343" w:lineRule="auto"/>
        <w:ind w:right="539" w:firstLine="348"/>
      </w:pPr>
      <w:r>
        <w:t>Qua việc tham</w:t>
      </w:r>
      <w:r>
        <w:rPr>
          <w:spacing w:val="-1"/>
        </w:rPr>
        <w:t xml:space="preserve"> </w:t>
      </w:r>
      <w:r>
        <w:t>gia các hoạt động, đoàn trường được ban chuyên môn, ban tổ chức các chương trình và Ban thường vụ tỉnh đoàn đánh giá cao, đem lại hình ảnh đẹp và nâng cao thương hiệu của nhà trường.</w:t>
      </w:r>
    </w:p>
    <w:p w:rsidR="006F5858" w:rsidRDefault="00F6218D">
      <w:pPr>
        <w:pStyle w:val="Heading1"/>
        <w:spacing w:before="0" w:line="343" w:lineRule="auto"/>
        <w:ind w:left="180" w:right="533" w:firstLine="348"/>
      </w:pPr>
      <w:r>
        <w:t xml:space="preserve">- Tổ chức các hoạt động chào mừng tháng Thanh niên năm 20… cấp </w:t>
      </w:r>
      <w:r>
        <w:rPr>
          <w:spacing w:val="-2"/>
        </w:rPr>
        <w:t>trường:</w:t>
      </w:r>
    </w:p>
    <w:p w:rsidR="006F5858" w:rsidRDefault="00F6218D">
      <w:pPr>
        <w:pStyle w:val="BodyText"/>
        <w:spacing w:line="343" w:lineRule="auto"/>
        <w:ind w:right="537" w:firstLine="348"/>
      </w:pPr>
      <w:r>
        <w:t xml:space="preserve">+ </w:t>
      </w:r>
      <w:r>
        <w:t>Sáng ngày 06/03/20…, Đoàn trường ………….. phối hợp với Chi bộ Phòng Công tác Học sinh – Sinh viên nhà trường long trọng tổ chức lễ Kết nạp cho 29 sinh viên là những đoàn viên ưu tú vào Đảng Cộng Sản Việt Nam.</w:t>
      </w:r>
    </w:p>
    <w:p w:rsidR="006F5858" w:rsidRDefault="00F6218D">
      <w:pPr>
        <w:pStyle w:val="BodyText"/>
        <w:spacing w:line="343" w:lineRule="auto"/>
        <w:ind w:right="535" w:firstLine="417"/>
      </w:pPr>
      <w:r>
        <w:t>+ Từ ngày 21/03 đến ngày 22/03/20…, Đoàn trường t</w:t>
      </w:r>
      <w:r>
        <w:t>ham gia phục vụ Hội thao Cầu lông khối thi đua các trường Đại học, Cao đẳng tỉnh …… năm học 20… – 20…, chào mừng … năm ngày thành lập Đoàn TNCS Hồ Chí Minh (26/03/1931 – 26/03/20…).</w:t>
      </w:r>
    </w:p>
    <w:p w:rsidR="006F5858" w:rsidRDefault="00F6218D">
      <w:pPr>
        <w:pStyle w:val="BodyText"/>
        <w:spacing w:line="343" w:lineRule="auto"/>
        <w:ind w:right="540" w:firstLine="348"/>
      </w:pPr>
      <w:r>
        <w:t>+ Từ ngày 24/03/20… – 26/03/20…, Đoàn trường tổ chức giải bóng chuyền nam,</w:t>
      </w:r>
      <w:r>
        <w:t xml:space="preserve"> nữ HS-SV lần thứ ... Chào mừng … năm ngày thành lập Đoàn TNCS Hồ Chí Minh (26/03/1931 – 26/03/20…).</w:t>
      </w:r>
    </w:p>
    <w:p w:rsidR="006F5858" w:rsidRDefault="00F6218D">
      <w:pPr>
        <w:pStyle w:val="BodyText"/>
        <w:spacing w:line="343" w:lineRule="auto"/>
        <w:ind w:right="543" w:firstLine="348"/>
      </w:pPr>
      <w:r>
        <w:t>+ Sáng ngày 28/03/20…, Đoàn thanh niên, Hội sinh viên tổ nhà trường tổ chức Chương trình Hiến máu tình nguyện với 160 đơn vị máu được hiến.</w:t>
      </w:r>
    </w:p>
    <w:p w:rsidR="006F5858" w:rsidRDefault="00F6218D">
      <w:pPr>
        <w:pStyle w:val="BodyText"/>
        <w:spacing w:line="340" w:lineRule="auto"/>
        <w:ind w:right="545" w:firstLine="348"/>
      </w:pPr>
      <w:r>
        <w:t xml:space="preserve">+ Từ ngày 28/3 </w:t>
      </w:r>
      <w:r>
        <w:t>đến ngày 30/3, Đội bóng đá nam Đoàn trường tham gia Giải bóng đá HS-SV Đại học Vinh mở rộng năm 20.... Đạt giải ...</w:t>
      </w:r>
    </w:p>
    <w:p w:rsidR="006F5858" w:rsidRDefault="006F5858">
      <w:pPr>
        <w:pStyle w:val="BodyText"/>
        <w:spacing w:line="340" w:lineRule="auto"/>
        <w:sectPr w:rsidR="006F5858">
          <w:pgSz w:w="12240" w:h="15840"/>
          <w:pgMar w:top="760" w:right="1080" w:bottom="280" w:left="1440" w:header="4" w:footer="0" w:gutter="0"/>
          <w:cols w:space="720"/>
        </w:sectPr>
      </w:pPr>
    </w:p>
    <w:p w:rsidR="006F5858" w:rsidRDefault="00F6218D">
      <w:pPr>
        <w:pStyle w:val="BodyText"/>
        <w:spacing w:before="79" w:line="360" w:lineRule="auto"/>
        <w:ind w:right="344" w:firstLine="487"/>
        <w:jc w:val="left"/>
      </w:pPr>
      <w:r>
        <w:lastRenderedPageBreak/>
        <w:t>Đẩy mạnh việc kiện toàn củng cố các BCH cơ sở đoàn trực thuộc; chuẩn y các chức danh còn khuyết.</w:t>
      </w:r>
    </w:p>
    <w:p w:rsidR="006F5858" w:rsidRDefault="00F6218D">
      <w:pPr>
        <w:pStyle w:val="Heading1"/>
        <w:numPr>
          <w:ilvl w:val="0"/>
          <w:numId w:val="2"/>
        </w:numPr>
        <w:tabs>
          <w:tab w:val="left" w:pos="1365"/>
        </w:tabs>
        <w:ind w:left="1365" w:hanging="465"/>
        <w:jc w:val="both"/>
      </w:pPr>
      <w:r>
        <w:t>Nhận</w:t>
      </w:r>
      <w:r>
        <w:rPr>
          <w:spacing w:val="-7"/>
        </w:rPr>
        <w:t xml:space="preserve"> </w:t>
      </w:r>
      <w:r>
        <w:t>xét,</w:t>
      </w:r>
      <w:r>
        <w:rPr>
          <w:spacing w:val="-2"/>
        </w:rPr>
        <w:t xml:space="preserve"> </w:t>
      </w:r>
      <w:r>
        <w:t>đánh</w:t>
      </w:r>
      <w:r>
        <w:rPr>
          <w:spacing w:val="-1"/>
        </w:rPr>
        <w:t xml:space="preserve"> </w:t>
      </w:r>
      <w:r>
        <w:rPr>
          <w:spacing w:val="-4"/>
        </w:rPr>
        <w:t>giá:</w:t>
      </w:r>
    </w:p>
    <w:p w:rsidR="006F5858" w:rsidRDefault="00F6218D">
      <w:pPr>
        <w:pStyle w:val="ListParagraph"/>
        <w:numPr>
          <w:ilvl w:val="1"/>
          <w:numId w:val="2"/>
        </w:numPr>
        <w:tabs>
          <w:tab w:val="left" w:pos="1179"/>
        </w:tabs>
        <w:spacing w:before="280"/>
        <w:ind w:left="1179" w:hanging="279"/>
        <w:jc w:val="both"/>
        <w:rPr>
          <w:b/>
          <w:sz w:val="28"/>
        </w:rPr>
      </w:pPr>
      <w:r>
        <w:rPr>
          <w:b/>
          <w:sz w:val="28"/>
        </w:rPr>
        <w:t>Ưu</w:t>
      </w:r>
      <w:r>
        <w:rPr>
          <w:b/>
          <w:spacing w:val="-2"/>
          <w:sz w:val="28"/>
        </w:rPr>
        <w:t xml:space="preserve"> điểm:</w:t>
      </w:r>
    </w:p>
    <w:p w:rsidR="006F5858" w:rsidRDefault="00F6218D">
      <w:pPr>
        <w:pStyle w:val="BodyText"/>
        <w:spacing w:before="276" w:line="360" w:lineRule="auto"/>
        <w:ind w:right="533"/>
      </w:pPr>
      <w:r>
        <w:t>Tháng Thanh</w:t>
      </w:r>
      <w:r>
        <w:rPr>
          <w:spacing w:val="-1"/>
        </w:rPr>
        <w:t xml:space="preserve"> </w:t>
      </w:r>
      <w:r>
        <w:t>niên</w:t>
      </w:r>
      <w:r>
        <w:rPr>
          <w:spacing w:val="-1"/>
        </w:rPr>
        <w:t xml:space="preserve"> </w:t>
      </w:r>
      <w:r>
        <w:t>năm</w:t>
      </w:r>
      <w:r>
        <w:rPr>
          <w:spacing w:val="-6"/>
        </w:rPr>
        <w:t xml:space="preserve"> </w:t>
      </w:r>
      <w:r>
        <w:t>20… được</w:t>
      </w:r>
      <w:r>
        <w:rPr>
          <w:spacing w:val="-3"/>
        </w:rPr>
        <w:t xml:space="preserve"> </w:t>
      </w:r>
      <w:r>
        <w:t>tổ chức</w:t>
      </w:r>
      <w:r>
        <w:rPr>
          <w:spacing w:val="-3"/>
        </w:rPr>
        <w:t xml:space="preserve"> </w:t>
      </w:r>
      <w:r>
        <w:t>trong</w:t>
      </w:r>
      <w:r>
        <w:rPr>
          <w:spacing w:val="-1"/>
        </w:rPr>
        <w:t xml:space="preserve"> </w:t>
      </w:r>
      <w:r>
        <w:t>không</w:t>
      </w:r>
      <w:r>
        <w:rPr>
          <w:spacing w:val="-1"/>
        </w:rPr>
        <w:t xml:space="preserve"> </w:t>
      </w:r>
      <w:r>
        <w:t>khí</w:t>
      </w:r>
      <w:r>
        <w:rPr>
          <w:spacing w:val="-2"/>
        </w:rPr>
        <w:t xml:space="preserve"> </w:t>
      </w:r>
      <w:r>
        <w:t>vui</w:t>
      </w:r>
      <w:r>
        <w:rPr>
          <w:spacing w:val="-1"/>
        </w:rPr>
        <w:t xml:space="preserve"> </w:t>
      </w:r>
      <w:r>
        <w:t>tươi,</w:t>
      </w:r>
      <w:r>
        <w:rPr>
          <w:spacing w:val="-1"/>
        </w:rPr>
        <w:t xml:space="preserve"> </w:t>
      </w:r>
      <w:r>
        <w:t>phấn khởi thi đua chào mừng … năm</w:t>
      </w:r>
      <w:r>
        <w:rPr>
          <w:spacing w:val="-2"/>
        </w:rPr>
        <w:t xml:space="preserve"> </w:t>
      </w:r>
      <w:r>
        <w:t>ngày</w:t>
      </w:r>
      <w:r>
        <w:rPr>
          <w:spacing w:val="-1"/>
        </w:rPr>
        <w:t xml:space="preserve"> </w:t>
      </w:r>
      <w:r>
        <w:t>thành lập Đoàn TNCS Hồ Chí Minh, thực hiện Nghị quyết Đại hội đoàn các cấp nhiệm kỳ 20… – 20… góp phần làm nổi bật khí thế thi đua của thanh niên, khẳng định vai trò và trách nhiệm của thanh niên trong xã hội.</w:t>
      </w:r>
    </w:p>
    <w:p w:rsidR="006F5858" w:rsidRDefault="00F6218D">
      <w:pPr>
        <w:pStyle w:val="BodyText"/>
        <w:spacing w:before="122" w:line="360" w:lineRule="auto"/>
        <w:ind w:right="531"/>
      </w:pPr>
      <w:r>
        <w:t>Từ những kết quả đạt được có thể đánh giá rằng</w:t>
      </w:r>
      <w:r>
        <w:t xml:space="preserve"> Tháng thanh niên năm 20… đã diễn ra thành công tốt đẹp trong không khí “Sôi nổi, lành mạnh, tiết kiệm”. Đồng thời, đoàn trường luôn nhận được sự quan tâm, chỉ đạo của Tỉnh đoàn, Ban chuyên môn, Đảng uỷ, BGH, các phòng, khoa chuyên môn của nhà trường, sự n</w:t>
      </w:r>
      <w:r>
        <w:t>ỗ lực, ý thức tham gia của ĐVTN đã làm nên tháng thanh niên đầy</w:t>
      </w:r>
      <w:r>
        <w:rPr>
          <w:spacing w:val="40"/>
        </w:rPr>
        <w:t xml:space="preserve"> </w:t>
      </w:r>
      <w:r>
        <w:t>ý nghĩa.</w:t>
      </w:r>
    </w:p>
    <w:p w:rsidR="006F5858" w:rsidRDefault="00F6218D">
      <w:pPr>
        <w:pStyle w:val="BodyText"/>
        <w:spacing w:before="120" w:line="360" w:lineRule="auto"/>
        <w:ind w:right="534"/>
      </w:pPr>
      <w:r>
        <w:t>Kế hoạch và chương trình hoạt động được xây dựng cụ thể, rõ ràng tạo điều kiện thuận lợi cho các cơ sở Đoàn, ĐVTN triển khai thực hiện đúng nội dung, thời gian quy định.</w:t>
      </w:r>
    </w:p>
    <w:p w:rsidR="006F5858" w:rsidRDefault="00F6218D">
      <w:pPr>
        <w:pStyle w:val="BodyText"/>
        <w:spacing w:before="120" w:line="360" w:lineRule="auto"/>
        <w:ind w:right="537"/>
      </w:pPr>
      <w:r>
        <w:t>Có sự đoàn kế</w:t>
      </w:r>
      <w:r>
        <w:t>t, nhất trí của ĐVTN, tinh thần nhiệt huyết của tuổi trẻ đã làm nên nhiều phần việc có ý nghĩa hết sức thiết thực và bổ ích. Thông qua các hoạt động đã cổ vũ, động viên ĐVTN phát huy tinh thần xung kích, tình nguyện, tích cực học tập, lao động sản xuất góp</w:t>
      </w:r>
      <w:r>
        <w:t xml:space="preserve"> sức vào sự lớn mạnh của Công tác đoàn và phong trào thanh niên tỉnh nhà.</w:t>
      </w:r>
    </w:p>
    <w:p w:rsidR="006F5858" w:rsidRDefault="00F6218D">
      <w:pPr>
        <w:pStyle w:val="Heading1"/>
        <w:numPr>
          <w:ilvl w:val="1"/>
          <w:numId w:val="2"/>
        </w:numPr>
        <w:tabs>
          <w:tab w:val="left" w:pos="1179"/>
        </w:tabs>
        <w:spacing w:before="125"/>
        <w:ind w:left="1179" w:hanging="279"/>
        <w:jc w:val="both"/>
      </w:pPr>
      <w:r>
        <w:t>Hạn</w:t>
      </w:r>
      <w:r>
        <w:rPr>
          <w:spacing w:val="-2"/>
        </w:rPr>
        <w:t xml:space="preserve"> </w:t>
      </w:r>
      <w:r>
        <w:rPr>
          <w:spacing w:val="-4"/>
        </w:rPr>
        <w:t>chế:</w:t>
      </w:r>
    </w:p>
    <w:p w:rsidR="006F5858" w:rsidRDefault="00F6218D">
      <w:pPr>
        <w:pStyle w:val="ListParagraph"/>
        <w:numPr>
          <w:ilvl w:val="2"/>
          <w:numId w:val="2"/>
        </w:numPr>
        <w:tabs>
          <w:tab w:val="left" w:pos="1062"/>
        </w:tabs>
        <w:spacing w:before="276"/>
        <w:ind w:left="1062" w:hanging="162"/>
        <w:jc w:val="left"/>
        <w:rPr>
          <w:sz w:val="28"/>
        </w:rPr>
      </w:pPr>
      <w:r>
        <w:rPr>
          <w:sz w:val="28"/>
        </w:rPr>
        <w:t>Sự</w:t>
      </w:r>
      <w:r>
        <w:rPr>
          <w:spacing w:val="-3"/>
          <w:sz w:val="28"/>
        </w:rPr>
        <w:t xml:space="preserve"> </w:t>
      </w:r>
      <w:r>
        <w:rPr>
          <w:sz w:val="28"/>
        </w:rPr>
        <w:t>phối</w:t>
      </w:r>
      <w:r>
        <w:rPr>
          <w:spacing w:val="-3"/>
          <w:sz w:val="28"/>
        </w:rPr>
        <w:t xml:space="preserve"> </w:t>
      </w:r>
      <w:r>
        <w:rPr>
          <w:sz w:val="28"/>
        </w:rPr>
        <w:t>hợp và</w:t>
      </w:r>
      <w:r>
        <w:rPr>
          <w:spacing w:val="-4"/>
          <w:sz w:val="28"/>
        </w:rPr>
        <w:t xml:space="preserve"> </w:t>
      </w:r>
      <w:r>
        <w:rPr>
          <w:sz w:val="28"/>
        </w:rPr>
        <w:t>liên</w:t>
      </w:r>
      <w:r>
        <w:rPr>
          <w:spacing w:val="-3"/>
          <w:sz w:val="28"/>
        </w:rPr>
        <w:t xml:space="preserve"> </w:t>
      </w:r>
      <w:r>
        <w:rPr>
          <w:sz w:val="28"/>
        </w:rPr>
        <w:t>hệ</w:t>
      </w:r>
      <w:r>
        <w:rPr>
          <w:spacing w:val="-1"/>
          <w:sz w:val="28"/>
        </w:rPr>
        <w:t xml:space="preserve"> </w:t>
      </w:r>
      <w:r>
        <w:rPr>
          <w:sz w:val="28"/>
        </w:rPr>
        <w:t>giữa</w:t>
      </w:r>
      <w:r>
        <w:rPr>
          <w:spacing w:val="-2"/>
          <w:sz w:val="28"/>
        </w:rPr>
        <w:t xml:space="preserve"> </w:t>
      </w:r>
      <w:r>
        <w:rPr>
          <w:sz w:val="28"/>
        </w:rPr>
        <w:t>các</w:t>
      </w:r>
      <w:r>
        <w:rPr>
          <w:spacing w:val="-1"/>
          <w:sz w:val="28"/>
        </w:rPr>
        <w:t xml:space="preserve"> </w:t>
      </w:r>
      <w:r>
        <w:rPr>
          <w:sz w:val="28"/>
        </w:rPr>
        <w:t>cơ</w:t>
      </w:r>
      <w:r>
        <w:rPr>
          <w:spacing w:val="1"/>
          <w:sz w:val="28"/>
        </w:rPr>
        <w:t xml:space="preserve"> </w:t>
      </w:r>
      <w:r>
        <w:rPr>
          <w:sz w:val="28"/>
        </w:rPr>
        <w:t>sở</w:t>
      </w:r>
      <w:r>
        <w:rPr>
          <w:spacing w:val="-4"/>
          <w:sz w:val="28"/>
        </w:rPr>
        <w:t xml:space="preserve"> đoàn,</w:t>
      </w:r>
    </w:p>
    <w:p w:rsidR="006F5858" w:rsidRDefault="00F6218D">
      <w:pPr>
        <w:pStyle w:val="BodyText"/>
        <w:spacing w:before="280" w:line="362" w:lineRule="auto"/>
        <w:ind w:right="542"/>
      </w:pPr>
      <w:r>
        <w:t>+ Các đơn vị trong các hoạt động chưa thực sự chặt chẽ, nhịp nhàng làm ảnh hưởng tới kết quả một số khâu trong quá trình tổ chức.</w:t>
      </w:r>
    </w:p>
    <w:p w:rsidR="006F5858" w:rsidRDefault="006F5858">
      <w:pPr>
        <w:pStyle w:val="BodyText"/>
        <w:spacing w:line="362" w:lineRule="auto"/>
        <w:sectPr w:rsidR="006F5858">
          <w:pgSz w:w="12240" w:h="15840"/>
          <w:pgMar w:top="760" w:right="1080" w:bottom="280" w:left="1440" w:header="4" w:footer="0" w:gutter="0"/>
          <w:cols w:space="720"/>
        </w:sectPr>
      </w:pPr>
    </w:p>
    <w:p w:rsidR="006F5858" w:rsidRDefault="00F6218D">
      <w:pPr>
        <w:pStyle w:val="ListParagraph"/>
        <w:numPr>
          <w:ilvl w:val="2"/>
          <w:numId w:val="2"/>
        </w:numPr>
        <w:tabs>
          <w:tab w:val="left" w:pos="1097"/>
        </w:tabs>
        <w:spacing w:before="79" w:line="360" w:lineRule="auto"/>
        <w:ind w:right="541" w:firstLine="719"/>
        <w:rPr>
          <w:sz w:val="28"/>
        </w:rPr>
      </w:pPr>
      <w:r>
        <w:rPr>
          <w:sz w:val="28"/>
        </w:rPr>
        <w:lastRenderedPageBreak/>
        <w:t>Do có nhiều hoạt động được tổ chức nên công tác đôn đốc, kiểm tra giám sát của BTV đoàn trường đối với cơ sở còn hạn chế.</w:t>
      </w:r>
    </w:p>
    <w:p w:rsidR="006F5858" w:rsidRDefault="00F6218D">
      <w:pPr>
        <w:pStyle w:val="ListParagraph"/>
        <w:numPr>
          <w:ilvl w:val="2"/>
          <w:numId w:val="2"/>
        </w:numPr>
        <w:tabs>
          <w:tab w:val="left" w:pos="1073"/>
        </w:tabs>
        <w:spacing w:before="119" w:line="360" w:lineRule="auto"/>
        <w:ind w:right="536" w:firstLine="719"/>
        <w:rPr>
          <w:sz w:val="28"/>
        </w:rPr>
      </w:pPr>
      <w:r>
        <w:rPr>
          <w:sz w:val="28"/>
        </w:rPr>
        <w:t>Một số cơ sở đoàn chưa chủ động, sáng tạo trong quá trình tổ chức các hoạt động; một số hoạt động còn khá mờ nhạt, nội dung còn đơn điệu, chưa tạo được không khí sôi nổi và thu hút đông đảo ĐVTN tham gia.</w:t>
      </w:r>
    </w:p>
    <w:p w:rsidR="006F5858" w:rsidRDefault="00F6218D">
      <w:pPr>
        <w:pStyle w:val="Heading1"/>
        <w:spacing w:before="5"/>
        <w:ind w:left="598" w:firstLine="0"/>
      </w:pPr>
      <w:r>
        <w:t>III.</w:t>
      </w:r>
      <w:r>
        <w:rPr>
          <w:spacing w:val="-3"/>
        </w:rPr>
        <w:t xml:space="preserve"> </w:t>
      </w:r>
      <w:r>
        <w:t>Đánh</w:t>
      </w:r>
      <w:r>
        <w:rPr>
          <w:spacing w:val="-6"/>
        </w:rPr>
        <w:t xml:space="preserve"> </w:t>
      </w:r>
      <w:r>
        <w:t xml:space="preserve">giá </w:t>
      </w:r>
      <w:r>
        <w:rPr>
          <w:spacing w:val="-2"/>
        </w:rPr>
        <w:t>chung:</w:t>
      </w:r>
    </w:p>
    <w:p w:rsidR="006F5858" w:rsidRDefault="00F6218D">
      <w:pPr>
        <w:pStyle w:val="BodyText"/>
        <w:tabs>
          <w:tab w:val="left" w:leader="dot" w:pos="7520"/>
        </w:tabs>
        <w:spacing w:before="156" w:line="360" w:lineRule="auto"/>
        <w:ind w:right="535" w:firstLine="417"/>
      </w:pPr>
      <w:r>
        <w:t>Mặc dù còn gặp một số khó khăn</w:t>
      </w:r>
      <w:r>
        <w:t>, hạn chế nhất định nhưng dưới sự hướng dẫn của BTV tỉnh đoàn, Hội sinh viên và Ban chuyên môn của tỉnh đoàn Nghệ An. Được sự quan tâm, chỉ đạo của Đảng uỷ, BGH nhà trường, các hoạt động chào mừng tháng thanh niên năm 20… tại trường …………….. đã đạt được nhữ</w:t>
      </w:r>
      <w:r>
        <w:t>ng kết quản nhất định. Được Đảng uỷ, BGH nhà trường, Hội sinh viên và Ban chuyên môn Tỉnh đoàn khen ngợi. Đó là nguồn động viên, là động lực lớn đối</w:t>
      </w:r>
      <w:r>
        <w:rPr>
          <w:spacing w:val="-2"/>
        </w:rPr>
        <w:t xml:space="preserve"> </w:t>
      </w:r>
      <w:r>
        <w:t>với</w:t>
      </w:r>
      <w:r>
        <w:rPr>
          <w:spacing w:val="-2"/>
        </w:rPr>
        <w:t xml:space="preserve"> </w:t>
      </w:r>
      <w:r>
        <w:t>đoàn</w:t>
      </w:r>
      <w:r>
        <w:rPr>
          <w:spacing w:val="-2"/>
        </w:rPr>
        <w:t xml:space="preserve"> </w:t>
      </w:r>
      <w:r>
        <w:t>trường</w:t>
      </w:r>
      <w:r>
        <w:rPr>
          <w:spacing w:val="-2"/>
        </w:rPr>
        <w:t xml:space="preserve"> </w:t>
      </w:r>
      <w:r>
        <w:t>và</w:t>
      </w:r>
      <w:r>
        <w:rPr>
          <w:spacing w:val="-2"/>
        </w:rPr>
        <w:t xml:space="preserve"> </w:t>
      </w:r>
      <w:r>
        <w:t>hội</w:t>
      </w:r>
      <w:r>
        <w:rPr>
          <w:spacing w:val="-3"/>
        </w:rPr>
        <w:t xml:space="preserve"> </w:t>
      </w:r>
      <w:r>
        <w:t>sinh</w:t>
      </w:r>
      <w:r>
        <w:rPr>
          <w:spacing w:val="-1"/>
        </w:rPr>
        <w:t xml:space="preserve"> </w:t>
      </w:r>
      <w:r>
        <w:t>viên</w:t>
      </w:r>
      <w:r>
        <w:rPr>
          <w:spacing w:val="-3"/>
        </w:rPr>
        <w:t xml:space="preserve"> </w:t>
      </w:r>
      <w:r>
        <w:t>trường</w:t>
      </w:r>
      <w:r>
        <w:rPr>
          <w:spacing w:val="-1"/>
        </w:rPr>
        <w:t xml:space="preserve"> </w:t>
      </w:r>
      <w:r>
        <w:t>Đại</w:t>
      </w:r>
      <w:r>
        <w:rPr>
          <w:spacing w:val="-2"/>
        </w:rPr>
        <w:t xml:space="preserve"> </w:t>
      </w:r>
      <w:r>
        <w:rPr>
          <w:spacing w:val="-5"/>
        </w:rPr>
        <w:t>học</w:t>
      </w:r>
      <w:r>
        <w:tab/>
        <w:t>Những</w:t>
      </w:r>
      <w:r>
        <w:rPr>
          <w:spacing w:val="-3"/>
        </w:rPr>
        <w:t xml:space="preserve"> </w:t>
      </w:r>
      <w:r>
        <w:t>kết</w:t>
      </w:r>
      <w:r>
        <w:rPr>
          <w:spacing w:val="-2"/>
        </w:rPr>
        <w:t xml:space="preserve"> </w:t>
      </w:r>
      <w:r>
        <w:rPr>
          <w:spacing w:val="-5"/>
        </w:rPr>
        <w:t>quả</w:t>
      </w:r>
    </w:p>
    <w:p w:rsidR="006F5858" w:rsidRDefault="00F6218D">
      <w:pPr>
        <w:pStyle w:val="BodyText"/>
        <w:spacing w:before="1" w:line="360" w:lineRule="auto"/>
        <w:ind w:right="536" w:firstLine="0"/>
      </w:pPr>
      <w:r>
        <w:t>đạt được nêu trên của Đoàn trường, Hội sinh viên nhà trường trong đợt sinh</w:t>
      </w:r>
      <w:r>
        <w:rPr>
          <w:spacing w:val="40"/>
        </w:rPr>
        <w:t xml:space="preserve"> </w:t>
      </w:r>
      <w:r>
        <w:t>hoạt chính</w:t>
      </w:r>
      <w:r>
        <w:rPr>
          <w:spacing w:val="-1"/>
        </w:rPr>
        <w:t xml:space="preserve"> </w:t>
      </w:r>
      <w:r>
        <w:t>trị</w:t>
      </w:r>
      <w:r>
        <w:rPr>
          <w:spacing w:val="-1"/>
        </w:rPr>
        <w:t xml:space="preserve"> </w:t>
      </w:r>
      <w:r>
        <w:t>vừa</w:t>
      </w:r>
      <w:r>
        <w:rPr>
          <w:spacing w:val="-3"/>
        </w:rPr>
        <w:t xml:space="preserve"> </w:t>
      </w:r>
      <w:r>
        <w:t>qua</w:t>
      </w:r>
      <w:r>
        <w:rPr>
          <w:spacing w:val="-1"/>
        </w:rPr>
        <w:t xml:space="preserve"> </w:t>
      </w:r>
      <w:r>
        <w:t>khẳng</w:t>
      </w:r>
      <w:r>
        <w:rPr>
          <w:spacing w:val="-1"/>
        </w:rPr>
        <w:t xml:space="preserve"> </w:t>
      </w:r>
      <w:r>
        <w:t>định sự</w:t>
      </w:r>
      <w:r>
        <w:rPr>
          <w:spacing w:val="-3"/>
        </w:rPr>
        <w:t xml:space="preserve"> </w:t>
      </w:r>
      <w:r>
        <w:t>phát</w:t>
      </w:r>
      <w:r>
        <w:rPr>
          <w:spacing w:val="-2"/>
        </w:rPr>
        <w:t xml:space="preserve"> </w:t>
      </w:r>
      <w:r>
        <w:t>triển của</w:t>
      </w:r>
      <w:r>
        <w:rPr>
          <w:spacing w:val="-2"/>
        </w:rPr>
        <w:t xml:space="preserve"> </w:t>
      </w:r>
      <w:r>
        <w:t>tổ chức</w:t>
      </w:r>
      <w:r>
        <w:rPr>
          <w:spacing w:val="-1"/>
        </w:rPr>
        <w:t xml:space="preserve"> </w:t>
      </w:r>
      <w:r>
        <w:t>Đoàn,</w:t>
      </w:r>
      <w:r>
        <w:rPr>
          <w:spacing w:val="-1"/>
        </w:rPr>
        <w:t xml:space="preserve"> </w:t>
      </w:r>
      <w:r>
        <w:t>Hội trong</w:t>
      </w:r>
      <w:r>
        <w:rPr>
          <w:spacing w:val="-1"/>
        </w:rPr>
        <w:t xml:space="preserve"> </w:t>
      </w:r>
      <w:r>
        <w:t>nhà trường. Góp sức mình vào sự lớn mạnh của phong trào thanh niên tỉnh nhà,</w:t>
      </w:r>
      <w:r>
        <w:rPr>
          <w:spacing w:val="-1"/>
        </w:rPr>
        <w:t xml:space="preserve"> </w:t>
      </w:r>
      <w:r>
        <w:t>góp phần thực hiện thắng lợi</w:t>
      </w:r>
      <w:r>
        <w:t xml:space="preserve"> nhiệm vụ giáo dục và đào tạo của nhà trường.</w:t>
      </w:r>
    </w:p>
    <w:p w:rsidR="006F5858" w:rsidRDefault="00F6218D">
      <w:pPr>
        <w:pStyle w:val="BodyText"/>
        <w:tabs>
          <w:tab w:val="left" w:leader="dot" w:pos="4174"/>
        </w:tabs>
        <w:spacing w:before="1" w:line="360" w:lineRule="auto"/>
        <w:ind w:right="534" w:firstLine="417"/>
      </w:pPr>
      <w:r>
        <w:t>Trên đây là báo cáo kết quả thực hiện tổ chức các hoạt động chào mừng … năm ngày thành lập Đoàn TNCS Hồ Chí Minh (26/03/1931 – 26/03/20…) của Đoàn</w:t>
      </w:r>
      <w:r>
        <w:rPr>
          <w:spacing w:val="-4"/>
        </w:rPr>
        <w:t xml:space="preserve"> </w:t>
      </w:r>
      <w:r>
        <w:t>trường</w:t>
      </w:r>
      <w:r>
        <w:rPr>
          <w:spacing w:val="1"/>
        </w:rPr>
        <w:t xml:space="preserve"> </w:t>
      </w:r>
      <w:r>
        <w:t>Đại</w:t>
      </w:r>
      <w:r>
        <w:rPr>
          <w:spacing w:val="-3"/>
        </w:rPr>
        <w:t xml:space="preserve"> </w:t>
      </w:r>
      <w:r>
        <w:rPr>
          <w:spacing w:val="-5"/>
        </w:rPr>
        <w:t>học</w:t>
      </w:r>
      <w:r>
        <w:tab/>
        <w:t>báo</w:t>
      </w:r>
      <w:r>
        <w:rPr>
          <w:spacing w:val="-3"/>
        </w:rPr>
        <w:t xml:space="preserve"> </w:t>
      </w:r>
      <w:r>
        <w:t>cáo</w:t>
      </w:r>
      <w:r>
        <w:rPr>
          <w:spacing w:val="-3"/>
        </w:rPr>
        <w:t xml:space="preserve"> </w:t>
      </w:r>
      <w:r>
        <w:t>lên Đảng</w:t>
      </w:r>
      <w:r>
        <w:rPr>
          <w:spacing w:val="-3"/>
        </w:rPr>
        <w:t xml:space="preserve"> </w:t>
      </w:r>
      <w:r>
        <w:t>uỷ,</w:t>
      </w:r>
      <w:r>
        <w:rPr>
          <w:spacing w:val="-2"/>
        </w:rPr>
        <w:t xml:space="preserve"> </w:t>
      </w:r>
      <w:r>
        <w:t>BGH</w:t>
      </w:r>
      <w:r>
        <w:rPr>
          <w:spacing w:val="-3"/>
        </w:rPr>
        <w:t xml:space="preserve"> </w:t>
      </w:r>
      <w:r>
        <w:t>nhà</w:t>
      </w:r>
      <w:r>
        <w:rPr>
          <w:spacing w:val="-2"/>
        </w:rPr>
        <w:t xml:space="preserve"> </w:t>
      </w:r>
      <w:r>
        <w:t>trường,</w:t>
      </w:r>
      <w:r>
        <w:rPr>
          <w:spacing w:val="-2"/>
        </w:rPr>
        <w:t xml:space="preserve"> </w:t>
      </w:r>
      <w:r>
        <w:rPr>
          <w:spacing w:val="-4"/>
        </w:rPr>
        <w:t>Tỉnh</w:t>
      </w:r>
    </w:p>
    <w:p w:rsidR="006F5858" w:rsidRDefault="00F6218D">
      <w:pPr>
        <w:pStyle w:val="BodyText"/>
        <w:tabs>
          <w:tab w:val="left" w:leader="dot" w:pos="5408"/>
        </w:tabs>
        <w:spacing w:line="320" w:lineRule="exact"/>
        <w:ind w:firstLine="0"/>
      </w:pPr>
      <w:r>
        <w:t>đoàn</w:t>
      </w:r>
      <w:r>
        <w:rPr>
          <w:spacing w:val="-5"/>
        </w:rPr>
        <w:t xml:space="preserve"> </w:t>
      </w:r>
      <w:r>
        <w:t>v</w:t>
      </w:r>
      <w:r>
        <w:t>à</w:t>
      </w:r>
      <w:r>
        <w:rPr>
          <w:spacing w:val="-3"/>
        </w:rPr>
        <w:t xml:space="preserve"> </w:t>
      </w:r>
      <w:r>
        <w:t>Ban</w:t>
      </w:r>
      <w:r>
        <w:rPr>
          <w:spacing w:val="-2"/>
        </w:rPr>
        <w:t xml:space="preserve"> </w:t>
      </w:r>
      <w:r>
        <w:t>chuyên</w:t>
      </w:r>
      <w:r>
        <w:rPr>
          <w:spacing w:val="-5"/>
        </w:rPr>
        <w:t xml:space="preserve"> </w:t>
      </w:r>
      <w:r>
        <w:t>môn</w:t>
      </w:r>
      <w:r>
        <w:rPr>
          <w:spacing w:val="-2"/>
        </w:rPr>
        <w:t xml:space="preserve"> </w:t>
      </w:r>
      <w:r>
        <w:t>tỉnh</w:t>
      </w:r>
      <w:r>
        <w:rPr>
          <w:spacing w:val="-1"/>
        </w:rPr>
        <w:t xml:space="preserve"> </w:t>
      </w:r>
      <w:r>
        <w:rPr>
          <w:spacing w:val="-4"/>
        </w:rPr>
        <w:t>đoàn</w:t>
      </w:r>
      <w:r>
        <w:tab/>
      </w:r>
      <w:r>
        <w:rPr>
          <w:spacing w:val="-5"/>
        </w:rPr>
        <w:t>/.</w:t>
      </w:r>
    </w:p>
    <w:p w:rsidR="006F5858" w:rsidRDefault="006F5858">
      <w:pPr>
        <w:pStyle w:val="BodyText"/>
        <w:spacing w:before="4"/>
        <w:ind w:left="0" w:firstLine="0"/>
        <w:jc w:val="left"/>
        <w:rPr>
          <w:sz w:val="15"/>
        </w:rPr>
      </w:pPr>
    </w:p>
    <w:tbl>
      <w:tblPr>
        <w:tblW w:w="0" w:type="auto"/>
        <w:tblInd w:w="137" w:type="dxa"/>
        <w:tblLayout w:type="fixed"/>
        <w:tblCellMar>
          <w:left w:w="0" w:type="dxa"/>
          <w:right w:w="0" w:type="dxa"/>
        </w:tblCellMar>
        <w:tblLook w:val="01E0" w:firstRow="1" w:lastRow="1" w:firstColumn="1" w:lastColumn="1" w:noHBand="0" w:noVBand="0"/>
      </w:tblPr>
      <w:tblGrid>
        <w:gridCol w:w="3521"/>
        <w:gridCol w:w="5535"/>
      </w:tblGrid>
      <w:tr w:rsidR="006F5858">
        <w:trPr>
          <w:trHeight w:val="3161"/>
        </w:trPr>
        <w:tc>
          <w:tcPr>
            <w:tcW w:w="3521" w:type="dxa"/>
          </w:tcPr>
          <w:p w:rsidR="006F5858" w:rsidRDefault="00F6218D">
            <w:pPr>
              <w:pStyle w:val="TableParagraph"/>
              <w:spacing w:line="266" w:lineRule="exact"/>
              <w:ind w:left="50"/>
              <w:rPr>
                <w:b/>
                <w:i/>
                <w:sz w:val="24"/>
              </w:rPr>
            </w:pPr>
            <w:r>
              <w:rPr>
                <w:b/>
                <w:i/>
                <w:sz w:val="24"/>
                <w:u w:val="single"/>
              </w:rPr>
              <w:t xml:space="preserve">Nơi </w:t>
            </w:r>
            <w:r>
              <w:rPr>
                <w:b/>
                <w:i/>
                <w:spacing w:val="-2"/>
                <w:sz w:val="24"/>
                <w:u w:val="single"/>
              </w:rPr>
              <w:t>nhận:</w:t>
            </w:r>
          </w:p>
          <w:p w:rsidR="006F5858" w:rsidRDefault="00F6218D">
            <w:pPr>
              <w:pStyle w:val="TableParagraph"/>
              <w:numPr>
                <w:ilvl w:val="0"/>
                <w:numId w:val="1"/>
              </w:numPr>
              <w:tabs>
                <w:tab w:val="left" w:pos="188"/>
              </w:tabs>
              <w:spacing w:before="134"/>
              <w:ind w:left="188" w:hanging="138"/>
              <w:rPr>
                <w:i/>
                <w:sz w:val="24"/>
              </w:rPr>
            </w:pPr>
            <w:r>
              <w:rPr>
                <w:i/>
                <w:sz w:val="24"/>
              </w:rPr>
              <w:t>BTV Tỉnh</w:t>
            </w:r>
            <w:r>
              <w:rPr>
                <w:i/>
                <w:spacing w:val="1"/>
                <w:sz w:val="24"/>
              </w:rPr>
              <w:t xml:space="preserve"> </w:t>
            </w:r>
            <w:r>
              <w:rPr>
                <w:i/>
                <w:spacing w:val="-2"/>
                <w:sz w:val="24"/>
              </w:rPr>
              <w:t>đoàn.</w:t>
            </w:r>
          </w:p>
          <w:p w:rsidR="006F5858" w:rsidRDefault="00F6218D">
            <w:pPr>
              <w:pStyle w:val="TableParagraph"/>
              <w:numPr>
                <w:ilvl w:val="0"/>
                <w:numId w:val="1"/>
              </w:numPr>
              <w:tabs>
                <w:tab w:val="left" w:pos="188"/>
              </w:tabs>
              <w:spacing w:before="138"/>
              <w:ind w:left="188" w:hanging="138"/>
              <w:rPr>
                <w:i/>
                <w:sz w:val="24"/>
              </w:rPr>
            </w:pPr>
            <w:r>
              <w:rPr>
                <w:i/>
                <w:sz w:val="24"/>
              </w:rPr>
              <w:t>Vp Tỉnh</w:t>
            </w:r>
            <w:r>
              <w:rPr>
                <w:i/>
                <w:spacing w:val="1"/>
                <w:sz w:val="24"/>
              </w:rPr>
              <w:t xml:space="preserve"> </w:t>
            </w:r>
            <w:r>
              <w:rPr>
                <w:i/>
                <w:spacing w:val="-2"/>
                <w:sz w:val="24"/>
              </w:rPr>
              <w:t>đoàn.</w:t>
            </w:r>
          </w:p>
          <w:p w:rsidR="006F5858" w:rsidRDefault="00F6218D">
            <w:pPr>
              <w:pStyle w:val="TableParagraph"/>
              <w:numPr>
                <w:ilvl w:val="0"/>
                <w:numId w:val="1"/>
              </w:numPr>
              <w:tabs>
                <w:tab w:val="left" w:pos="188"/>
              </w:tabs>
              <w:spacing w:before="139"/>
              <w:ind w:left="188" w:hanging="138"/>
              <w:rPr>
                <w:i/>
                <w:sz w:val="24"/>
              </w:rPr>
            </w:pPr>
            <w:r>
              <w:rPr>
                <w:i/>
                <w:sz w:val="24"/>
              </w:rPr>
              <w:t>Các</w:t>
            </w:r>
            <w:r>
              <w:rPr>
                <w:i/>
                <w:spacing w:val="-2"/>
                <w:sz w:val="24"/>
              </w:rPr>
              <w:t xml:space="preserve"> </w:t>
            </w:r>
            <w:r>
              <w:rPr>
                <w:i/>
                <w:sz w:val="24"/>
              </w:rPr>
              <w:t xml:space="preserve">ban chuyên môn tỉnh </w:t>
            </w:r>
            <w:r>
              <w:rPr>
                <w:i/>
                <w:spacing w:val="-2"/>
                <w:sz w:val="24"/>
              </w:rPr>
              <w:t>đoàn.</w:t>
            </w:r>
          </w:p>
          <w:p w:rsidR="006F5858" w:rsidRDefault="00F6218D">
            <w:pPr>
              <w:pStyle w:val="TableParagraph"/>
              <w:numPr>
                <w:ilvl w:val="0"/>
                <w:numId w:val="1"/>
              </w:numPr>
              <w:tabs>
                <w:tab w:val="left" w:pos="188"/>
              </w:tabs>
              <w:spacing w:before="137"/>
              <w:ind w:left="188" w:hanging="138"/>
              <w:rPr>
                <w:i/>
                <w:sz w:val="24"/>
              </w:rPr>
            </w:pPr>
            <w:r>
              <w:rPr>
                <w:i/>
                <w:sz w:val="24"/>
              </w:rPr>
              <w:t>Đảng</w:t>
            </w:r>
            <w:r>
              <w:rPr>
                <w:i/>
                <w:spacing w:val="-3"/>
                <w:sz w:val="24"/>
              </w:rPr>
              <w:t xml:space="preserve"> </w:t>
            </w:r>
            <w:r>
              <w:rPr>
                <w:i/>
                <w:sz w:val="24"/>
              </w:rPr>
              <w:t>uỷ,</w:t>
            </w:r>
            <w:r>
              <w:rPr>
                <w:i/>
                <w:spacing w:val="-1"/>
                <w:sz w:val="24"/>
              </w:rPr>
              <w:t xml:space="preserve"> </w:t>
            </w:r>
            <w:r>
              <w:rPr>
                <w:i/>
                <w:spacing w:val="-4"/>
                <w:sz w:val="24"/>
              </w:rPr>
              <w:t>BGH.</w:t>
            </w:r>
          </w:p>
          <w:p w:rsidR="006F5858" w:rsidRDefault="00F6218D">
            <w:pPr>
              <w:pStyle w:val="TableParagraph"/>
              <w:numPr>
                <w:ilvl w:val="0"/>
                <w:numId w:val="1"/>
              </w:numPr>
              <w:tabs>
                <w:tab w:val="left" w:pos="188"/>
              </w:tabs>
              <w:spacing w:before="139"/>
              <w:ind w:left="188" w:hanging="138"/>
              <w:rPr>
                <w:i/>
                <w:sz w:val="24"/>
              </w:rPr>
            </w:pPr>
            <w:r>
              <w:rPr>
                <w:i/>
                <w:sz w:val="24"/>
              </w:rPr>
              <w:t>Các</w:t>
            </w:r>
            <w:r>
              <w:rPr>
                <w:i/>
                <w:spacing w:val="-2"/>
                <w:sz w:val="24"/>
              </w:rPr>
              <w:t xml:space="preserve"> </w:t>
            </w:r>
            <w:r>
              <w:rPr>
                <w:i/>
                <w:sz w:val="24"/>
              </w:rPr>
              <w:t>Liên</w:t>
            </w:r>
            <w:r>
              <w:rPr>
                <w:i/>
                <w:spacing w:val="-1"/>
                <w:sz w:val="24"/>
              </w:rPr>
              <w:t xml:space="preserve"> </w:t>
            </w:r>
            <w:r>
              <w:rPr>
                <w:i/>
                <w:sz w:val="24"/>
              </w:rPr>
              <w:t xml:space="preserve">chi </w:t>
            </w:r>
            <w:r>
              <w:rPr>
                <w:i/>
                <w:spacing w:val="-2"/>
                <w:sz w:val="24"/>
              </w:rPr>
              <w:t>đoàn.</w:t>
            </w:r>
          </w:p>
          <w:p w:rsidR="006F5858" w:rsidRDefault="00F6218D">
            <w:pPr>
              <w:pStyle w:val="TableParagraph"/>
              <w:numPr>
                <w:ilvl w:val="0"/>
                <w:numId w:val="1"/>
              </w:numPr>
              <w:tabs>
                <w:tab w:val="left" w:pos="188"/>
              </w:tabs>
              <w:spacing w:before="137"/>
              <w:ind w:left="188" w:hanging="138"/>
              <w:rPr>
                <w:i/>
                <w:sz w:val="24"/>
              </w:rPr>
            </w:pPr>
            <w:r>
              <w:rPr>
                <w:i/>
                <w:sz w:val="24"/>
              </w:rPr>
              <w:t xml:space="preserve">Chi đoàn </w:t>
            </w:r>
            <w:r>
              <w:rPr>
                <w:i/>
                <w:spacing w:val="-2"/>
                <w:sz w:val="24"/>
              </w:rPr>
              <w:t>CB,GV.</w:t>
            </w:r>
          </w:p>
          <w:p w:rsidR="006F5858" w:rsidRDefault="00F6218D">
            <w:pPr>
              <w:pStyle w:val="TableParagraph"/>
              <w:numPr>
                <w:ilvl w:val="0"/>
                <w:numId w:val="1"/>
              </w:numPr>
              <w:tabs>
                <w:tab w:val="left" w:pos="188"/>
              </w:tabs>
              <w:spacing w:before="139" w:line="256" w:lineRule="exact"/>
              <w:ind w:left="188" w:hanging="138"/>
              <w:rPr>
                <w:i/>
                <w:sz w:val="24"/>
              </w:rPr>
            </w:pPr>
            <w:r>
              <w:rPr>
                <w:i/>
                <w:sz w:val="24"/>
              </w:rPr>
              <w:t xml:space="preserve">Lưu </w:t>
            </w:r>
            <w:r>
              <w:rPr>
                <w:i/>
                <w:spacing w:val="-5"/>
                <w:sz w:val="24"/>
              </w:rPr>
              <w:t>vp</w:t>
            </w:r>
          </w:p>
        </w:tc>
        <w:tc>
          <w:tcPr>
            <w:tcW w:w="5535" w:type="dxa"/>
          </w:tcPr>
          <w:p w:rsidR="006F5858" w:rsidRDefault="00F6218D">
            <w:pPr>
              <w:pStyle w:val="TableParagraph"/>
              <w:spacing w:line="311" w:lineRule="exact"/>
              <w:ind w:left="238" w:right="7"/>
              <w:jc w:val="center"/>
              <w:rPr>
                <w:b/>
                <w:sz w:val="28"/>
              </w:rPr>
            </w:pPr>
            <w:r>
              <w:rPr>
                <w:b/>
                <w:sz w:val="28"/>
              </w:rPr>
              <w:t>TM.</w:t>
            </w:r>
            <w:r>
              <w:rPr>
                <w:b/>
                <w:spacing w:val="-5"/>
                <w:sz w:val="28"/>
              </w:rPr>
              <w:t xml:space="preserve"> </w:t>
            </w:r>
            <w:r>
              <w:rPr>
                <w:b/>
                <w:sz w:val="28"/>
              </w:rPr>
              <w:t>BAN</w:t>
            </w:r>
            <w:r>
              <w:rPr>
                <w:b/>
                <w:spacing w:val="-4"/>
                <w:sz w:val="28"/>
              </w:rPr>
              <w:t xml:space="preserve"> </w:t>
            </w:r>
            <w:r>
              <w:rPr>
                <w:b/>
                <w:sz w:val="28"/>
              </w:rPr>
              <w:t>THƯỜNG</w:t>
            </w:r>
            <w:r>
              <w:rPr>
                <w:b/>
                <w:spacing w:val="-4"/>
                <w:sz w:val="28"/>
              </w:rPr>
              <w:t xml:space="preserve"> </w:t>
            </w:r>
            <w:r>
              <w:rPr>
                <w:b/>
                <w:sz w:val="28"/>
              </w:rPr>
              <w:t>VỤ</w:t>
            </w:r>
            <w:r>
              <w:rPr>
                <w:b/>
                <w:spacing w:val="-4"/>
                <w:sz w:val="28"/>
              </w:rPr>
              <w:t xml:space="preserve"> </w:t>
            </w:r>
            <w:r>
              <w:rPr>
                <w:b/>
                <w:sz w:val="28"/>
              </w:rPr>
              <w:t>ĐOÀN</w:t>
            </w:r>
            <w:r>
              <w:rPr>
                <w:b/>
                <w:spacing w:val="-4"/>
                <w:sz w:val="28"/>
              </w:rPr>
              <w:t xml:space="preserve"> </w:t>
            </w:r>
            <w:r>
              <w:rPr>
                <w:b/>
                <w:spacing w:val="-2"/>
                <w:sz w:val="28"/>
              </w:rPr>
              <w:t>TRƯỜNG</w:t>
            </w:r>
          </w:p>
          <w:p w:rsidR="006F5858" w:rsidRDefault="00F6218D">
            <w:pPr>
              <w:pStyle w:val="TableParagraph"/>
              <w:spacing w:before="158"/>
              <w:ind w:left="238" w:right="8"/>
              <w:jc w:val="center"/>
              <w:rPr>
                <w:sz w:val="28"/>
              </w:rPr>
            </w:pPr>
            <w:r>
              <w:rPr>
                <w:sz w:val="28"/>
              </w:rPr>
              <w:t xml:space="preserve">BÍ </w:t>
            </w:r>
            <w:r>
              <w:rPr>
                <w:spacing w:val="-5"/>
                <w:sz w:val="28"/>
              </w:rPr>
              <w:t>THƯ</w:t>
            </w:r>
          </w:p>
          <w:p w:rsidR="006F5858" w:rsidRDefault="00F6218D">
            <w:pPr>
              <w:pStyle w:val="TableParagraph"/>
              <w:spacing w:before="161"/>
              <w:ind w:left="238"/>
              <w:jc w:val="center"/>
              <w:rPr>
                <w:i/>
                <w:sz w:val="28"/>
              </w:rPr>
            </w:pPr>
            <w:r>
              <w:rPr>
                <w:i/>
                <w:sz w:val="28"/>
              </w:rPr>
              <w:t>(đã</w:t>
            </w:r>
            <w:r>
              <w:rPr>
                <w:i/>
                <w:spacing w:val="-2"/>
                <w:sz w:val="28"/>
              </w:rPr>
              <w:t xml:space="preserve"> </w:t>
            </w:r>
            <w:r>
              <w:rPr>
                <w:i/>
                <w:spacing w:val="-5"/>
                <w:sz w:val="28"/>
              </w:rPr>
              <w:t>ký)</w:t>
            </w:r>
          </w:p>
        </w:tc>
      </w:tr>
    </w:tbl>
    <w:p w:rsidR="00F6218D" w:rsidRDefault="00F6218D"/>
    <w:sectPr w:rsidR="00F6218D">
      <w:pgSz w:w="12240" w:h="15840"/>
      <w:pgMar w:top="760" w:right="1080" w:bottom="280" w:left="1440" w:header="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18D" w:rsidRDefault="00F6218D">
      <w:r>
        <w:separator/>
      </w:r>
    </w:p>
  </w:endnote>
  <w:endnote w:type="continuationSeparator" w:id="0">
    <w:p w:rsidR="00F6218D" w:rsidRDefault="00F6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18D" w:rsidRDefault="00F6218D">
      <w:r>
        <w:separator/>
      </w:r>
    </w:p>
  </w:footnote>
  <w:footnote w:type="continuationSeparator" w:id="0">
    <w:p w:rsidR="00F6218D" w:rsidRDefault="00F62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858" w:rsidRDefault="006F5858">
    <w:pPr>
      <w:pStyle w:val="BodyText"/>
      <w:spacing w:line="14" w:lineRule="auto"/>
      <w:ind w:left="0" w:firstLine="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26577"/>
    <w:multiLevelType w:val="hybridMultilevel"/>
    <w:tmpl w:val="94DE8CBC"/>
    <w:lvl w:ilvl="0" w:tplc="9488D1A4">
      <w:start w:val="1"/>
      <w:numFmt w:val="upperRoman"/>
      <w:lvlText w:val="%1."/>
      <w:lvlJc w:val="left"/>
      <w:pPr>
        <w:ind w:left="1149" w:hanging="250"/>
        <w:jc w:val="left"/>
      </w:pPr>
      <w:rPr>
        <w:rFonts w:ascii="Times New Roman" w:eastAsia="Times New Roman" w:hAnsi="Times New Roman" w:cs="Times New Roman" w:hint="default"/>
        <w:b/>
        <w:bCs/>
        <w:i w:val="0"/>
        <w:iCs w:val="0"/>
        <w:spacing w:val="0"/>
        <w:w w:val="100"/>
        <w:sz w:val="28"/>
        <w:szCs w:val="28"/>
        <w:lang w:val="vi" w:eastAsia="en-US" w:bidi="ar-SA"/>
      </w:rPr>
    </w:lvl>
    <w:lvl w:ilvl="1" w:tplc="1532657C">
      <w:start w:val="1"/>
      <w:numFmt w:val="decimal"/>
      <w:lvlText w:val="%2."/>
      <w:lvlJc w:val="left"/>
      <w:pPr>
        <w:ind w:left="118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2" w:tplc="DE76FCE2">
      <w:numFmt w:val="bullet"/>
      <w:lvlText w:val="-"/>
      <w:lvlJc w:val="left"/>
      <w:pPr>
        <w:ind w:left="180"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ECEEF4BC">
      <w:numFmt w:val="bullet"/>
      <w:lvlText w:val="•"/>
      <w:lvlJc w:val="left"/>
      <w:pPr>
        <w:ind w:left="2247" w:hanging="164"/>
      </w:pPr>
      <w:rPr>
        <w:rFonts w:hint="default"/>
        <w:lang w:val="vi" w:eastAsia="en-US" w:bidi="ar-SA"/>
      </w:rPr>
    </w:lvl>
    <w:lvl w:ilvl="4" w:tplc="5D0E6B16">
      <w:numFmt w:val="bullet"/>
      <w:lvlText w:val="•"/>
      <w:lvlJc w:val="left"/>
      <w:pPr>
        <w:ind w:left="3315" w:hanging="164"/>
      </w:pPr>
      <w:rPr>
        <w:rFonts w:hint="default"/>
        <w:lang w:val="vi" w:eastAsia="en-US" w:bidi="ar-SA"/>
      </w:rPr>
    </w:lvl>
    <w:lvl w:ilvl="5" w:tplc="8814F962">
      <w:numFmt w:val="bullet"/>
      <w:lvlText w:val="•"/>
      <w:lvlJc w:val="left"/>
      <w:pPr>
        <w:ind w:left="4382" w:hanging="164"/>
      </w:pPr>
      <w:rPr>
        <w:rFonts w:hint="default"/>
        <w:lang w:val="vi" w:eastAsia="en-US" w:bidi="ar-SA"/>
      </w:rPr>
    </w:lvl>
    <w:lvl w:ilvl="6" w:tplc="CA081E4A">
      <w:numFmt w:val="bullet"/>
      <w:lvlText w:val="•"/>
      <w:lvlJc w:val="left"/>
      <w:pPr>
        <w:ind w:left="5450" w:hanging="164"/>
      </w:pPr>
      <w:rPr>
        <w:rFonts w:hint="default"/>
        <w:lang w:val="vi" w:eastAsia="en-US" w:bidi="ar-SA"/>
      </w:rPr>
    </w:lvl>
    <w:lvl w:ilvl="7" w:tplc="673CDE5C">
      <w:numFmt w:val="bullet"/>
      <w:lvlText w:val="•"/>
      <w:lvlJc w:val="left"/>
      <w:pPr>
        <w:ind w:left="6517" w:hanging="164"/>
      </w:pPr>
      <w:rPr>
        <w:rFonts w:hint="default"/>
        <w:lang w:val="vi" w:eastAsia="en-US" w:bidi="ar-SA"/>
      </w:rPr>
    </w:lvl>
    <w:lvl w:ilvl="8" w:tplc="33B86EF2">
      <w:numFmt w:val="bullet"/>
      <w:lvlText w:val="•"/>
      <w:lvlJc w:val="left"/>
      <w:pPr>
        <w:ind w:left="7585" w:hanging="164"/>
      </w:pPr>
      <w:rPr>
        <w:rFonts w:hint="default"/>
        <w:lang w:val="vi" w:eastAsia="en-US" w:bidi="ar-SA"/>
      </w:rPr>
    </w:lvl>
  </w:abstractNum>
  <w:abstractNum w:abstractNumId="1">
    <w:nsid w:val="508E301D"/>
    <w:multiLevelType w:val="hybridMultilevel"/>
    <w:tmpl w:val="F5D6B050"/>
    <w:lvl w:ilvl="0" w:tplc="72F6C91C">
      <w:numFmt w:val="bullet"/>
      <w:lvlText w:val="-"/>
      <w:lvlJc w:val="left"/>
      <w:pPr>
        <w:ind w:left="189" w:hanging="140"/>
      </w:pPr>
      <w:rPr>
        <w:rFonts w:ascii="Times New Roman" w:eastAsia="Times New Roman" w:hAnsi="Times New Roman" w:cs="Times New Roman" w:hint="default"/>
        <w:b w:val="0"/>
        <w:bCs w:val="0"/>
        <w:i/>
        <w:iCs/>
        <w:spacing w:val="0"/>
        <w:w w:val="100"/>
        <w:sz w:val="24"/>
        <w:szCs w:val="24"/>
        <w:lang w:val="vi" w:eastAsia="en-US" w:bidi="ar-SA"/>
      </w:rPr>
    </w:lvl>
    <w:lvl w:ilvl="1" w:tplc="D4741576">
      <w:numFmt w:val="bullet"/>
      <w:lvlText w:val="•"/>
      <w:lvlJc w:val="left"/>
      <w:pPr>
        <w:ind w:left="514" w:hanging="140"/>
      </w:pPr>
      <w:rPr>
        <w:rFonts w:hint="default"/>
        <w:lang w:val="vi" w:eastAsia="en-US" w:bidi="ar-SA"/>
      </w:rPr>
    </w:lvl>
    <w:lvl w:ilvl="2" w:tplc="92B0E5B8">
      <w:numFmt w:val="bullet"/>
      <w:lvlText w:val="•"/>
      <w:lvlJc w:val="left"/>
      <w:pPr>
        <w:ind w:left="848" w:hanging="140"/>
      </w:pPr>
      <w:rPr>
        <w:rFonts w:hint="default"/>
        <w:lang w:val="vi" w:eastAsia="en-US" w:bidi="ar-SA"/>
      </w:rPr>
    </w:lvl>
    <w:lvl w:ilvl="3" w:tplc="636CA632">
      <w:numFmt w:val="bullet"/>
      <w:lvlText w:val="•"/>
      <w:lvlJc w:val="left"/>
      <w:pPr>
        <w:ind w:left="1182" w:hanging="140"/>
      </w:pPr>
      <w:rPr>
        <w:rFonts w:hint="default"/>
        <w:lang w:val="vi" w:eastAsia="en-US" w:bidi="ar-SA"/>
      </w:rPr>
    </w:lvl>
    <w:lvl w:ilvl="4" w:tplc="65226568">
      <w:numFmt w:val="bullet"/>
      <w:lvlText w:val="•"/>
      <w:lvlJc w:val="left"/>
      <w:pPr>
        <w:ind w:left="1516" w:hanging="140"/>
      </w:pPr>
      <w:rPr>
        <w:rFonts w:hint="default"/>
        <w:lang w:val="vi" w:eastAsia="en-US" w:bidi="ar-SA"/>
      </w:rPr>
    </w:lvl>
    <w:lvl w:ilvl="5" w:tplc="C792AA8A">
      <w:numFmt w:val="bullet"/>
      <w:lvlText w:val="•"/>
      <w:lvlJc w:val="left"/>
      <w:pPr>
        <w:ind w:left="1850" w:hanging="140"/>
      </w:pPr>
      <w:rPr>
        <w:rFonts w:hint="default"/>
        <w:lang w:val="vi" w:eastAsia="en-US" w:bidi="ar-SA"/>
      </w:rPr>
    </w:lvl>
    <w:lvl w:ilvl="6" w:tplc="0D56F84E">
      <w:numFmt w:val="bullet"/>
      <w:lvlText w:val="•"/>
      <w:lvlJc w:val="left"/>
      <w:pPr>
        <w:ind w:left="2184" w:hanging="140"/>
      </w:pPr>
      <w:rPr>
        <w:rFonts w:hint="default"/>
        <w:lang w:val="vi" w:eastAsia="en-US" w:bidi="ar-SA"/>
      </w:rPr>
    </w:lvl>
    <w:lvl w:ilvl="7" w:tplc="6BA658BC">
      <w:numFmt w:val="bullet"/>
      <w:lvlText w:val="•"/>
      <w:lvlJc w:val="left"/>
      <w:pPr>
        <w:ind w:left="2518" w:hanging="140"/>
      </w:pPr>
      <w:rPr>
        <w:rFonts w:hint="default"/>
        <w:lang w:val="vi" w:eastAsia="en-US" w:bidi="ar-SA"/>
      </w:rPr>
    </w:lvl>
    <w:lvl w:ilvl="8" w:tplc="AC164890">
      <w:numFmt w:val="bullet"/>
      <w:lvlText w:val="•"/>
      <w:lvlJc w:val="left"/>
      <w:pPr>
        <w:ind w:left="2852" w:hanging="140"/>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F5858"/>
    <w:rsid w:val="006E1CAF"/>
    <w:rsid w:val="006F5858"/>
    <w:rsid w:val="00F6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B5694D-A61C-4520-94D8-62D63346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124"/>
      <w:ind w:left="1179" w:hanging="279"/>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80" w:firstLine="719"/>
      <w:jc w:val="both"/>
    </w:pPr>
    <w:rPr>
      <w:sz w:val="28"/>
      <w:szCs w:val="28"/>
    </w:rPr>
  </w:style>
  <w:style w:type="paragraph" w:styleId="ListParagraph">
    <w:name w:val="List Paragraph"/>
    <w:basedOn w:val="Normal"/>
    <w:uiPriority w:val="1"/>
    <w:qFormat/>
    <w:pPr>
      <w:spacing w:before="124"/>
      <w:ind w:left="1179" w:hanging="279"/>
      <w:jc w:val="both"/>
    </w:pPr>
  </w:style>
  <w:style w:type="paragraph" w:customStyle="1" w:styleId="TableParagraph">
    <w:name w:val="Table Paragraph"/>
    <w:basedOn w:val="Normal"/>
    <w:uiPriority w:val="1"/>
    <w:qFormat/>
    <w:pPr>
      <w:ind w:left="188"/>
    </w:pPr>
  </w:style>
  <w:style w:type="paragraph" w:styleId="Header">
    <w:name w:val="header"/>
    <w:basedOn w:val="Normal"/>
    <w:link w:val="HeaderChar"/>
    <w:uiPriority w:val="99"/>
    <w:unhideWhenUsed/>
    <w:rsid w:val="006E1CAF"/>
    <w:pPr>
      <w:tabs>
        <w:tab w:val="center" w:pos="4680"/>
        <w:tab w:val="right" w:pos="9360"/>
      </w:tabs>
    </w:pPr>
  </w:style>
  <w:style w:type="character" w:customStyle="1" w:styleId="HeaderChar">
    <w:name w:val="Header Char"/>
    <w:basedOn w:val="DefaultParagraphFont"/>
    <w:link w:val="Header"/>
    <w:uiPriority w:val="99"/>
    <w:rsid w:val="006E1CAF"/>
    <w:rPr>
      <w:rFonts w:ascii="Times New Roman" w:eastAsia="Times New Roman" w:hAnsi="Times New Roman" w:cs="Times New Roman"/>
      <w:lang w:val="vi"/>
    </w:rPr>
  </w:style>
  <w:style w:type="paragraph" w:styleId="Footer">
    <w:name w:val="footer"/>
    <w:basedOn w:val="Normal"/>
    <w:link w:val="FooterChar"/>
    <w:uiPriority w:val="99"/>
    <w:unhideWhenUsed/>
    <w:rsid w:val="006E1CAF"/>
    <w:pPr>
      <w:tabs>
        <w:tab w:val="center" w:pos="4680"/>
        <w:tab w:val="right" w:pos="9360"/>
      </w:tabs>
    </w:pPr>
  </w:style>
  <w:style w:type="character" w:customStyle="1" w:styleId="FooterChar">
    <w:name w:val="Footer Char"/>
    <w:basedOn w:val="DefaultParagraphFont"/>
    <w:link w:val="Footer"/>
    <w:uiPriority w:val="99"/>
    <w:rsid w:val="006E1CAF"/>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949</Words>
  <Characters>5414</Characters>
  <Application>Microsoft Office Word</Application>
  <DocSecurity>0</DocSecurity>
  <Lines>45</Lines>
  <Paragraphs>12</Paragraphs>
  <ScaleCrop>false</ScaleCrop>
  <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ĐOÀN NGHỆ AN</dc:title>
  <dc:creator>VnDoc.com</dc:creator>
  <cp:lastModifiedBy>PC</cp:lastModifiedBy>
  <cp:revision>2</cp:revision>
  <dcterms:created xsi:type="dcterms:W3CDTF">2025-03-20T10:23:00Z</dcterms:created>
  <dcterms:modified xsi:type="dcterms:W3CDTF">2025-03-20T10:29:00Z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2019-03-25T00:00:00Z</vt:filetime>
  </property>
  <property fmtid="{D5CDD505-2E9C-101B-9397-08002B2CF9AE}" pid="3" name="Creator">
    <vt:lpwstr>Microsoft® Word 2010</vt:lpwstr>
  </property>
  <property fmtid="{D5CDD505-2E9C-101B-9397-08002B2CF9AE}" pid="4" name="LastSaved">
    <vt:filetime>2025-03-20T00:00:00Z</vt:filetime>
  </property>
  <property fmtid="{D5CDD505-2E9C-101B-9397-08002B2CF9AE}" pid="5" name="Producer">
    <vt:lpwstr>3-Heights(TM) PDF Security Shell 4.8.25.2 (http://www.pdf-tools.com)</vt:lpwstr>
  </property>
</Properties>
</file>