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093">
        <w:rPr>
          <w:rFonts w:ascii="Times New Roman" w:hAnsi="Times New Roman"/>
          <w:b/>
          <w:bCs/>
          <w:sz w:val="28"/>
          <w:szCs w:val="28"/>
        </w:rPr>
        <w:t>PHỤ LỤC XXXV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bCs/>
          <w:sz w:val="28"/>
          <w:szCs w:val="28"/>
        </w:rPr>
        <w:t xml:space="preserve">ĐƠN ĐỀ NGHỊ CẤP LẠI CHỨNG CHỈ </w:t>
      </w:r>
      <w:r w:rsidRPr="00444093">
        <w:rPr>
          <w:rFonts w:ascii="Times New Roman" w:hAnsi="Times New Roman"/>
          <w:bCs/>
          <w:sz w:val="28"/>
          <w:szCs w:val="28"/>
        </w:rPr>
        <w:br/>
        <w:t xml:space="preserve">BỒI DƯỠNG KIẾN THỨC PHÁP LUẬT VỀ GIAO THÔNG ĐƯỜNG BỘ </w:t>
      </w:r>
      <w:r w:rsidRPr="00444093">
        <w:rPr>
          <w:rFonts w:ascii="Times New Roman" w:hAnsi="Times New Roman"/>
          <w:b/>
          <w:bCs/>
          <w:sz w:val="28"/>
          <w:szCs w:val="28"/>
        </w:rPr>
        <w:br/>
      </w:r>
      <w:r w:rsidRPr="00444093">
        <w:rPr>
          <w:rFonts w:ascii="Times New Roman" w:hAnsi="Times New Roman"/>
          <w:i/>
          <w:iCs/>
          <w:sz w:val="28"/>
          <w:szCs w:val="28"/>
        </w:rPr>
        <w:t>(Ban hành kèm theo Thông tư số 35/2024/TT-BGTVT ngày 15 tháng 11 năm 2024 của Bộ trưởng Bộ Giao thông vận tải)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8043"/>
      </w:tblGrid>
      <w:tr w:rsidR="00444093" w:rsidRPr="00444093" w:rsidTr="00817A96"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093">
              <w:rPr>
                <w:rFonts w:ascii="Times New Roman" w:hAnsi="Times New Roman"/>
                <w:sz w:val="28"/>
                <w:szCs w:val="28"/>
              </w:rPr>
              <w:t>Ảnh 2x3 cm</w:t>
            </w:r>
          </w:p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8" w:type="pct"/>
            <w:tcBorders>
              <w:left w:val="single" w:sz="2" w:space="0" w:color="auto"/>
            </w:tcBorders>
            <w:vAlign w:val="center"/>
          </w:tcPr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093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  <w:r w:rsidRPr="00444093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444093">
              <w:rPr>
                <w:rFonts w:ascii="Times New Roman" w:hAnsi="Times New Roman"/>
                <w:b/>
                <w:sz w:val="28"/>
                <w:szCs w:val="28"/>
              </w:rPr>
              <w:br/>
              <w:t>---------------</w:t>
            </w:r>
          </w:p>
          <w:p w:rsidR="00444093" w:rsidRPr="00444093" w:rsidRDefault="00444093" w:rsidP="00817A9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093">
              <w:rPr>
                <w:rFonts w:ascii="Times New Roman" w:hAnsi="Times New Roman"/>
                <w:b/>
                <w:bCs/>
                <w:sz w:val="28"/>
                <w:szCs w:val="28"/>
              </w:rPr>
              <w:t>ĐƠN ĐỀ NGHỊ CẤP LẠI CHỨNG CHỈ</w:t>
            </w:r>
            <w:r w:rsidRPr="0044409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BỒI DƯỠNG KIẾN THỨC PHÁP LUẬT VỀ GIAO THÔNG ĐƯỜNG BỘ</w:t>
            </w:r>
          </w:p>
        </w:tc>
      </w:tr>
    </w:tbl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Kính gửi: ………(1)…………………….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 xml:space="preserve">Tôi là:....................................................................................................................... 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 xml:space="preserve">Ngày tháng năm sinh: ............................................................................................. 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Số Căn cước công dân hoặc căn cước: ...................................................................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 xml:space="preserve">hoặc Hộ chiếu số…………… ngày cấp………. nơi cấp: ..................................... 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Hiện tôi đã có Chứng chỉ bồi dưỡng kiến thức pháp luật về giao thông đường bộ do cơ sở đào tạo ………………………………………………. cấp.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Số Chứng chỉ: ……………… cấp ngày …… tháng …… năm ………....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Lý do xin cấp lại: .............................................................................................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Đề nghị ……(1)……… cấp lại Chứng chỉ bồi dưỡng kiến thức pháp luật về giao thông đường bộ để điều khiển xe máy chuyên dùng tham gia giao thông đường bộ.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sz w:val="28"/>
          <w:szCs w:val="28"/>
        </w:rPr>
        <w:t>Nội dung khai trên là đúng, nếu sai tôi xin chịu trách nhiệm trước pháp luật.</w:t>
      </w: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444093" w:rsidRPr="00444093" w:rsidTr="00817A96">
        <w:tc>
          <w:tcPr>
            <w:tcW w:w="4428" w:type="dxa"/>
          </w:tcPr>
          <w:p w:rsidR="00444093" w:rsidRPr="00444093" w:rsidRDefault="00444093" w:rsidP="00817A9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444093" w:rsidRPr="00444093" w:rsidRDefault="00444093" w:rsidP="00817A9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093">
              <w:rPr>
                <w:rFonts w:ascii="Times New Roman" w:hAnsi="Times New Roman"/>
                <w:i/>
                <w:iCs/>
                <w:sz w:val="28"/>
                <w:szCs w:val="28"/>
              </w:rPr>
              <w:t>………, ngày ….. tháng …. năm 20………</w:t>
            </w:r>
            <w:r w:rsidRPr="0044409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44093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  <w:r w:rsidRPr="0044409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44093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44093" w:rsidRPr="00444093" w:rsidRDefault="00444093" w:rsidP="0044409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44093">
        <w:rPr>
          <w:rFonts w:ascii="Times New Roman" w:hAnsi="Times New Roman"/>
          <w:i/>
          <w:iCs/>
          <w:sz w:val="28"/>
          <w:szCs w:val="28"/>
        </w:rPr>
        <w:t>Ghi chú:(1) Sở Giao thông vận tải…../ Cơ sở đào tạo…..</w:t>
      </w:r>
    </w:p>
    <w:p w:rsidR="0059653C" w:rsidRPr="00444093" w:rsidRDefault="005965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653C" w:rsidRPr="00444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93"/>
    <w:rsid w:val="00444093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3AD14-63B2-4182-AC7C-3E960B0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9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4409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2025-01-24T02:56:00Z</dcterms:created>
  <dcterms:modified xsi:type="dcterms:W3CDTF">2025-01-24T02:56:00Z</dcterms:modified>
</cp:coreProperties>
</file>