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24" w:rsidRPr="00951E24" w:rsidRDefault="00951E24" w:rsidP="00951E2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7"/>
      <w:r w:rsidRPr="00951E24">
        <w:rPr>
          <w:b/>
          <w:bCs/>
          <w:color w:val="000000"/>
        </w:rPr>
        <w:t>PHỤ LỤC VIII</w:t>
      </w:r>
      <w:bookmarkEnd w:id="0"/>
    </w:p>
    <w:p w:rsidR="00951E24" w:rsidRPr="00951E24" w:rsidRDefault="00951E24" w:rsidP="00951E2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7_name"/>
      <w:r w:rsidRPr="00951E24">
        <w:rPr>
          <w:color w:val="000000"/>
        </w:rPr>
        <w:t>MẪU BÁO CÁO TÌNH HÌNH THỰC HIỆN HỢP ĐỒNG CUNG ỨNG THIẾT BỊ Y TẾ, VẬT TƯ XÉT NGHIỆM CHO TỪNG CƠ SỞ Y TẾ THUỘC DANH MỤC ĐÀM PHÁN GIÁ THEO QUÝ</w:t>
      </w:r>
      <w:bookmarkEnd w:id="1"/>
      <w:r w:rsidRPr="00951E24">
        <w:rPr>
          <w:color w:val="000000"/>
        </w:rPr>
        <w:br/>
      </w:r>
      <w:r w:rsidRPr="00951E24">
        <w:rPr>
          <w:i/>
          <w:iCs/>
          <w:color w:val="000000"/>
        </w:rPr>
        <w:t>(Ban hành kèm theo Thông tư số 05/2024/TT-BYT ngày 14 tháng 5 năm 2024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035"/>
      </w:tblGrid>
      <w:tr w:rsidR="00951E24" w:rsidRPr="00951E24" w:rsidTr="00951E2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  <w:lang w:val="es-ES_tradnl"/>
              </w:rPr>
              <w:t>Tên nhà thầu: __________</w:t>
            </w:r>
            <w:r w:rsidRPr="00951E24">
              <w:rPr>
                <w:b/>
                <w:bCs/>
                <w:color w:val="000000"/>
                <w:lang w:val="es-ES_tradnl"/>
              </w:rPr>
              <w:br/>
              <w:t>Mã nhà thầu: </w:t>
            </w:r>
            <w:r w:rsidRPr="00951E24">
              <w:rPr>
                <w:i/>
                <w:iCs/>
                <w:color w:val="000000"/>
              </w:rPr>
              <w:t>(ghi theo danh sách nhà thầu đã công bố)</w:t>
            </w:r>
          </w:p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--------------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CỘNG HÒA XÃ HỘI CHỦ NGHĨA VIỆT NAM</w:t>
            </w:r>
            <w:r w:rsidRPr="00951E24">
              <w:rPr>
                <w:b/>
                <w:bCs/>
                <w:color w:val="000000"/>
              </w:rPr>
              <w:br/>
              <w:t>Độc lập - Tự do - Hạnh phúc</w:t>
            </w:r>
            <w:r w:rsidRPr="00951E24">
              <w:rPr>
                <w:b/>
                <w:bCs/>
                <w:color w:val="000000"/>
              </w:rPr>
              <w:br/>
              <w:t>--------------</w:t>
            </w:r>
          </w:p>
        </w:tc>
      </w:tr>
    </w:tbl>
    <w:p w:rsidR="00951E24" w:rsidRPr="00951E24" w:rsidRDefault="00951E24" w:rsidP="00951E2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951E24">
        <w:rPr>
          <w:b/>
          <w:bCs/>
          <w:color w:val="000000"/>
        </w:rPr>
        <w:t>BÁO CÁO</w:t>
      </w:r>
    </w:p>
    <w:p w:rsidR="00951E24" w:rsidRPr="00951E24" w:rsidRDefault="00951E24" w:rsidP="00951E2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951E24">
        <w:rPr>
          <w:b/>
          <w:bCs/>
          <w:color w:val="000000"/>
        </w:rPr>
        <w:t>Tình hình thực hiện hợp đồng cung ứng thiết bị y tế, vật tư xét nghiệm cho từng cơ sở y tế thuộc danh mục đàm phán giá theo quý</w:t>
      </w:r>
    </w:p>
    <w:p w:rsidR="00951E24" w:rsidRPr="00951E24" w:rsidRDefault="00951E24" w:rsidP="00951E2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951E24">
        <w:rPr>
          <w:i/>
          <w:iCs/>
          <w:color w:val="000000"/>
        </w:rPr>
        <w:t>(Thời gian thực hiện từ ngày …/…/………. đến ngày …/…/……)</w:t>
      </w:r>
    </w:p>
    <w:p w:rsidR="00951E24" w:rsidRPr="00951E24" w:rsidRDefault="00951E24" w:rsidP="00951E2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951E24">
        <w:rPr>
          <w:color w:val="000000"/>
        </w:rPr>
        <w:t>Kính gửi: 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22"/>
        <w:gridCol w:w="933"/>
        <w:gridCol w:w="714"/>
        <w:gridCol w:w="421"/>
        <w:gridCol w:w="367"/>
        <w:gridCol w:w="460"/>
        <w:gridCol w:w="460"/>
        <w:gridCol w:w="730"/>
        <w:gridCol w:w="580"/>
        <w:gridCol w:w="577"/>
        <w:gridCol w:w="714"/>
        <w:gridCol w:w="461"/>
        <w:gridCol w:w="754"/>
        <w:gridCol w:w="771"/>
      </w:tblGrid>
      <w:tr w:rsidR="00951E24" w:rsidRPr="00951E24" w:rsidTr="00951E24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STT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Tên thiết bị y tế, vật tư xét nghiệm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Chủng loại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GPLH hoặc GPNK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Tên cơ sở y tế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Mã cơ sở y tế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Đơn giá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Kết quả thực hiện (số lượng)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Số QĐ phê duyệt KQTT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Tồn kho hiện tại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Số lượng NK/SX quý tới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Ghi chú</w:t>
            </w:r>
          </w:p>
        </w:tc>
      </w:tr>
      <w:tr w:rsidR="00951E24" w:rsidRPr="00951E24" w:rsidTr="00951E2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Được phân bổ trong TTK + điều tiết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Đã giao hàng trong quý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Được phân bổ còn lại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</w:tr>
      <w:tr w:rsidR="00951E24" w:rsidRPr="00951E24" w:rsidTr="00951E24">
        <w:trPr>
          <w:tblCellSpacing w:w="0" w:type="dxa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I. Gói thầu số 1</w:t>
            </w:r>
          </w:p>
        </w:tc>
      </w:tr>
      <w:tr w:rsidR="00951E24" w:rsidRPr="00951E24" w:rsidTr="00951E24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color w:val="000000"/>
              </w:rPr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/>
        </w:tc>
      </w:tr>
      <w:tr w:rsidR="00951E24" w:rsidRPr="00951E24" w:rsidTr="00951E24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951E24">
              <w:rPr>
                <w:b/>
                <w:bCs/>
                <w:i/>
                <w:iCs/>
                <w:color w:val="000000"/>
              </w:rPr>
              <w:t>Tổng số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/>
        </w:tc>
        <w:bookmarkStart w:id="2" w:name="_GoBack"/>
        <w:bookmarkEnd w:id="2"/>
      </w:tr>
      <w:tr w:rsidR="00951E24" w:rsidRPr="00951E24" w:rsidTr="00951E24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color w:val="000000"/>
              </w:rPr>
              <w:t>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/>
        </w:tc>
      </w:tr>
      <w:tr w:rsidR="00951E24" w:rsidRPr="00951E24" w:rsidTr="00951E24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951E24">
              <w:rPr>
                <w:b/>
                <w:bCs/>
                <w:i/>
                <w:iCs/>
                <w:color w:val="000000"/>
              </w:rPr>
              <w:t>Tổng số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51E24" w:rsidRPr="00951E24" w:rsidRDefault="00951E24"/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/>
        </w:tc>
      </w:tr>
      <w:tr w:rsidR="00951E24" w:rsidRPr="00951E24" w:rsidTr="00951E24">
        <w:trPr>
          <w:tblCellSpacing w:w="0" w:type="dxa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II. Gói thầu số 2: ....</w:t>
            </w:r>
          </w:p>
        </w:tc>
      </w:tr>
      <w:tr w:rsidR="00951E24" w:rsidRPr="00951E24" w:rsidTr="00951E24">
        <w:trPr>
          <w:tblCellSpacing w:w="0" w:type="dxa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III. Gói thầu số 3: ....</w:t>
            </w:r>
          </w:p>
        </w:tc>
      </w:tr>
      <w:tr w:rsidR="00951E24" w:rsidRPr="00951E24" w:rsidTr="00951E24">
        <w:trPr>
          <w:tblCellSpacing w:w="0" w:type="dxa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IV. Gói thầu số 4: ....</w:t>
            </w:r>
          </w:p>
        </w:tc>
      </w:tr>
      <w:tr w:rsidR="00951E24" w:rsidRPr="00951E24" w:rsidTr="00951E24">
        <w:trPr>
          <w:tblCellSpacing w:w="0" w:type="dxa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t>V. Gói thầu số 5: ....</w:t>
            </w:r>
          </w:p>
        </w:tc>
      </w:tr>
    </w:tbl>
    <w:p w:rsidR="00951E24" w:rsidRPr="00951E24" w:rsidRDefault="00951E24" w:rsidP="00951E24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5451"/>
      </w:tblGrid>
      <w:tr w:rsidR="00951E24" w:rsidRPr="00951E24" w:rsidTr="00951E24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b/>
                <w:bCs/>
                <w:color w:val="000000"/>
              </w:rPr>
              <w:br/>
              <w:t>NGƯỜI BÁO CÁO</w:t>
            </w:r>
            <w:r w:rsidRPr="00951E24">
              <w:rPr>
                <w:b/>
                <w:bCs/>
                <w:color w:val="000000"/>
              </w:rPr>
              <w:br/>
            </w:r>
            <w:r w:rsidRPr="00951E24">
              <w:rPr>
                <w:i/>
                <w:iCs/>
                <w:color w:val="000000"/>
              </w:rPr>
              <w:t>(Ghi rõ họ tên, số điện thoại, email)</w:t>
            </w:r>
          </w:p>
        </w:tc>
        <w:tc>
          <w:tcPr>
            <w:tcW w:w="2800" w:type="pct"/>
            <w:shd w:val="clear" w:color="auto" w:fill="FFFFFF"/>
            <w:hideMark/>
          </w:tcPr>
          <w:p w:rsidR="00951E24" w:rsidRPr="00951E24" w:rsidRDefault="00951E2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51E24">
              <w:rPr>
                <w:i/>
                <w:iCs/>
                <w:color w:val="000000"/>
              </w:rPr>
              <w:t>………, ngày …… tháng …… năm ……</w:t>
            </w:r>
            <w:r w:rsidRPr="00951E24">
              <w:rPr>
                <w:i/>
                <w:iCs/>
                <w:color w:val="000000"/>
              </w:rPr>
              <w:br/>
            </w:r>
            <w:r w:rsidRPr="00951E24">
              <w:rPr>
                <w:b/>
                <w:bCs/>
                <w:color w:val="000000"/>
              </w:rPr>
              <w:t>NGƯỜI ĐẠI DIỆN HỢP PHÁP CỦA NHÀ THẦU</w:t>
            </w:r>
            <w:r w:rsidRPr="00951E24">
              <w:rPr>
                <w:b/>
                <w:bCs/>
                <w:color w:val="000000"/>
              </w:rPr>
              <w:br/>
            </w:r>
            <w:r w:rsidRPr="00951E24">
              <w:rPr>
                <w:i/>
                <w:iCs/>
                <w:color w:val="000000"/>
              </w:rPr>
              <w:t>(Ký tên, đóng dấu)</w:t>
            </w:r>
          </w:p>
        </w:tc>
      </w:tr>
    </w:tbl>
    <w:p w:rsidR="0059653C" w:rsidRPr="00951E24" w:rsidRDefault="00951E24" w:rsidP="00951E24">
      <w:r w:rsidRPr="00951E24">
        <w:t>a</w:t>
      </w:r>
    </w:p>
    <w:sectPr w:rsidR="0059653C" w:rsidRPr="00951E24" w:rsidSect="000361D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BF"/>
    <w:rsid w:val="0059653C"/>
    <w:rsid w:val="005E1D2C"/>
    <w:rsid w:val="008707BF"/>
    <w:rsid w:val="0095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6B85A9-EF31-4145-8475-EAA8415F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7BF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7BF"/>
    <w:rPr>
      <w:rFonts w:ascii=".VnTimeH" w:eastAsia="Times New Roman" w:hAnsi=".VnTimeH" w:cs="Times New Roman"/>
      <w:b/>
      <w:sz w:val="28"/>
      <w:szCs w:val="20"/>
    </w:rPr>
  </w:style>
  <w:style w:type="character" w:customStyle="1" w:styleId="apple-style-span">
    <w:name w:val="apple-style-span"/>
    <w:rsid w:val="008707BF"/>
  </w:style>
  <w:style w:type="paragraph" w:styleId="NormalWeb">
    <w:name w:val="Normal (Web)"/>
    <w:basedOn w:val="Normal"/>
    <w:uiPriority w:val="99"/>
    <w:semiHidden/>
    <w:unhideWhenUsed/>
    <w:rsid w:val="00951E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2024-07-25T02:09:00Z</dcterms:created>
  <dcterms:modified xsi:type="dcterms:W3CDTF">2024-07-25T02:54:00Z</dcterms:modified>
</cp:coreProperties>
</file>