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p>
    <w:p w:rsidR="00EC5A18" w:rsidRPr="00A505DD" w:rsidRDefault="00EC5A18" w:rsidP="00EC5A18">
      <w:pPr>
        <w:shd w:val="clear" w:color="auto" w:fill="FFFFFF"/>
        <w:spacing w:after="0" w:line="234" w:lineRule="atLeast"/>
        <w:jc w:val="righ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b/>
          <w:bCs/>
          <w:i/>
          <w:iCs/>
          <w:color w:val="000000"/>
          <w:sz w:val="20"/>
          <w:szCs w:val="20"/>
          <w:lang w:eastAsia="en-GB"/>
        </w:rPr>
        <w:t>Mẫu 07/DNUT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340"/>
      </w:tblGrid>
      <w:tr w:rsidR="00EC5A18" w:rsidRPr="00A505DD" w:rsidTr="00706FB6">
        <w:trPr>
          <w:tblCellSpacing w:w="0" w:type="dxa"/>
        </w:trPr>
        <w:tc>
          <w:tcPr>
            <w:tcW w:w="3185" w:type="dxa"/>
            <w:shd w:val="clear" w:color="auto" w:fill="FFFFFF"/>
            <w:tcMar>
              <w:top w:w="0" w:type="dxa"/>
              <w:left w:w="108" w:type="dxa"/>
              <w:bottom w:w="0" w:type="dxa"/>
              <w:right w:w="108" w:type="dxa"/>
            </w:tcMa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b/>
                <w:bCs/>
                <w:color w:val="000000"/>
                <w:sz w:val="20"/>
                <w:szCs w:val="20"/>
                <w:lang w:eastAsia="en-GB"/>
              </w:rPr>
              <w:t>CÔNG TY .../ DỰ ÁN ...</w:t>
            </w:r>
            <w:r w:rsidRPr="00A505DD">
              <w:rPr>
                <w:rFonts w:ascii="Times New Roman" w:eastAsia="Times New Roman" w:hAnsi="Times New Roman" w:cs="Times New Roman"/>
                <w:b/>
                <w:bCs/>
                <w:color w:val="000000"/>
                <w:sz w:val="20"/>
                <w:szCs w:val="20"/>
                <w:lang w:eastAsia="en-GB"/>
              </w:rPr>
              <w:br/>
              <w:t>-------</w:t>
            </w:r>
          </w:p>
        </w:tc>
        <w:tc>
          <w:tcPr>
            <w:tcW w:w="5340" w:type="dxa"/>
            <w:shd w:val="clear" w:color="auto" w:fill="FFFFFF"/>
            <w:tcMar>
              <w:top w:w="0" w:type="dxa"/>
              <w:left w:w="108" w:type="dxa"/>
              <w:bottom w:w="0" w:type="dxa"/>
              <w:right w:w="108" w:type="dxa"/>
            </w:tcMa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b/>
                <w:bCs/>
                <w:color w:val="000000"/>
                <w:sz w:val="20"/>
                <w:szCs w:val="20"/>
                <w:lang w:eastAsia="en-GB"/>
              </w:rPr>
              <w:t>CỘNG HÒA XÃ HỘI CHỦ NGHĨA VIỆT NAM</w:t>
            </w:r>
            <w:r w:rsidRPr="00A505DD">
              <w:rPr>
                <w:rFonts w:ascii="Times New Roman" w:eastAsia="Times New Roman" w:hAnsi="Times New Roman" w:cs="Times New Roman"/>
                <w:b/>
                <w:bCs/>
                <w:color w:val="000000"/>
                <w:sz w:val="20"/>
                <w:szCs w:val="20"/>
                <w:lang w:eastAsia="en-GB"/>
              </w:rPr>
              <w:br/>
              <w:t>Độc lập - Tự do - Hạnh phúc</w:t>
            </w:r>
            <w:r w:rsidRPr="00A505DD">
              <w:rPr>
                <w:rFonts w:ascii="Times New Roman" w:eastAsia="Times New Roman" w:hAnsi="Times New Roman" w:cs="Times New Roman"/>
                <w:b/>
                <w:bCs/>
                <w:color w:val="000000"/>
                <w:sz w:val="20"/>
                <w:szCs w:val="20"/>
                <w:lang w:eastAsia="en-GB"/>
              </w:rPr>
              <w:br/>
              <w:t>------------------</w:t>
            </w:r>
          </w:p>
        </w:tc>
      </w:tr>
      <w:tr w:rsidR="00EC5A18" w:rsidRPr="00A505DD" w:rsidTr="00706FB6">
        <w:trPr>
          <w:tblCellSpacing w:w="0" w:type="dxa"/>
        </w:trPr>
        <w:tc>
          <w:tcPr>
            <w:tcW w:w="3185" w:type="dxa"/>
            <w:shd w:val="clear" w:color="auto" w:fill="FFFFFF"/>
            <w:tcMar>
              <w:top w:w="0" w:type="dxa"/>
              <w:left w:w="108" w:type="dxa"/>
              <w:bottom w:w="0" w:type="dxa"/>
              <w:right w:w="108" w:type="dxa"/>
            </w:tcMar>
            <w:hideMark/>
          </w:tcPr>
          <w:p w:rsidR="00EC5A18" w:rsidRPr="00A505DD" w:rsidRDefault="00EC5A18" w:rsidP="00706FB6">
            <w:pPr>
              <w:spacing w:after="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Số:………………</w:t>
            </w:r>
            <w:r w:rsidRPr="00A505DD">
              <w:rPr>
                <w:rFonts w:ascii="Times New Roman" w:eastAsia="Times New Roman" w:hAnsi="Times New Roman" w:cs="Times New Roman"/>
                <w:color w:val="000000"/>
                <w:sz w:val="20"/>
                <w:szCs w:val="20"/>
                <w:lang w:eastAsia="en-GB"/>
              </w:rPr>
              <w:br/>
              <w:t>V/v báo cáo quý ... năm ... của doanh nghiệp ưu tiên</w:t>
            </w:r>
          </w:p>
        </w:tc>
        <w:tc>
          <w:tcPr>
            <w:tcW w:w="5340" w:type="dxa"/>
            <w:shd w:val="clear" w:color="auto" w:fill="FFFFFF"/>
            <w:tcMar>
              <w:top w:w="0" w:type="dxa"/>
              <w:left w:w="108" w:type="dxa"/>
              <w:bottom w:w="0" w:type="dxa"/>
              <w:right w:w="108" w:type="dxa"/>
            </w:tcMa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i/>
                <w:iCs/>
                <w:color w:val="000000"/>
                <w:sz w:val="20"/>
                <w:szCs w:val="20"/>
                <w:lang w:eastAsia="en-GB"/>
              </w:rPr>
              <w:t>…, ngày … tháng … năm…</w:t>
            </w:r>
          </w:p>
        </w:tc>
      </w:tr>
    </w:tbl>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w:t>
      </w:r>
    </w:p>
    <w:p w:rsidR="00EC5A18" w:rsidRPr="00A505DD" w:rsidRDefault="00EC5A18" w:rsidP="00EC5A18">
      <w:pPr>
        <w:shd w:val="clear" w:color="auto" w:fill="FFFFFF"/>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Kính gửi: Tổng cục Hải quan.</w:t>
      </w:r>
    </w:p>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Công ty .../ Dự án ... báo cáo Tổng cục Hải quan tình hình hoạt động xuất nhập khẩu, tuân thủ pháp luật về hải quan, thuế, kế toán trong quý ... năm ... , cụ thể như sau:</w:t>
      </w:r>
    </w:p>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b/>
          <w:bCs/>
          <w:color w:val="000000"/>
          <w:sz w:val="20"/>
          <w:szCs w:val="20"/>
          <w:lang w:eastAsia="en-GB"/>
        </w:rPr>
        <w:t>a. Về kim ngạch hàng hóa xuất khẩu, nhập khẩu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276"/>
        <w:gridCol w:w="1277"/>
        <w:gridCol w:w="1735"/>
        <w:gridCol w:w="1138"/>
        <w:gridCol w:w="957"/>
        <w:gridCol w:w="1277"/>
        <w:gridCol w:w="1277"/>
      </w:tblGrid>
      <w:tr w:rsidR="00EC5A18" w:rsidRPr="00A505DD" w:rsidTr="00706FB6">
        <w:trPr>
          <w:tblCellSpacing w:w="0" w:type="dxa"/>
        </w:trPr>
        <w:tc>
          <w:tcPr>
            <w:tcW w:w="127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Năm báo cáo</w:t>
            </w:r>
          </w:p>
        </w:tc>
        <w:tc>
          <w:tcPr>
            <w:tcW w:w="5106" w:type="dxa"/>
            <w:gridSpan w:val="4"/>
            <w:tcBorders>
              <w:top w:val="single" w:sz="8" w:space="0" w:color="auto"/>
              <w:left w:val="nil"/>
              <w:bottom w:val="single" w:sz="8" w:space="0" w:color="auto"/>
              <w:right w:val="single" w:sz="8" w:space="0" w:color="auto"/>
            </w:tcBorders>
            <w:shd w:val="clear" w:color="auto" w:fill="FFFFFF"/>
            <w:vAlign w:val="cente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Kim ngạch xuất khẩu (USD)</w:t>
            </w:r>
          </w:p>
        </w:tc>
        <w:tc>
          <w:tcPr>
            <w:tcW w:w="1277" w:type="dxa"/>
            <w:vMerge w:val="restart"/>
            <w:tcBorders>
              <w:top w:val="single" w:sz="8" w:space="0" w:color="auto"/>
              <w:left w:val="nil"/>
              <w:bottom w:val="single" w:sz="8" w:space="0" w:color="auto"/>
              <w:right w:val="single" w:sz="8" w:space="0" w:color="auto"/>
            </w:tcBorders>
            <w:shd w:val="clear" w:color="auto" w:fill="FFFFFF"/>
            <w:vAlign w:val="cente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Tổng kim ngạch nhập khẩu </w:t>
            </w:r>
            <w:r w:rsidRPr="00A505DD">
              <w:rPr>
                <w:rFonts w:ascii="Times New Roman" w:eastAsia="Times New Roman" w:hAnsi="Times New Roman" w:cs="Times New Roman"/>
                <w:color w:val="000000"/>
                <w:sz w:val="20"/>
                <w:szCs w:val="20"/>
                <w:lang w:eastAsia="en-GB"/>
              </w:rPr>
              <w:br/>
              <w:t>(USD)</w:t>
            </w:r>
          </w:p>
        </w:tc>
        <w:tc>
          <w:tcPr>
            <w:tcW w:w="1277" w:type="dxa"/>
            <w:vMerge w:val="restart"/>
            <w:tcBorders>
              <w:top w:val="single" w:sz="8" w:space="0" w:color="auto"/>
              <w:left w:val="nil"/>
              <w:bottom w:val="single" w:sz="8" w:space="0" w:color="auto"/>
              <w:right w:val="single" w:sz="8" w:space="0" w:color="auto"/>
            </w:tcBorders>
            <w:shd w:val="clear" w:color="auto" w:fill="FFFFFF"/>
            <w:vAlign w:val="cente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Tổng kim ngạch xuất nhập khẩu </w:t>
            </w:r>
            <w:r w:rsidRPr="00A505DD">
              <w:rPr>
                <w:rFonts w:ascii="Times New Roman" w:eastAsia="Times New Roman" w:hAnsi="Times New Roman" w:cs="Times New Roman"/>
                <w:color w:val="000000"/>
                <w:sz w:val="20"/>
                <w:szCs w:val="20"/>
                <w:lang w:eastAsia="en-GB"/>
              </w:rPr>
              <w:br/>
              <w:t>(USD)</w:t>
            </w:r>
          </w:p>
        </w:tc>
      </w:tr>
      <w:tr w:rsidR="00EC5A18" w:rsidRPr="00A505DD" w:rsidTr="00706FB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C5A18" w:rsidRPr="00A505DD" w:rsidRDefault="00EC5A18" w:rsidP="00706FB6">
            <w:pPr>
              <w:spacing w:after="0" w:line="240" w:lineRule="auto"/>
              <w:rPr>
                <w:rFonts w:ascii="Times New Roman" w:eastAsia="Times New Roman" w:hAnsi="Times New Roman" w:cs="Times New Roman"/>
                <w:color w:val="000000"/>
                <w:sz w:val="20"/>
                <w:szCs w:val="20"/>
                <w:lang w:eastAsia="en-GB"/>
              </w:rPr>
            </w:pPr>
          </w:p>
        </w:tc>
        <w:tc>
          <w:tcPr>
            <w:tcW w:w="1277" w:type="dxa"/>
            <w:tcBorders>
              <w:top w:val="nil"/>
              <w:left w:val="nil"/>
              <w:bottom w:val="single" w:sz="8" w:space="0" w:color="auto"/>
              <w:right w:val="single" w:sz="8" w:space="0" w:color="auto"/>
            </w:tcBorders>
            <w:shd w:val="clear" w:color="auto" w:fill="FFFFFF"/>
            <w:vAlign w:val="cente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Kim ngạch xuất khẩu hàng hóa có xuất xứ Việt Nam</w:t>
            </w:r>
            <w:r w:rsidRPr="00A505DD">
              <w:rPr>
                <w:rFonts w:ascii="Times New Roman" w:eastAsia="Times New Roman" w:hAnsi="Times New Roman" w:cs="Times New Roman"/>
                <w:color w:val="000000"/>
                <w:sz w:val="20"/>
                <w:szCs w:val="20"/>
                <w:lang w:eastAsia="en-GB"/>
              </w:rPr>
              <w:br/>
              <w:t>(USD)</w:t>
            </w:r>
          </w:p>
        </w:tc>
        <w:tc>
          <w:tcPr>
            <w:tcW w:w="1735" w:type="dxa"/>
            <w:tcBorders>
              <w:top w:val="nil"/>
              <w:left w:val="nil"/>
              <w:bottom w:val="single" w:sz="8" w:space="0" w:color="auto"/>
              <w:right w:val="single" w:sz="8" w:space="0" w:color="auto"/>
            </w:tcBorders>
            <w:shd w:val="clear" w:color="auto" w:fill="FFFFFF"/>
            <w:vAlign w:val="cente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Kim ngạch xuất khẩu hàng hóa là nông sản, thủy sản sản xuất hoặc nuôi, trồng tại Việt Nam </w:t>
            </w:r>
            <w:r w:rsidRPr="00A505DD">
              <w:rPr>
                <w:rFonts w:ascii="Times New Roman" w:eastAsia="Times New Roman" w:hAnsi="Times New Roman" w:cs="Times New Roman"/>
                <w:color w:val="000000"/>
                <w:sz w:val="20"/>
                <w:szCs w:val="20"/>
                <w:lang w:eastAsia="en-GB"/>
              </w:rPr>
              <w:br/>
              <w:t>(USD)</w:t>
            </w:r>
          </w:p>
        </w:tc>
        <w:tc>
          <w:tcPr>
            <w:tcW w:w="1138" w:type="dxa"/>
            <w:tcBorders>
              <w:top w:val="nil"/>
              <w:left w:val="nil"/>
              <w:bottom w:val="single" w:sz="8" w:space="0" w:color="auto"/>
              <w:right w:val="single" w:sz="8" w:space="0" w:color="auto"/>
            </w:tcBorders>
            <w:shd w:val="clear" w:color="auto" w:fill="FFFFFF"/>
            <w:vAlign w:val="cente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Kim ngạch xuất khẩu hàng hóa khác </w:t>
            </w:r>
            <w:r w:rsidRPr="00A505DD">
              <w:rPr>
                <w:rFonts w:ascii="Times New Roman" w:eastAsia="Times New Roman" w:hAnsi="Times New Roman" w:cs="Times New Roman"/>
                <w:color w:val="000000"/>
                <w:sz w:val="20"/>
                <w:szCs w:val="20"/>
                <w:lang w:eastAsia="en-GB"/>
              </w:rPr>
              <w:br/>
              <w:t>(USD)</w:t>
            </w:r>
          </w:p>
        </w:tc>
        <w:tc>
          <w:tcPr>
            <w:tcW w:w="957" w:type="dxa"/>
            <w:tcBorders>
              <w:top w:val="nil"/>
              <w:left w:val="nil"/>
              <w:bottom w:val="single" w:sz="8" w:space="0" w:color="auto"/>
              <w:right w:val="single" w:sz="8" w:space="0" w:color="auto"/>
            </w:tcBorders>
            <w:shd w:val="clear" w:color="auto" w:fill="FFFFFF"/>
            <w:vAlign w:val="cente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Tổng kim ngạch xuất khẩu</w:t>
            </w:r>
            <w:r w:rsidRPr="00A505DD">
              <w:rPr>
                <w:rFonts w:ascii="Times New Roman" w:eastAsia="Times New Roman" w:hAnsi="Times New Roman" w:cs="Times New Roman"/>
                <w:color w:val="000000"/>
                <w:sz w:val="20"/>
                <w:szCs w:val="20"/>
                <w:lang w:eastAsia="en-GB"/>
              </w:rPr>
              <w:br/>
              <w:t>(USD)</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5A18" w:rsidRPr="00A505DD" w:rsidRDefault="00EC5A18" w:rsidP="00706FB6">
            <w:pPr>
              <w:spacing w:after="0" w:line="240" w:lineRule="auto"/>
              <w:rPr>
                <w:rFonts w:ascii="Times New Roman" w:eastAsia="Times New Roman" w:hAnsi="Times New Roman" w:cs="Times New Roman"/>
                <w:color w:val="000000"/>
                <w:sz w:val="20"/>
                <w:szCs w:val="20"/>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5A18" w:rsidRPr="00A505DD" w:rsidRDefault="00EC5A18" w:rsidP="00706FB6">
            <w:pPr>
              <w:spacing w:after="0" w:line="240" w:lineRule="auto"/>
              <w:rPr>
                <w:rFonts w:ascii="Times New Roman" w:eastAsia="Times New Roman" w:hAnsi="Times New Roman" w:cs="Times New Roman"/>
                <w:color w:val="000000"/>
                <w:sz w:val="20"/>
                <w:szCs w:val="20"/>
                <w:lang w:eastAsia="en-GB"/>
              </w:rPr>
            </w:pPr>
          </w:p>
        </w:tc>
      </w:tr>
      <w:tr w:rsidR="00EC5A18" w:rsidRPr="00A505DD" w:rsidTr="00706FB6">
        <w:trPr>
          <w:tblCellSpacing w:w="0" w:type="dxa"/>
        </w:trPr>
        <w:tc>
          <w:tcPr>
            <w:tcW w:w="1276" w:type="dxa"/>
            <w:tcBorders>
              <w:top w:val="nil"/>
              <w:left w:val="single" w:sz="8" w:space="0" w:color="auto"/>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Quý ... năm 20..</w:t>
            </w:r>
          </w:p>
        </w:tc>
        <w:tc>
          <w:tcPr>
            <w:tcW w:w="1277" w:type="dxa"/>
            <w:tcBorders>
              <w:top w:val="nil"/>
              <w:left w:val="nil"/>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w:t>
            </w:r>
          </w:p>
        </w:tc>
        <w:tc>
          <w:tcPr>
            <w:tcW w:w="1735" w:type="dxa"/>
            <w:tcBorders>
              <w:top w:val="nil"/>
              <w:left w:val="nil"/>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w:t>
            </w:r>
          </w:p>
        </w:tc>
        <w:tc>
          <w:tcPr>
            <w:tcW w:w="1138" w:type="dxa"/>
            <w:tcBorders>
              <w:top w:val="nil"/>
              <w:left w:val="nil"/>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w:t>
            </w:r>
          </w:p>
        </w:tc>
        <w:tc>
          <w:tcPr>
            <w:tcW w:w="957" w:type="dxa"/>
            <w:tcBorders>
              <w:top w:val="nil"/>
              <w:left w:val="nil"/>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w:t>
            </w:r>
          </w:p>
        </w:tc>
        <w:tc>
          <w:tcPr>
            <w:tcW w:w="1277" w:type="dxa"/>
            <w:tcBorders>
              <w:top w:val="nil"/>
              <w:left w:val="nil"/>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w:t>
            </w:r>
          </w:p>
        </w:tc>
        <w:tc>
          <w:tcPr>
            <w:tcW w:w="1277" w:type="dxa"/>
            <w:tcBorders>
              <w:top w:val="nil"/>
              <w:left w:val="nil"/>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w:t>
            </w:r>
          </w:p>
        </w:tc>
      </w:tr>
    </w:tbl>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b/>
          <w:bCs/>
          <w:color w:val="000000"/>
          <w:sz w:val="20"/>
          <w:szCs w:val="20"/>
          <w:lang w:val="vi-VN" w:eastAsia="en-GB"/>
        </w:rPr>
        <w:t>b. Các vi phạm, các vướng mắc</w:t>
      </w:r>
    </w:p>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i/>
          <w:iCs/>
          <w:color w:val="000000"/>
          <w:sz w:val="20"/>
          <w:szCs w:val="20"/>
          <w:lang w:val="vi-VN" w:eastAsia="en-GB"/>
        </w:rPr>
        <w:t>(Chi tiết theo từng vi phạm: gồm vi phạm pháp luật hải quan, pháp luật thuế, pháp luật kế toán; Chi tiết theo từng vướng mắc)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795"/>
      </w:tblGrid>
      <w:tr w:rsidR="00EC5A18" w:rsidRPr="00A505DD" w:rsidTr="00706FB6">
        <w:trPr>
          <w:tblCellSpacing w:w="0" w:type="dxa"/>
        </w:trPr>
        <w:tc>
          <w:tcPr>
            <w:tcW w:w="8795" w:type="dxa"/>
            <w:tcBorders>
              <w:top w:val="single" w:sz="8" w:space="0" w:color="auto"/>
              <w:left w:val="single" w:sz="8" w:space="0" w:color="auto"/>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Các vi phạm: ...</w:t>
            </w:r>
          </w:p>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Quyết định xử phạt số: ... ngày ... cơ quan ban hành quyết định xử phạt...</w:t>
            </w:r>
          </w:p>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Số tiền xử phạt: ...</w:t>
            </w:r>
          </w:p>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Hình phạt bổ sung: ...</w:t>
            </w:r>
          </w:p>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Tình hình chấp hành Quyết định xử phạt: ...</w:t>
            </w:r>
          </w:p>
        </w:tc>
      </w:tr>
      <w:tr w:rsidR="00EC5A18" w:rsidRPr="00A505DD" w:rsidTr="00706FB6">
        <w:trPr>
          <w:tblCellSpacing w:w="0" w:type="dxa"/>
        </w:trPr>
        <w:tc>
          <w:tcPr>
            <w:tcW w:w="8795" w:type="dxa"/>
            <w:tcBorders>
              <w:top w:val="nil"/>
              <w:left w:val="single" w:sz="8" w:space="0" w:color="auto"/>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Các vướng mắc: ...</w:t>
            </w:r>
          </w:p>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Các biện pháp xử lý vướng mắc của Cục Hải quan tỉnh, thành phố: ...</w:t>
            </w:r>
          </w:p>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Các đề xuất của Công ty: ...</w:t>
            </w:r>
          </w:p>
        </w:tc>
      </w:tr>
    </w:tbl>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b/>
          <w:bCs/>
          <w:color w:val="000000"/>
          <w:sz w:val="20"/>
          <w:szCs w:val="20"/>
          <w:lang w:val="vi-VN" w:eastAsia="en-GB"/>
        </w:rPr>
        <w:t>c. Các thay đổi của doanh nghiệp (nếu có)</w:t>
      </w:r>
    </w:p>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i/>
          <w:iCs/>
          <w:color w:val="000000"/>
          <w:sz w:val="20"/>
          <w:szCs w:val="20"/>
          <w:lang w:val="vi-VN" w:eastAsia="en-GB"/>
        </w:rPr>
        <w:t>(Bao gồm: thay đổi chủ đầu tư, giấy phép, giấy chứng nhận đầu tư, đổi tên, đổi mã số thuế, thay đổi địa chỉ trụ sở chính, nhà máy, thêm chi nhánh phụ thuộc, công ty con, tăng quy mô, thay đổi hoạt động sản xuất kinh doanh, ...)</w:t>
      </w:r>
    </w:p>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b/>
          <w:bCs/>
          <w:color w:val="000000"/>
          <w:sz w:val="20"/>
          <w:szCs w:val="20"/>
          <w:lang w:val="vi-VN" w:eastAsia="en-GB"/>
        </w:rPr>
        <w:t>d. Tình hình phối hợp của các Chi cục Hải quan nơi làm thủ tục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795"/>
      </w:tblGrid>
      <w:tr w:rsidR="00EC5A18" w:rsidRPr="00A505DD" w:rsidTr="00706FB6">
        <w:trPr>
          <w:tblCellSpacing w:w="0" w:type="dxa"/>
        </w:trPr>
        <w:tc>
          <w:tcPr>
            <w:tcW w:w="8795" w:type="dxa"/>
            <w:tcBorders>
              <w:top w:val="single" w:sz="8" w:space="0" w:color="auto"/>
              <w:left w:val="single" w:sz="8" w:space="0" w:color="auto"/>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Tình hình phối hợp của Công ty với cơ quan hải quan: ...</w:t>
            </w:r>
          </w:p>
        </w:tc>
      </w:tr>
      <w:tr w:rsidR="00EC5A18" w:rsidRPr="00A505DD" w:rsidTr="00706FB6">
        <w:trPr>
          <w:tblCellSpacing w:w="0" w:type="dxa"/>
        </w:trPr>
        <w:tc>
          <w:tcPr>
            <w:tcW w:w="8795" w:type="dxa"/>
            <w:tcBorders>
              <w:top w:val="nil"/>
              <w:left w:val="single" w:sz="8" w:space="0" w:color="auto"/>
              <w:bottom w:val="single" w:sz="8" w:space="0" w:color="auto"/>
              <w:right w:val="single" w:sz="8" w:space="0" w:color="auto"/>
            </w:tcBorders>
            <w:shd w:val="clear" w:color="auto" w:fill="FFFFFF"/>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Tình hình phối hợp của cơ quan hải quan với Công ty: ...</w:t>
            </w:r>
          </w:p>
        </w:tc>
      </w:tr>
    </w:tbl>
    <w:p w:rsidR="00EC5A18" w:rsidRPr="00A505DD" w:rsidRDefault="00EC5A18" w:rsidP="00EC5A18">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val="vi-VN" w:eastAsia="en-GB"/>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EC5A18" w:rsidRPr="00A505DD" w:rsidTr="00706FB6">
        <w:trPr>
          <w:tblCellSpacing w:w="0" w:type="dxa"/>
        </w:trPr>
        <w:tc>
          <w:tcPr>
            <w:tcW w:w="4262" w:type="dxa"/>
            <w:shd w:val="clear" w:color="auto" w:fill="FFFFFF"/>
            <w:tcMar>
              <w:top w:w="0" w:type="dxa"/>
              <w:left w:w="108" w:type="dxa"/>
              <w:bottom w:w="0" w:type="dxa"/>
              <w:right w:w="108" w:type="dxa"/>
            </w:tcMar>
            <w:hideMark/>
          </w:tcPr>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color w:val="000000"/>
                <w:sz w:val="20"/>
                <w:szCs w:val="20"/>
                <w:lang w:eastAsia="en-GB"/>
              </w:rPr>
              <w:t> </w:t>
            </w:r>
          </w:p>
          <w:p w:rsidR="00EC5A18" w:rsidRPr="00A505DD" w:rsidRDefault="00EC5A18" w:rsidP="00706FB6">
            <w:pPr>
              <w:spacing w:before="120" w:after="120" w:line="234" w:lineRule="atLeast"/>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b/>
                <w:bCs/>
                <w:i/>
                <w:iCs/>
                <w:color w:val="000000"/>
                <w:sz w:val="20"/>
                <w:szCs w:val="20"/>
                <w:lang w:eastAsia="en-GB"/>
              </w:rPr>
              <w:t>Nơi nhận:</w:t>
            </w:r>
            <w:r w:rsidRPr="00A505DD">
              <w:rPr>
                <w:rFonts w:ascii="Times New Roman" w:eastAsia="Times New Roman" w:hAnsi="Times New Roman" w:cs="Times New Roman"/>
                <w:color w:val="000000"/>
                <w:sz w:val="20"/>
                <w:szCs w:val="20"/>
                <w:lang w:eastAsia="en-GB"/>
              </w:rPr>
              <w:br/>
              <w:t>- Như trên;</w:t>
            </w:r>
            <w:r w:rsidRPr="00A505DD">
              <w:rPr>
                <w:rFonts w:ascii="Times New Roman" w:eastAsia="Times New Roman" w:hAnsi="Times New Roman" w:cs="Times New Roman"/>
                <w:color w:val="000000"/>
                <w:sz w:val="20"/>
                <w:szCs w:val="20"/>
                <w:lang w:eastAsia="en-GB"/>
              </w:rPr>
              <w:br/>
              <w:t>- Lưu:...</w:t>
            </w:r>
          </w:p>
        </w:tc>
        <w:tc>
          <w:tcPr>
            <w:tcW w:w="4263" w:type="dxa"/>
            <w:shd w:val="clear" w:color="auto" w:fill="FFFFFF"/>
            <w:tcMar>
              <w:top w:w="0" w:type="dxa"/>
              <w:left w:w="108" w:type="dxa"/>
              <w:bottom w:w="0" w:type="dxa"/>
              <w:right w:w="108" w:type="dxa"/>
            </w:tcMar>
            <w:hideMark/>
          </w:tcPr>
          <w:p w:rsidR="00EC5A18" w:rsidRPr="00A505DD" w:rsidRDefault="00EC5A18" w:rsidP="00706FB6">
            <w:pPr>
              <w:spacing w:before="120" w:after="120" w:line="234" w:lineRule="atLeast"/>
              <w:jc w:val="center"/>
              <w:rPr>
                <w:rFonts w:ascii="Times New Roman" w:eastAsia="Times New Roman" w:hAnsi="Times New Roman" w:cs="Times New Roman"/>
                <w:color w:val="000000"/>
                <w:sz w:val="20"/>
                <w:szCs w:val="20"/>
                <w:lang w:eastAsia="en-GB"/>
              </w:rPr>
            </w:pPr>
            <w:r w:rsidRPr="00A505DD">
              <w:rPr>
                <w:rFonts w:ascii="Times New Roman" w:eastAsia="Times New Roman" w:hAnsi="Times New Roman" w:cs="Times New Roman"/>
                <w:b/>
                <w:bCs/>
                <w:color w:val="000000"/>
                <w:sz w:val="20"/>
                <w:szCs w:val="20"/>
                <w:lang w:eastAsia="en-GB"/>
              </w:rPr>
              <w:t>ĐẠI DIỆN CÔNG TY…</w:t>
            </w:r>
            <w:r w:rsidRPr="00A505DD">
              <w:rPr>
                <w:rFonts w:ascii="Times New Roman" w:eastAsia="Times New Roman" w:hAnsi="Times New Roman" w:cs="Times New Roman"/>
                <w:color w:val="000000"/>
                <w:sz w:val="20"/>
                <w:szCs w:val="20"/>
                <w:lang w:eastAsia="en-GB"/>
              </w:rPr>
              <w:br/>
            </w:r>
            <w:r w:rsidRPr="00A505DD">
              <w:rPr>
                <w:rFonts w:ascii="Times New Roman" w:eastAsia="Times New Roman" w:hAnsi="Times New Roman" w:cs="Times New Roman"/>
                <w:i/>
                <w:iCs/>
                <w:color w:val="000000"/>
                <w:sz w:val="20"/>
                <w:szCs w:val="20"/>
                <w:lang w:eastAsia="en-GB"/>
              </w:rPr>
              <w:t>(Ký tên, đóng dấu)</w:t>
            </w:r>
          </w:p>
        </w:tc>
      </w:tr>
    </w:tbl>
    <w:p w:rsidR="00EC5A18" w:rsidRPr="00A505DD" w:rsidRDefault="00EC5A18" w:rsidP="00EC5A18">
      <w:pPr>
        <w:rPr>
          <w:rFonts w:ascii="Times New Roman" w:hAnsi="Times New Roman" w:cs="Times New Roman"/>
          <w:sz w:val="20"/>
          <w:szCs w:val="20"/>
        </w:rPr>
      </w:pPr>
    </w:p>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18"/>
    <w:rsid w:val="00052A7C"/>
    <w:rsid w:val="00081044"/>
    <w:rsid w:val="00087363"/>
    <w:rsid w:val="000D0F6A"/>
    <w:rsid w:val="001C391D"/>
    <w:rsid w:val="001D03D2"/>
    <w:rsid w:val="001D645E"/>
    <w:rsid w:val="0026171A"/>
    <w:rsid w:val="002F7FE6"/>
    <w:rsid w:val="00386C3D"/>
    <w:rsid w:val="00501AFA"/>
    <w:rsid w:val="00655291"/>
    <w:rsid w:val="00692EB1"/>
    <w:rsid w:val="0069449D"/>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EC5A18"/>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CF54D-3B83-4813-8C7A-23B94301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1541</Characters>
  <Application>Microsoft Office Word</Application>
  <DocSecurity>0</DocSecurity>
  <Lines>12</Lines>
  <Paragraphs>3</Paragraphs>
  <ScaleCrop>false</ScaleCrop>
  <Company>Grizli777</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2019-07-06T07:56:00Z</dcterms:created>
  <dcterms:modified xsi:type="dcterms:W3CDTF">2019-07-06T07:56:00Z</dcterms:modified>
</cp:coreProperties>
</file>