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03" w:rsidRPr="00D30103" w:rsidRDefault="00D30103" w:rsidP="00D30103">
      <w:pPr>
        <w:shd w:val="clear" w:color="auto" w:fill="FFFFFF"/>
        <w:spacing w:after="0" w:line="234" w:lineRule="atLeast"/>
        <w:jc w:val="right"/>
        <w:rPr>
          <w:rFonts w:ascii="Arial" w:eastAsia="Times New Roman" w:hAnsi="Arial" w:cs="Arial"/>
          <w:color w:val="000000"/>
          <w:sz w:val="18"/>
          <w:szCs w:val="18"/>
          <w:lang w:eastAsia="vi-VN"/>
        </w:rPr>
      </w:pPr>
      <w:bookmarkStart w:id="0" w:name="chuong_phuluc_1_3"/>
      <w:r w:rsidRPr="00D30103">
        <w:rPr>
          <w:rFonts w:ascii="Arial" w:eastAsia="Times New Roman" w:hAnsi="Arial" w:cs="Arial"/>
          <w:b/>
          <w:bCs/>
          <w:color w:val="000000"/>
          <w:sz w:val="18"/>
          <w:szCs w:val="18"/>
          <w:lang w:eastAsia="vi-VN"/>
        </w:rPr>
        <w:t>Mẫu số 03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30103" w:rsidRPr="00D30103" w:rsidTr="00D30103">
        <w:trPr>
          <w:tblCellSpacing w:w="0" w:type="dxa"/>
        </w:trPr>
        <w:tc>
          <w:tcPr>
            <w:tcW w:w="3348" w:type="dxa"/>
            <w:shd w:val="clear" w:color="auto" w:fill="FFFFFF"/>
            <w:tcMar>
              <w:top w:w="0" w:type="dxa"/>
              <w:left w:w="108" w:type="dxa"/>
              <w:bottom w:w="0" w:type="dxa"/>
              <w:right w:w="108" w:type="dxa"/>
            </w:tcMar>
            <w:hideMark/>
          </w:tcPr>
          <w:p w:rsidR="00D30103" w:rsidRPr="00D30103" w:rsidRDefault="00D30103" w:rsidP="00D30103">
            <w:pPr>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UBND TỈNH…….</w:t>
            </w:r>
            <w:r w:rsidRPr="00D30103">
              <w:rPr>
                <w:rFonts w:ascii="Arial" w:eastAsia="Times New Roman" w:hAnsi="Arial" w:cs="Arial"/>
                <w:color w:val="000000"/>
                <w:sz w:val="18"/>
                <w:szCs w:val="18"/>
                <w:lang w:eastAsia="vi-VN"/>
              </w:rPr>
              <w:br/>
            </w:r>
            <w:r w:rsidRPr="00D30103">
              <w:rPr>
                <w:rFonts w:ascii="Arial" w:eastAsia="Times New Roman" w:hAnsi="Arial" w:cs="Arial"/>
                <w:b/>
                <w:bCs/>
                <w:color w:val="000000"/>
                <w:sz w:val="18"/>
                <w:szCs w:val="18"/>
                <w:lang w:eastAsia="vi-VN"/>
              </w:rPr>
              <w:t>SỞ VĂN HÓA, THỂ THAO VÀ DU LỊCH/SỞ VĂN HÓA VÀ THỂ THAO</w:t>
            </w:r>
            <w:r w:rsidRPr="00D30103">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D30103" w:rsidRPr="00D30103" w:rsidRDefault="00D30103" w:rsidP="00D30103">
            <w:pPr>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b/>
                <w:bCs/>
                <w:color w:val="000000"/>
                <w:sz w:val="18"/>
                <w:szCs w:val="18"/>
                <w:lang w:eastAsia="vi-VN"/>
              </w:rPr>
              <w:t>CỘNG HÒA XÃ HỘI CHỦ NGHĨA VIỆT NAM</w:t>
            </w:r>
            <w:r w:rsidRPr="00D30103">
              <w:rPr>
                <w:rFonts w:ascii="Arial" w:eastAsia="Times New Roman" w:hAnsi="Arial" w:cs="Arial"/>
                <w:b/>
                <w:bCs/>
                <w:color w:val="000000"/>
                <w:sz w:val="18"/>
                <w:szCs w:val="18"/>
                <w:lang w:eastAsia="vi-VN"/>
              </w:rPr>
              <w:br/>
              <w:t>Độc lập - Tự do - Hạnh phúc</w:t>
            </w:r>
            <w:r w:rsidRPr="00D30103">
              <w:rPr>
                <w:rFonts w:ascii="Arial" w:eastAsia="Times New Roman" w:hAnsi="Arial" w:cs="Arial"/>
                <w:b/>
                <w:bCs/>
                <w:color w:val="000000"/>
                <w:sz w:val="18"/>
                <w:szCs w:val="18"/>
                <w:lang w:eastAsia="vi-VN"/>
              </w:rPr>
              <w:br/>
              <w:t>---------------</w:t>
            </w:r>
          </w:p>
        </w:tc>
      </w:tr>
      <w:tr w:rsidR="00D30103" w:rsidRPr="00D30103" w:rsidTr="00D30103">
        <w:trPr>
          <w:tblCellSpacing w:w="0" w:type="dxa"/>
        </w:trPr>
        <w:tc>
          <w:tcPr>
            <w:tcW w:w="3348" w:type="dxa"/>
            <w:shd w:val="clear" w:color="auto" w:fill="FFFFFF"/>
            <w:tcMar>
              <w:top w:w="0" w:type="dxa"/>
              <w:left w:w="108" w:type="dxa"/>
              <w:bottom w:w="0" w:type="dxa"/>
              <w:right w:w="108" w:type="dxa"/>
            </w:tcMar>
            <w:hideMark/>
          </w:tcPr>
          <w:p w:rsidR="00D30103" w:rsidRPr="00D30103" w:rsidRDefault="00D30103" w:rsidP="00D30103">
            <w:pPr>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Số: /GCN-SVHTTDL/SVHTT</w:t>
            </w:r>
          </w:p>
        </w:tc>
        <w:tc>
          <w:tcPr>
            <w:tcW w:w="5508" w:type="dxa"/>
            <w:shd w:val="clear" w:color="auto" w:fill="FFFFFF"/>
            <w:tcMar>
              <w:top w:w="0" w:type="dxa"/>
              <w:left w:w="108" w:type="dxa"/>
              <w:bottom w:w="0" w:type="dxa"/>
              <w:right w:w="108" w:type="dxa"/>
            </w:tcMar>
            <w:hideMark/>
          </w:tcPr>
          <w:p w:rsidR="00D30103" w:rsidRPr="00D30103" w:rsidRDefault="00D30103" w:rsidP="00D30103">
            <w:pPr>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i/>
                <w:iCs/>
                <w:color w:val="000000"/>
                <w:sz w:val="18"/>
                <w:szCs w:val="18"/>
                <w:lang w:eastAsia="vi-VN"/>
              </w:rPr>
              <w:t>….., ngày …. tháng …. năm …….</w:t>
            </w:r>
          </w:p>
        </w:tc>
      </w:tr>
    </w:tbl>
    <w:p w:rsidR="00D30103" w:rsidRPr="00D30103" w:rsidRDefault="00D30103" w:rsidP="00D30103">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_1_3_name"/>
      <w:r w:rsidRPr="00D30103">
        <w:rPr>
          <w:rFonts w:ascii="Arial" w:eastAsia="Times New Roman" w:hAnsi="Arial" w:cs="Arial"/>
          <w:b/>
          <w:bCs/>
          <w:color w:val="000000"/>
          <w:sz w:val="18"/>
          <w:szCs w:val="18"/>
          <w:lang w:eastAsia="vi-VN"/>
        </w:rPr>
        <w:t>GIẤY CHỨNG NHẬN ĐỦ ĐIỀU KIỆN KINH DOANH GIÁM ĐỊNH CỔ VẬT</w:t>
      </w:r>
      <w:bookmarkEnd w:id="1"/>
    </w:p>
    <w:p w:rsidR="00D30103" w:rsidRPr="00D30103" w:rsidRDefault="00D30103" w:rsidP="00D30103">
      <w:pPr>
        <w:shd w:val="clear" w:color="auto" w:fill="FFFFFF"/>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b/>
          <w:bCs/>
          <w:color w:val="000000"/>
          <w:sz w:val="18"/>
          <w:szCs w:val="18"/>
          <w:lang w:eastAsia="vi-VN"/>
        </w:rPr>
        <w:t>GIÁM ĐỐC SỞ VĂN HÓA, THỂ THAO VÀ DU LỊCH/</w:t>
      </w:r>
      <w:r w:rsidRPr="00D30103">
        <w:rPr>
          <w:rFonts w:ascii="Arial" w:eastAsia="Times New Roman" w:hAnsi="Arial" w:cs="Arial"/>
          <w:b/>
          <w:bCs/>
          <w:color w:val="000000"/>
          <w:sz w:val="18"/>
          <w:szCs w:val="18"/>
          <w:lang w:eastAsia="vi-VN"/>
        </w:rPr>
        <w:br/>
        <w:t>GIÁM ĐỐC SỞ VĂN HÓA VÀ THỂ THAO</w:t>
      </w:r>
    </w:p>
    <w:p w:rsidR="00D30103" w:rsidRPr="00D30103" w:rsidRDefault="00D30103" w:rsidP="00D30103">
      <w:pPr>
        <w:shd w:val="clear" w:color="auto" w:fill="FFFFFF"/>
        <w:spacing w:after="0" w:line="234" w:lineRule="atLeast"/>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Căn cứ </w:t>
      </w:r>
      <w:bookmarkStart w:id="2" w:name="tvpllink_krytolxmtz_1"/>
      <w:r w:rsidRPr="00D30103">
        <w:rPr>
          <w:rFonts w:ascii="Arial" w:eastAsia="Times New Roman" w:hAnsi="Arial" w:cs="Arial"/>
          <w:color w:val="000000"/>
          <w:sz w:val="18"/>
          <w:szCs w:val="18"/>
          <w:lang w:eastAsia="vi-VN"/>
        </w:rPr>
        <w:fldChar w:fldCharType="begin"/>
      </w:r>
      <w:r w:rsidRPr="00D30103">
        <w:rPr>
          <w:rFonts w:ascii="Arial" w:eastAsia="Times New Roman" w:hAnsi="Arial" w:cs="Arial"/>
          <w:color w:val="000000"/>
          <w:sz w:val="18"/>
          <w:szCs w:val="18"/>
          <w:lang w:eastAsia="vi-VN"/>
        </w:rPr>
        <w:instrText xml:space="preserve"> HYPERLINK "https://thuvienphapluat.vn/van-ban/Tai-nguyen-Moi-truong/Luat-di-san-van-hoa-2001-28-2001-QH10-47926.aspx" \t "_blank" </w:instrText>
      </w:r>
      <w:r w:rsidRPr="00D30103">
        <w:rPr>
          <w:rFonts w:ascii="Arial" w:eastAsia="Times New Roman" w:hAnsi="Arial" w:cs="Arial"/>
          <w:color w:val="000000"/>
          <w:sz w:val="18"/>
          <w:szCs w:val="18"/>
          <w:lang w:eastAsia="vi-VN"/>
        </w:rPr>
        <w:fldChar w:fldCharType="separate"/>
      </w:r>
      <w:r w:rsidRPr="00D30103">
        <w:rPr>
          <w:rFonts w:ascii="Arial" w:eastAsia="Times New Roman" w:hAnsi="Arial" w:cs="Arial"/>
          <w:color w:val="0E70C3"/>
          <w:sz w:val="18"/>
          <w:szCs w:val="18"/>
          <w:lang w:eastAsia="vi-VN"/>
        </w:rPr>
        <w:t>Luật di sản văn hóa</w:t>
      </w:r>
      <w:r w:rsidRPr="00D30103">
        <w:rPr>
          <w:rFonts w:ascii="Arial" w:eastAsia="Times New Roman" w:hAnsi="Arial" w:cs="Arial"/>
          <w:color w:val="000000"/>
          <w:sz w:val="18"/>
          <w:szCs w:val="18"/>
          <w:lang w:eastAsia="vi-VN"/>
        </w:rPr>
        <w:fldChar w:fldCharType="end"/>
      </w:r>
      <w:bookmarkEnd w:id="2"/>
      <w:r w:rsidRPr="00D30103">
        <w:rPr>
          <w:rFonts w:ascii="Arial" w:eastAsia="Times New Roman" w:hAnsi="Arial" w:cs="Arial"/>
          <w:color w:val="000000"/>
          <w:sz w:val="18"/>
          <w:szCs w:val="18"/>
          <w:lang w:eastAsia="vi-VN"/>
        </w:rPr>
        <w:t> ngày 29 tháng 6 năm 2001 và </w:t>
      </w:r>
      <w:bookmarkStart w:id="3" w:name="tvpllink_ogitofjuzm_1"/>
      <w:r w:rsidRPr="00D30103">
        <w:rPr>
          <w:rFonts w:ascii="Arial" w:eastAsia="Times New Roman" w:hAnsi="Arial" w:cs="Arial"/>
          <w:color w:val="000000"/>
          <w:sz w:val="18"/>
          <w:szCs w:val="18"/>
          <w:lang w:eastAsia="vi-VN"/>
        </w:rPr>
        <w:fldChar w:fldCharType="begin"/>
      </w:r>
      <w:r w:rsidRPr="00D30103">
        <w:rPr>
          <w:rFonts w:ascii="Arial" w:eastAsia="Times New Roman" w:hAnsi="Arial" w:cs="Arial"/>
          <w:color w:val="000000"/>
          <w:sz w:val="18"/>
          <w:szCs w:val="18"/>
          <w:lang w:eastAsia="vi-VN"/>
        </w:rPr>
        <w:instrText xml:space="preserve"> HYPERLINK "https://thuvienphapluat.vn/van-ban/Van-hoa-Xa-hoi/Luat-di-san-van-hoa-2009-sua-doi-32-2009-QH12-90620.aspx" \t "_blank" </w:instrText>
      </w:r>
      <w:r w:rsidRPr="00D30103">
        <w:rPr>
          <w:rFonts w:ascii="Arial" w:eastAsia="Times New Roman" w:hAnsi="Arial" w:cs="Arial"/>
          <w:color w:val="000000"/>
          <w:sz w:val="18"/>
          <w:szCs w:val="18"/>
          <w:lang w:eastAsia="vi-VN"/>
        </w:rPr>
        <w:fldChar w:fldCharType="separate"/>
      </w:r>
      <w:r w:rsidRPr="00D30103">
        <w:rPr>
          <w:rFonts w:ascii="Arial" w:eastAsia="Times New Roman" w:hAnsi="Arial" w:cs="Arial"/>
          <w:color w:val="0E70C3"/>
          <w:sz w:val="18"/>
          <w:szCs w:val="18"/>
          <w:lang w:eastAsia="vi-VN"/>
        </w:rPr>
        <w:t>Luật sửa đổi, bổ sung một số điều của Luật di sản văn hóa</w:t>
      </w:r>
      <w:r w:rsidRPr="00D30103">
        <w:rPr>
          <w:rFonts w:ascii="Arial" w:eastAsia="Times New Roman" w:hAnsi="Arial" w:cs="Arial"/>
          <w:color w:val="000000"/>
          <w:sz w:val="18"/>
          <w:szCs w:val="18"/>
          <w:lang w:eastAsia="vi-VN"/>
        </w:rPr>
        <w:fldChar w:fldCharType="end"/>
      </w:r>
      <w:bookmarkEnd w:id="3"/>
      <w:r w:rsidRPr="00D30103">
        <w:rPr>
          <w:rFonts w:ascii="Arial" w:eastAsia="Times New Roman" w:hAnsi="Arial" w:cs="Arial"/>
          <w:color w:val="000000"/>
          <w:sz w:val="18"/>
          <w:szCs w:val="18"/>
          <w:lang w:eastAsia="vi-VN"/>
        </w:rPr>
        <w:t> ngày 18 tháng 6 năm 2009;</w:t>
      </w:r>
    </w:p>
    <w:p w:rsidR="00D30103" w:rsidRPr="00D30103" w:rsidRDefault="00D30103" w:rsidP="00D30103">
      <w:pPr>
        <w:shd w:val="clear" w:color="auto" w:fill="FFFFFF"/>
        <w:spacing w:before="120" w:after="120" w:line="234" w:lineRule="atLeast"/>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Căn cứ Nghị định số ……/2016/NĐ-CP ngày …. tháng ….. năm 2016 của Chính phủ quy định điều kiện kinh doanh giám định cổ vật và hành nghề bảo quản, tu bổ, phục hồi di tích lịch sử - văn hóa, danh lam thắng cảnh;</w:t>
      </w:r>
    </w:p>
    <w:p w:rsidR="00D30103" w:rsidRPr="00D30103" w:rsidRDefault="00D30103" w:rsidP="00D30103">
      <w:pPr>
        <w:shd w:val="clear" w:color="auto" w:fill="FFFFFF"/>
        <w:spacing w:before="120" w:after="120" w:line="234" w:lineRule="atLeast"/>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Căn cứ Quyết định số..../QĐ-UBND, ngày …. tháng ….. năm ….. của Ủy ban nhân dân tỉnh/thành phố …… quy định chức năng, nhiệm vụ, quyền hạn và cơ cấu tổ chức của Sở Văn hóa, Thể thao và Du lịch/Sở Văn hóa và Thể thao,</w:t>
      </w:r>
    </w:p>
    <w:p w:rsidR="00D30103" w:rsidRPr="00D30103" w:rsidRDefault="00D30103" w:rsidP="00D30103">
      <w:pPr>
        <w:shd w:val="clear" w:color="auto" w:fill="FFFFFF"/>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b/>
          <w:bCs/>
          <w:color w:val="000000"/>
          <w:sz w:val="18"/>
          <w:szCs w:val="18"/>
          <w:lang w:eastAsia="vi-VN"/>
        </w:rPr>
        <w:t>CHỨNG NHẬN:</w:t>
      </w:r>
    </w:p>
    <w:p w:rsidR="00D30103" w:rsidRPr="00D30103" w:rsidRDefault="00D30103" w:rsidP="00D30103">
      <w:pPr>
        <w:shd w:val="clear" w:color="auto" w:fill="FFFFFF"/>
        <w:spacing w:before="120" w:after="120" w:line="234" w:lineRule="atLeast"/>
        <w:rPr>
          <w:rFonts w:ascii="Arial" w:eastAsia="Times New Roman" w:hAnsi="Arial" w:cs="Arial"/>
          <w:color w:val="000000"/>
          <w:sz w:val="18"/>
          <w:szCs w:val="18"/>
          <w:lang w:eastAsia="vi-VN"/>
        </w:rPr>
      </w:pPr>
      <w:r w:rsidRPr="00D30103">
        <w:rPr>
          <w:rFonts w:ascii="Arial" w:eastAsia="Times New Roman" w:hAnsi="Arial" w:cs="Arial"/>
          <w:b/>
          <w:bCs/>
          <w:color w:val="000000"/>
          <w:sz w:val="18"/>
          <w:szCs w:val="18"/>
          <w:lang w:eastAsia="vi-VN"/>
        </w:rPr>
        <w:t>Tên cơ sở kinh doanh giám định cổ vật</w:t>
      </w:r>
      <w:r w:rsidRPr="00D30103">
        <w:rPr>
          <w:rFonts w:ascii="Arial" w:eastAsia="Times New Roman" w:hAnsi="Arial" w:cs="Arial"/>
          <w:color w:val="000000"/>
          <w:sz w:val="18"/>
          <w:szCs w:val="18"/>
          <w:lang w:eastAsia="vi-VN"/>
        </w:rPr>
        <w:t> (viết bằng chữ in hoa): ....................................</w:t>
      </w:r>
    </w:p>
    <w:p w:rsidR="00D30103" w:rsidRPr="00D30103" w:rsidRDefault="00D30103" w:rsidP="00D30103">
      <w:pPr>
        <w:shd w:val="clear" w:color="auto" w:fill="FFFFFF"/>
        <w:spacing w:before="120" w:after="120" w:line="234" w:lineRule="atLeast"/>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 Địa chỉ: ..............................................................................................................................</w:t>
      </w:r>
    </w:p>
    <w:p w:rsidR="00D30103" w:rsidRPr="00D30103" w:rsidRDefault="00D30103" w:rsidP="00D30103">
      <w:pPr>
        <w:shd w:val="clear" w:color="auto" w:fill="FFFFFF"/>
        <w:spacing w:before="120" w:after="120" w:line="234" w:lineRule="atLeast"/>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 Điện thoại: .........................................................................................................................</w:t>
      </w:r>
    </w:p>
    <w:p w:rsidR="00D30103" w:rsidRPr="00D30103" w:rsidRDefault="00D30103" w:rsidP="00D30103">
      <w:pPr>
        <w:shd w:val="clear" w:color="auto" w:fill="FFFFFF"/>
        <w:spacing w:before="120" w:after="120" w:line="234" w:lineRule="atLeast"/>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 Quyết định thành lập (số, ngày, tháng, năm quyết định) hoặc Giấy chứng nhận đăng ký doanh nghiệp hoặc Giấy chứng nhận đăng ký kinh doanh (số, ngày cấp, nơi cấp): ............................................................................</w:t>
      </w:r>
    </w:p>
    <w:p w:rsidR="00D30103" w:rsidRPr="00D30103" w:rsidRDefault="00D30103" w:rsidP="00D30103">
      <w:pPr>
        <w:shd w:val="clear" w:color="auto" w:fill="FFFFFF"/>
        <w:spacing w:before="120" w:after="120" w:line="234" w:lineRule="atLeast"/>
        <w:rPr>
          <w:rFonts w:ascii="Arial" w:eastAsia="Times New Roman" w:hAnsi="Arial" w:cs="Arial"/>
          <w:color w:val="000000"/>
          <w:sz w:val="18"/>
          <w:szCs w:val="18"/>
          <w:lang w:eastAsia="vi-VN"/>
        </w:rPr>
      </w:pPr>
      <w:r w:rsidRPr="00D30103">
        <w:rPr>
          <w:rFonts w:ascii="Arial" w:eastAsia="Times New Roman" w:hAnsi="Arial" w:cs="Arial"/>
          <w:b/>
          <w:bCs/>
          <w:color w:val="000000"/>
          <w:sz w:val="18"/>
          <w:szCs w:val="18"/>
          <w:lang w:eastAsia="vi-VN"/>
        </w:rPr>
        <w:t>Người đại diện theo pháp luật:</w:t>
      </w:r>
    </w:p>
    <w:p w:rsidR="00D30103" w:rsidRPr="00D30103" w:rsidRDefault="00D30103" w:rsidP="00D30103">
      <w:pPr>
        <w:shd w:val="clear" w:color="auto" w:fill="FFFFFF"/>
        <w:spacing w:before="120" w:after="120" w:line="234" w:lineRule="atLeast"/>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 Họ và tên (viết bằng chữ in hoa): ......................................................................................</w:t>
      </w:r>
    </w:p>
    <w:p w:rsidR="00D30103" w:rsidRPr="00D30103" w:rsidRDefault="00D30103" w:rsidP="00D30103">
      <w:pPr>
        <w:shd w:val="clear" w:color="auto" w:fill="FFFFFF"/>
        <w:spacing w:before="120" w:after="120" w:line="234" w:lineRule="atLeast"/>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 Năm sinh: ..........................................................................................................................</w:t>
      </w:r>
    </w:p>
    <w:p w:rsidR="00D30103" w:rsidRPr="00D30103" w:rsidRDefault="00D30103" w:rsidP="00D30103">
      <w:pPr>
        <w:shd w:val="clear" w:color="auto" w:fill="FFFFFF"/>
        <w:spacing w:before="120" w:after="120" w:line="234" w:lineRule="atLeast"/>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 Chức danh: .......................................................................................................................</w:t>
      </w:r>
    </w:p>
    <w:p w:rsidR="00D30103" w:rsidRPr="00D30103" w:rsidRDefault="00D30103" w:rsidP="00D30103">
      <w:pPr>
        <w:shd w:val="clear" w:color="auto" w:fill="FFFFFF"/>
        <w:spacing w:before="120" w:after="120" w:line="234" w:lineRule="atLeast"/>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 Giấy CMND hoặc Mã số định danh cá nhân: Số .... ngày cấp ……/ …../ …. nơi cấp ……</w:t>
      </w:r>
    </w:p>
    <w:p w:rsidR="00D30103" w:rsidRPr="00D30103" w:rsidRDefault="00D30103" w:rsidP="00D30103">
      <w:pPr>
        <w:shd w:val="clear" w:color="auto" w:fill="FFFFFF"/>
        <w:spacing w:before="120" w:after="120" w:line="234" w:lineRule="atLeast"/>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 Danh sách chuyên gia giám định thuộc cơ sở kinh doanh giám định cổ vật: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43"/>
        <w:gridCol w:w="2043"/>
        <w:gridCol w:w="2414"/>
        <w:gridCol w:w="1763"/>
        <w:gridCol w:w="2043"/>
      </w:tblGrid>
      <w:tr w:rsidR="00D30103" w:rsidRPr="00D30103" w:rsidTr="00D3010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30103" w:rsidRPr="00D30103" w:rsidRDefault="00D30103" w:rsidP="00D30103">
            <w:pPr>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b/>
                <w:bCs/>
                <w:color w:val="000000"/>
                <w:sz w:val="18"/>
                <w:szCs w:val="18"/>
                <w:lang w:eastAsia="vi-VN"/>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D30103" w:rsidRPr="00D30103" w:rsidRDefault="00D30103" w:rsidP="00D30103">
            <w:pPr>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b/>
                <w:bCs/>
                <w:color w:val="000000"/>
                <w:sz w:val="18"/>
                <w:szCs w:val="18"/>
                <w:lang w:eastAsia="vi-VN"/>
              </w:rPr>
              <w:t>Họ và tên</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D30103" w:rsidRPr="00D30103" w:rsidRDefault="00D30103" w:rsidP="00D30103">
            <w:pPr>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b/>
                <w:bCs/>
                <w:color w:val="000000"/>
                <w:sz w:val="18"/>
                <w:szCs w:val="18"/>
                <w:lang w:eastAsia="vi-VN"/>
              </w:rPr>
              <w:t>Chức danh khoa học</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D30103" w:rsidRPr="00D30103" w:rsidRDefault="00D30103" w:rsidP="00D30103">
            <w:pPr>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b/>
                <w:bCs/>
                <w:color w:val="000000"/>
                <w:sz w:val="18"/>
                <w:szCs w:val="18"/>
                <w:lang w:eastAsia="vi-VN"/>
              </w:rPr>
              <w:t>Chuyên ngành</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D30103" w:rsidRPr="00D30103" w:rsidRDefault="00D30103" w:rsidP="00D30103">
            <w:pPr>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b/>
                <w:bCs/>
                <w:color w:val="000000"/>
                <w:sz w:val="18"/>
                <w:szCs w:val="18"/>
                <w:lang w:eastAsia="vi-VN"/>
              </w:rPr>
              <w:t>Số Giấy CMND hoặc Mã số định danh cá nhân</w:t>
            </w:r>
          </w:p>
        </w:tc>
      </w:tr>
      <w:tr w:rsidR="00D30103" w:rsidRPr="00D30103" w:rsidTr="00D3010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30103" w:rsidRPr="00D30103" w:rsidRDefault="00D30103" w:rsidP="00D30103">
            <w:pPr>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1</w:t>
            </w:r>
          </w:p>
        </w:tc>
        <w:tc>
          <w:tcPr>
            <w:tcW w:w="110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Arial" w:eastAsia="Times New Roman" w:hAnsi="Arial" w:cs="Arial"/>
                <w:color w:val="000000"/>
                <w:sz w:val="18"/>
                <w:szCs w:val="18"/>
                <w:lang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Times New Roman" w:eastAsia="Times New Roman" w:hAnsi="Times New Roman" w:cs="Times New Roman"/>
                <w:sz w:val="20"/>
                <w:szCs w:val="20"/>
                <w:lang w:eastAsia="vi-VN"/>
              </w:rPr>
            </w:pPr>
          </w:p>
        </w:tc>
      </w:tr>
      <w:tr w:rsidR="00D30103" w:rsidRPr="00D30103" w:rsidTr="00D3010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30103" w:rsidRPr="00D30103" w:rsidRDefault="00D30103" w:rsidP="00D30103">
            <w:pPr>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2</w:t>
            </w:r>
          </w:p>
        </w:tc>
        <w:tc>
          <w:tcPr>
            <w:tcW w:w="110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Arial" w:eastAsia="Times New Roman" w:hAnsi="Arial" w:cs="Arial"/>
                <w:color w:val="000000"/>
                <w:sz w:val="18"/>
                <w:szCs w:val="18"/>
                <w:lang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Times New Roman" w:eastAsia="Times New Roman" w:hAnsi="Times New Roman" w:cs="Times New Roman"/>
                <w:sz w:val="20"/>
                <w:szCs w:val="20"/>
                <w:lang w:eastAsia="vi-VN"/>
              </w:rPr>
            </w:pPr>
          </w:p>
        </w:tc>
      </w:tr>
      <w:tr w:rsidR="00D30103" w:rsidRPr="00D30103" w:rsidTr="00D3010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30103" w:rsidRPr="00D30103" w:rsidRDefault="00D30103" w:rsidP="00D30103">
            <w:pPr>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3</w:t>
            </w:r>
          </w:p>
        </w:tc>
        <w:tc>
          <w:tcPr>
            <w:tcW w:w="110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Arial" w:eastAsia="Times New Roman" w:hAnsi="Arial" w:cs="Arial"/>
                <w:color w:val="000000"/>
                <w:sz w:val="18"/>
                <w:szCs w:val="18"/>
                <w:lang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Times New Roman" w:eastAsia="Times New Roman" w:hAnsi="Times New Roman" w:cs="Times New Roman"/>
                <w:sz w:val="20"/>
                <w:szCs w:val="20"/>
                <w:lang w:eastAsia="vi-VN"/>
              </w:rPr>
            </w:pPr>
          </w:p>
        </w:tc>
      </w:tr>
      <w:tr w:rsidR="00D30103" w:rsidRPr="00D30103" w:rsidTr="00D3010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30103" w:rsidRPr="00D30103" w:rsidRDefault="00D30103" w:rsidP="00D30103">
            <w:pPr>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w:t>
            </w:r>
          </w:p>
        </w:tc>
        <w:tc>
          <w:tcPr>
            <w:tcW w:w="110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Arial" w:eastAsia="Times New Roman" w:hAnsi="Arial" w:cs="Arial"/>
                <w:color w:val="000000"/>
                <w:sz w:val="18"/>
                <w:szCs w:val="18"/>
                <w:lang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D30103" w:rsidRPr="00D30103" w:rsidRDefault="00D30103" w:rsidP="00D30103">
            <w:pPr>
              <w:spacing w:after="0" w:line="240" w:lineRule="auto"/>
              <w:rPr>
                <w:rFonts w:ascii="Times New Roman" w:eastAsia="Times New Roman" w:hAnsi="Times New Roman" w:cs="Times New Roman"/>
                <w:sz w:val="20"/>
                <w:szCs w:val="20"/>
                <w:lang w:eastAsia="vi-VN"/>
              </w:rPr>
            </w:pPr>
          </w:p>
        </w:tc>
      </w:tr>
    </w:tbl>
    <w:p w:rsidR="00D30103" w:rsidRPr="00D30103" w:rsidRDefault="00D30103" w:rsidP="00D30103">
      <w:pPr>
        <w:shd w:val="clear" w:color="auto" w:fill="FFFFFF"/>
        <w:spacing w:before="120" w:after="120" w:line="234" w:lineRule="atLeast"/>
        <w:rPr>
          <w:rFonts w:ascii="Arial" w:eastAsia="Times New Roman" w:hAnsi="Arial" w:cs="Arial"/>
          <w:color w:val="000000"/>
          <w:sz w:val="18"/>
          <w:szCs w:val="18"/>
          <w:lang w:eastAsia="vi-VN"/>
        </w:rPr>
      </w:pPr>
      <w:r w:rsidRPr="00D30103">
        <w:rPr>
          <w:rFonts w:ascii="Arial" w:eastAsia="Times New Roman" w:hAnsi="Arial" w:cs="Arial"/>
          <w:color w:val="000000"/>
          <w:sz w:val="18"/>
          <w:szCs w:val="18"/>
          <w:lang w:eastAsia="vi-VN"/>
        </w:rPr>
        <w:t>Giấy chứng nhận này được cấp theo Quyết định số ……/QĐ-SVHTTDL ngày..... tháng ... năm.... của Giám đốc Sở Văn hóa, Thể thao và Du lịch/Giám đốc Sở Văn hóa và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30103" w:rsidRPr="00D30103" w:rsidTr="00D30103">
        <w:trPr>
          <w:tblCellSpacing w:w="0" w:type="dxa"/>
        </w:trPr>
        <w:tc>
          <w:tcPr>
            <w:tcW w:w="4428" w:type="dxa"/>
            <w:shd w:val="clear" w:color="auto" w:fill="FFFFFF"/>
            <w:tcMar>
              <w:top w:w="0" w:type="dxa"/>
              <w:left w:w="108" w:type="dxa"/>
              <w:bottom w:w="0" w:type="dxa"/>
              <w:right w:w="108" w:type="dxa"/>
            </w:tcMar>
            <w:hideMark/>
          </w:tcPr>
          <w:p w:rsidR="00D30103" w:rsidRPr="00D30103" w:rsidRDefault="00D30103" w:rsidP="00D30103">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D30103" w:rsidRPr="00D30103" w:rsidRDefault="00D30103" w:rsidP="00D30103">
            <w:pPr>
              <w:spacing w:before="120" w:after="120" w:line="234" w:lineRule="atLeast"/>
              <w:jc w:val="center"/>
              <w:rPr>
                <w:rFonts w:ascii="Arial" w:eastAsia="Times New Roman" w:hAnsi="Arial" w:cs="Arial"/>
                <w:color w:val="000000"/>
                <w:sz w:val="18"/>
                <w:szCs w:val="18"/>
                <w:lang w:eastAsia="vi-VN"/>
              </w:rPr>
            </w:pPr>
            <w:r w:rsidRPr="00D30103">
              <w:rPr>
                <w:rFonts w:ascii="Arial" w:eastAsia="Times New Roman" w:hAnsi="Arial" w:cs="Arial"/>
                <w:b/>
                <w:bCs/>
                <w:color w:val="000000"/>
                <w:sz w:val="18"/>
                <w:szCs w:val="18"/>
                <w:lang w:eastAsia="vi-VN"/>
              </w:rPr>
              <w:t>GIÁM ĐỐC</w:t>
            </w:r>
            <w:r w:rsidRPr="00D30103">
              <w:rPr>
                <w:rFonts w:ascii="Arial" w:eastAsia="Times New Roman" w:hAnsi="Arial" w:cs="Arial"/>
                <w:color w:val="000000"/>
                <w:sz w:val="18"/>
                <w:szCs w:val="18"/>
                <w:lang w:eastAsia="vi-VN"/>
              </w:rPr>
              <w:br/>
            </w:r>
            <w:r w:rsidRPr="00D30103">
              <w:rPr>
                <w:rFonts w:ascii="Arial" w:eastAsia="Times New Roman" w:hAnsi="Arial" w:cs="Arial"/>
                <w:i/>
                <w:iCs/>
                <w:color w:val="000000"/>
                <w:sz w:val="18"/>
                <w:szCs w:val="18"/>
                <w:lang w:eastAsia="vi-VN"/>
              </w:rPr>
              <w:t>(Ký tên, đóng dấu và ghi rõ họ tên)</w:t>
            </w:r>
          </w:p>
        </w:tc>
      </w:tr>
    </w:tbl>
    <w:p w:rsidR="00DE3586" w:rsidRDefault="00D30103">
      <w:bookmarkStart w:id="4" w:name="_GoBack"/>
      <w:bookmarkEnd w:id="4"/>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03"/>
    <w:rsid w:val="00253F6C"/>
    <w:rsid w:val="00D30103"/>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1C67E-7115-4BD2-A698-D8DBD597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10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30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9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2023-11-06T01:09:00Z</dcterms:created>
  <dcterms:modified xsi:type="dcterms:W3CDTF">2023-11-06T01:09:00Z</dcterms:modified>
</cp:coreProperties>
</file>