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66E" w:rsidRPr="00CD466E" w:rsidRDefault="00CD466E" w:rsidP="00CD466E">
      <w:pPr>
        <w:shd w:val="clear" w:color="auto" w:fill="FFFFFF"/>
        <w:spacing w:before="120" w:after="120" w:line="234" w:lineRule="atLeast"/>
        <w:jc w:val="center"/>
        <w:rPr>
          <w:rFonts w:ascii="Arial" w:eastAsia="Times New Roman" w:hAnsi="Arial" w:cs="Arial"/>
          <w:color w:val="000000"/>
          <w:sz w:val="18"/>
          <w:szCs w:val="18"/>
          <w:lang w:eastAsia="vi-VN"/>
        </w:rPr>
      </w:pPr>
      <w:r w:rsidRPr="00CD466E">
        <w:rPr>
          <w:rFonts w:ascii="Arial" w:eastAsia="Times New Roman" w:hAnsi="Arial" w:cs="Arial"/>
          <w:b/>
          <w:bCs/>
          <w:color w:val="000000"/>
          <w:sz w:val="18"/>
          <w:szCs w:val="18"/>
          <w:lang w:eastAsia="vi-VN"/>
        </w:rPr>
        <w:t>PHỤ LỤC Va</w:t>
      </w:r>
    </w:p>
    <w:p w:rsidR="00CD466E" w:rsidRPr="00CD466E" w:rsidRDefault="00CD466E" w:rsidP="00CD466E">
      <w:pPr>
        <w:shd w:val="clear" w:color="auto" w:fill="FFFFFF"/>
        <w:spacing w:before="120" w:after="120" w:line="234" w:lineRule="atLeast"/>
        <w:jc w:val="center"/>
        <w:rPr>
          <w:rFonts w:ascii="Arial" w:eastAsia="Times New Roman" w:hAnsi="Arial" w:cs="Arial"/>
          <w:color w:val="000000"/>
          <w:sz w:val="18"/>
          <w:szCs w:val="18"/>
          <w:lang w:eastAsia="vi-VN"/>
        </w:rPr>
      </w:pPr>
      <w:r w:rsidRPr="00CD466E">
        <w:rPr>
          <w:rFonts w:ascii="Arial" w:eastAsia="Times New Roman" w:hAnsi="Arial" w:cs="Arial"/>
          <w:color w:val="000000"/>
          <w:sz w:val="18"/>
          <w:szCs w:val="18"/>
          <w:lang w:eastAsia="vi-VN"/>
        </w:rPr>
        <w:t>MẪU QUYẾT ĐỊNH PHÊ DUYỆT TRUY THU TIỀN CẤP QUYỀN KHAI THÁC TÀI NGUYÊN NƯỚC</w:t>
      </w:r>
      <w:r w:rsidRPr="00CD466E">
        <w:rPr>
          <w:rFonts w:ascii="Arial" w:eastAsia="Times New Roman" w:hAnsi="Arial" w:cs="Arial"/>
          <w:color w:val="000000"/>
          <w:sz w:val="18"/>
          <w:szCs w:val="18"/>
          <w:lang w:eastAsia="vi-VN"/>
        </w:rPr>
        <w:br/>
      </w:r>
      <w:r w:rsidRPr="00CD466E">
        <w:rPr>
          <w:rFonts w:ascii="Arial" w:eastAsia="Times New Roman" w:hAnsi="Arial" w:cs="Arial"/>
          <w:i/>
          <w:iCs/>
          <w:color w:val="000000"/>
          <w:sz w:val="18"/>
          <w:szCs w:val="18"/>
          <w:lang w:eastAsia="vi-VN"/>
        </w:rPr>
        <w:t>(Kèm theo Nghị định số 41/2021/NĐ-CP ngày 30 tháng 3 năm 2021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92"/>
        <w:gridCol w:w="5834"/>
      </w:tblGrid>
      <w:tr w:rsidR="00CD466E" w:rsidRPr="00CD466E" w:rsidTr="00CD466E">
        <w:trPr>
          <w:tblCellSpacing w:w="0" w:type="dxa"/>
        </w:trPr>
        <w:tc>
          <w:tcPr>
            <w:tcW w:w="1750" w:type="pct"/>
            <w:shd w:val="clear" w:color="auto" w:fill="FFFFFF"/>
            <w:hideMark/>
          </w:tcPr>
          <w:p w:rsidR="00CD466E" w:rsidRPr="00CD466E" w:rsidRDefault="00CD466E" w:rsidP="00CD466E">
            <w:pPr>
              <w:spacing w:before="120" w:after="120" w:line="234" w:lineRule="atLeast"/>
              <w:jc w:val="center"/>
              <w:rPr>
                <w:rFonts w:ascii="Arial" w:eastAsia="Times New Roman" w:hAnsi="Arial" w:cs="Arial"/>
                <w:color w:val="000000"/>
                <w:sz w:val="18"/>
                <w:szCs w:val="18"/>
                <w:lang w:eastAsia="vi-VN"/>
              </w:rPr>
            </w:pPr>
            <w:r w:rsidRPr="00CD466E">
              <w:rPr>
                <w:rFonts w:ascii="Arial" w:eastAsia="Times New Roman" w:hAnsi="Arial" w:cs="Arial"/>
                <w:b/>
                <w:bCs/>
                <w:color w:val="000000"/>
                <w:sz w:val="18"/>
                <w:szCs w:val="18"/>
                <w:lang w:eastAsia="vi-VN"/>
              </w:rPr>
              <w:t>BỘ TÀI NGUYÊN VÀ</w:t>
            </w:r>
            <w:r w:rsidRPr="00CD466E">
              <w:rPr>
                <w:rFonts w:ascii="Arial" w:eastAsia="Times New Roman" w:hAnsi="Arial" w:cs="Arial"/>
                <w:b/>
                <w:bCs/>
                <w:color w:val="000000"/>
                <w:sz w:val="18"/>
                <w:szCs w:val="18"/>
                <w:lang w:eastAsia="vi-VN"/>
              </w:rPr>
              <w:br/>
              <w:t>MÔI TRƯỜNG/</w:t>
            </w:r>
            <w:r w:rsidRPr="00CD466E">
              <w:rPr>
                <w:rFonts w:ascii="Arial" w:eastAsia="Times New Roman" w:hAnsi="Arial" w:cs="Arial"/>
                <w:b/>
                <w:bCs/>
                <w:color w:val="000000"/>
                <w:sz w:val="18"/>
                <w:szCs w:val="18"/>
                <w:lang w:eastAsia="vi-VN"/>
              </w:rPr>
              <w:br/>
              <w:t>UBND TỈNH ...</w:t>
            </w:r>
            <w:r w:rsidRPr="00CD466E">
              <w:rPr>
                <w:rFonts w:ascii="Arial" w:eastAsia="Times New Roman" w:hAnsi="Arial" w:cs="Arial"/>
                <w:color w:val="000000"/>
                <w:sz w:val="18"/>
                <w:szCs w:val="18"/>
                <w:lang w:eastAsia="vi-VN"/>
              </w:rPr>
              <w:br/>
              <w:t>--------------</w:t>
            </w:r>
          </w:p>
        </w:tc>
        <w:tc>
          <w:tcPr>
            <w:tcW w:w="3200" w:type="pct"/>
            <w:shd w:val="clear" w:color="auto" w:fill="FFFFFF"/>
            <w:hideMark/>
          </w:tcPr>
          <w:p w:rsidR="00CD466E" w:rsidRPr="00CD466E" w:rsidRDefault="00CD466E" w:rsidP="00CD466E">
            <w:pPr>
              <w:spacing w:before="120" w:after="120" w:line="234" w:lineRule="atLeast"/>
              <w:jc w:val="center"/>
              <w:rPr>
                <w:rFonts w:ascii="Arial" w:eastAsia="Times New Roman" w:hAnsi="Arial" w:cs="Arial"/>
                <w:color w:val="000000"/>
                <w:sz w:val="18"/>
                <w:szCs w:val="18"/>
                <w:lang w:eastAsia="vi-VN"/>
              </w:rPr>
            </w:pPr>
            <w:r w:rsidRPr="00CD466E">
              <w:rPr>
                <w:rFonts w:ascii="Arial" w:eastAsia="Times New Roman" w:hAnsi="Arial" w:cs="Arial"/>
                <w:b/>
                <w:bCs/>
                <w:color w:val="000000"/>
                <w:sz w:val="18"/>
                <w:szCs w:val="18"/>
                <w:lang w:eastAsia="vi-VN"/>
              </w:rPr>
              <w:t>CỘNG HÒA XÃ HỘI CHỦ NGHĨA VIỆT NAM</w:t>
            </w:r>
            <w:r w:rsidRPr="00CD466E">
              <w:rPr>
                <w:rFonts w:ascii="Arial" w:eastAsia="Times New Roman" w:hAnsi="Arial" w:cs="Arial"/>
                <w:b/>
                <w:bCs/>
                <w:color w:val="000000"/>
                <w:sz w:val="18"/>
                <w:szCs w:val="18"/>
                <w:lang w:eastAsia="vi-VN"/>
              </w:rPr>
              <w:br/>
              <w:t>Độc lập - Tự do - Hạnh phúc</w:t>
            </w:r>
            <w:r w:rsidRPr="00CD466E">
              <w:rPr>
                <w:rFonts w:ascii="Arial" w:eastAsia="Times New Roman" w:hAnsi="Arial" w:cs="Arial"/>
                <w:b/>
                <w:bCs/>
                <w:color w:val="000000"/>
                <w:sz w:val="18"/>
                <w:szCs w:val="18"/>
                <w:lang w:eastAsia="vi-VN"/>
              </w:rPr>
              <w:br/>
              <w:t>---------------</w:t>
            </w:r>
          </w:p>
        </w:tc>
      </w:tr>
      <w:tr w:rsidR="00CD466E" w:rsidRPr="00CD466E" w:rsidTr="00CD466E">
        <w:trPr>
          <w:tblCellSpacing w:w="0" w:type="dxa"/>
        </w:trPr>
        <w:tc>
          <w:tcPr>
            <w:tcW w:w="1750" w:type="pct"/>
            <w:shd w:val="clear" w:color="auto" w:fill="FFFFFF"/>
            <w:hideMark/>
          </w:tcPr>
          <w:p w:rsidR="00CD466E" w:rsidRPr="00CD466E" w:rsidRDefault="00CD466E" w:rsidP="00CD466E">
            <w:pPr>
              <w:spacing w:before="120" w:after="120" w:line="234" w:lineRule="atLeast"/>
              <w:jc w:val="center"/>
              <w:rPr>
                <w:rFonts w:ascii="Arial" w:eastAsia="Times New Roman" w:hAnsi="Arial" w:cs="Arial"/>
                <w:color w:val="000000"/>
                <w:sz w:val="18"/>
                <w:szCs w:val="18"/>
                <w:lang w:eastAsia="vi-VN"/>
              </w:rPr>
            </w:pPr>
            <w:r w:rsidRPr="00CD466E">
              <w:rPr>
                <w:rFonts w:ascii="Arial" w:eastAsia="Times New Roman" w:hAnsi="Arial" w:cs="Arial"/>
                <w:color w:val="000000"/>
                <w:sz w:val="18"/>
                <w:szCs w:val="18"/>
                <w:lang w:eastAsia="vi-VN"/>
              </w:rPr>
              <w:t>Số: ………./QĐ-</w:t>
            </w:r>
          </w:p>
        </w:tc>
        <w:tc>
          <w:tcPr>
            <w:tcW w:w="3200" w:type="pct"/>
            <w:shd w:val="clear" w:color="auto" w:fill="FFFFFF"/>
            <w:hideMark/>
          </w:tcPr>
          <w:p w:rsidR="00CD466E" w:rsidRPr="00CD466E" w:rsidRDefault="00CD466E" w:rsidP="00CD466E">
            <w:pPr>
              <w:spacing w:before="120" w:after="120" w:line="234" w:lineRule="atLeast"/>
              <w:jc w:val="right"/>
              <w:rPr>
                <w:rFonts w:ascii="Arial" w:eastAsia="Times New Roman" w:hAnsi="Arial" w:cs="Arial"/>
                <w:color w:val="000000"/>
                <w:sz w:val="18"/>
                <w:szCs w:val="18"/>
                <w:lang w:eastAsia="vi-VN"/>
              </w:rPr>
            </w:pPr>
            <w:r w:rsidRPr="00CD466E">
              <w:rPr>
                <w:rFonts w:ascii="Arial" w:eastAsia="Times New Roman" w:hAnsi="Arial" w:cs="Arial"/>
                <w:i/>
                <w:iCs/>
                <w:color w:val="000000"/>
                <w:sz w:val="18"/>
                <w:szCs w:val="18"/>
                <w:lang w:eastAsia="vi-VN"/>
              </w:rPr>
              <w:t>Hà Nội, ngày ... tháng ... năm ..…...</w:t>
            </w:r>
          </w:p>
        </w:tc>
      </w:tr>
    </w:tbl>
    <w:p w:rsidR="00CD466E" w:rsidRPr="00CD466E" w:rsidRDefault="00CD466E" w:rsidP="00CD466E">
      <w:pPr>
        <w:shd w:val="clear" w:color="auto" w:fill="FFFFFF"/>
        <w:spacing w:before="120" w:after="120" w:line="234" w:lineRule="atLeast"/>
        <w:jc w:val="center"/>
        <w:rPr>
          <w:rFonts w:ascii="Arial" w:eastAsia="Times New Roman" w:hAnsi="Arial" w:cs="Arial"/>
          <w:color w:val="000000"/>
          <w:sz w:val="18"/>
          <w:szCs w:val="18"/>
          <w:lang w:eastAsia="vi-VN"/>
        </w:rPr>
      </w:pPr>
      <w:r w:rsidRPr="00CD466E">
        <w:rPr>
          <w:rFonts w:ascii="Arial" w:eastAsia="Times New Roman" w:hAnsi="Arial" w:cs="Arial"/>
          <w:b/>
          <w:bCs/>
          <w:color w:val="000000"/>
          <w:sz w:val="18"/>
          <w:szCs w:val="18"/>
          <w:lang w:eastAsia="vi-VN"/>
        </w:rPr>
        <w:t>QUYẾT ĐỊNH</w:t>
      </w:r>
    </w:p>
    <w:p w:rsidR="00CD466E" w:rsidRPr="00CD466E" w:rsidRDefault="00CD466E" w:rsidP="00CD466E">
      <w:pPr>
        <w:shd w:val="clear" w:color="auto" w:fill="FFFFFF"/>
        <w:spacing w:before="120" w:after="120" w:line="234" w:lineRule="atLeast"/>
        <w:jc w:val="center"/>
        <w:rPr>
          <w:rFonts w:ascii="Arial" w:eastAsia="Times New Roman" w:hAnsi="Arial" w:cs="Arial"/>
          <w:color w:val="000000"/>
          <w:sz w:val="18"/>
          <w:szCs w:val="18"/>
          <w:lang w:eastAsia="vi-VN"/>
        </w:rPr>
      </w:pPr>
      <w:r w:rsidRPr="00CD466E">
        <w:rPr>
          <w:rFonts w:ascii="Arial" w:eastAsia="Times New Roman" w:hAnsi="Arial" w:cs="Arial"/>
          <w:b/>
          <w:bCs/>
          <w:color w:val="000000"/>
          <w:sz w:val="18"/>
          <w:szCs w:val="18"/>
          <w:lang w:eastAsia="vi-VN"/>
        </w:rPr>
        <w:t>Truy thu tiền cấp quyền khai thác tài nguyên nước của (tên chủ giấy phép), khai thác nguồn (nước mặt/nước dưới đất) công trình ……..</w:t>
      </w:r>
    </w:p>
    <w:p w:rsidR="00CD466E" w:rsidRPr="00CD466E" w:rsidRDefault="00CD466E" w:rsidP="00CD466E">
      <w:pPr>
        <w:shd w:val="clear" w:color="auto" w:fill="FFFFFF"/>
        <w:spacing w:before="120" w:after="120" w:line="234" w:lineRule="atLeast"/>
        <w:jc w:val="center"/>
        <w:rPr>
          <w:rFonts w:ascii="Arial" w:eastAsia="Times New Roman" w:hAnsi="Arial" w:cs="Arial"/>
          <w:color w:val="000000"/>
          <w:sz w:val="18"/>
          <w:szCs w:val="18"/>
          <w:lang w:eastAsia="vi-VN"/>
        </w:rPr>
      </w:pPr>
      <w:r w:rsidRPr="00CD466E">
        <w:rPr>
          <w:rFonts w:ascii="Arial" w:eastAsia="Times New Roman" w:hAnsi="Arial" w:cs="Arial"/>
          <w:b/>
          <w:bCs/>
          <w:color w:val="000000"/>
          <w:sz w:val="18"/>
          <w:szCs w:val="18"/>
          <w:lang w:eastAsia="vi-VN"/>
        </w:rPr>
        <w:t>THỦ TRƯỞNG CƠ QUAN/CƠ QUAN PHÊ DUYỆT TRUY THU TIỀN CẤP QUYỀN KHAI THÁC TÀI NGUYÊN NƯỚC</w:t>
      </w:r>
    </w:p>
    <w:p w:rsidR="00CD466E" w:rsidRPr="00CD466E" w:rsidRDefault="00CD466E" w:rsidP="00CD466E">
      <w:pPr>
        <w:shd w:val="clear" w:color="auto" w:fill="FFFFFF"/>
        <w:spacing w:after="0" w:line="234" w:lineRule="atLeast"/>
        <w:rPr>
          <w:rFonts w:ascii="Arial" w:eastAsia="Times New Roman" w:hAnsi="Arial" w:cs="Arial"/>
          <w:color w:val="000000"/>
          <w:sz w:val="18"/>
          <w:szCs w:val="18"/>
          <w:lang w:eastAsia="vi-VN"/>
        </w:rPr>
      </w:pPr>
      <w:r w:rsidRPr="00CD466E">
        <w:rPr>
          <w:rFonts w:ascii="Arial" w:eastAsia="Times New Roman" w:hAnsi="Arial" w:cs="Arial"/>
          <w:i/>
          <w:iCs/>
          <w:color w:val="000000"/>
          <w:sz w:val="18"/>
          <w:szCs w:val="18"/>
          <w:lang w:eastAsia="vi-VN"/>
        </w:rPr>
        <w:t>Căn cứ </w:t>
      </w:r>
      <w:bookmarkStart w:id="0" w:name="tvpllink_vcpuuhjmje_2"/>
      <w:r w:rsidRPr="00CD466E">
        <w:rPr>
          <w:rFonts w:ascii="Arial" w:eastAsia="Times New Roman" w:hAnsi="Arial" w:cs="Arial"/>
          <w:i/>
          <w:iCs/>
          <w:color w:val="000000"/>
          <w:sz w:val="18"/>
          <w:szCs w:val="18"/>
          <w:lang w:eastAsia="vi-VN"/>
        </w:rPr>
        <w:fldChar w:fldCharType="begin"/>
      </w:r>
      <w:r w:rsidRPr="00CD466E">
        <w:rPr>
          <w:rFonts w:ascii="Arial" w:eastAsia="Times New Roman" w:hAnsi="Arial" w:cs="Arial"/>
          <w:i/>
          <w:iCs/>
          <w:color w:val="000000"/>
          <w:sz w:val="18"/>
          <w:szCs w:val="18"/>
          <w:lang w:eastAsia="vi-VN"/>
        </w:rPr>
        <w:instrText xml:space="preserve"> HYPERLINK "https://thuvienphapluat.vn/van-ban/Tai-nguyen-Moi-truong/Luat-tai-nguyen-nuoc-2012-142767.aspx" \t "_blank" </w:instrText>
      </w:r>
      <w:r w:rsidRPr="00CD466E">
        <w:rPr>
          <w:rFonts w:ascii="Arial" w:eastAsia="Times New Roman" w:hAnsi="Arial" w:cs="Arial"/>
          <w:i/>
          <w:iCs/>
          <w:color w:val="000000"/>
          <w:sz w:val="18"/>
          <w:szCs w:val="18"/>
          <w:lang w:eastAsia="vi-VN"/>
        </w:rPr>
        <w:fldChar w:fldCharType="separate"/>
      </w:r>
      <w:r w:rsidRPr="00CD466E">
        <w:rPr>
          <w:rFonts w:ascii="Arial" w:eastAsia="Times New Roman" w:hAnsi="Arial" w:cs="Arial"/>
          <w:i/>
          <w:iCs/>
          <w:color w:val="0E70C3"/>
          <w:sz w:val="18"/>
          <w:szCs w:val="18"/>
          <w:lang w:eastAsia="vi-VN"/>
        </w:rPr>
        <w:t>Luật Tài nguyên nước</w:t>
      </w:r>
      <w:r w:rsidRPr="00CD466E">
        <w:rPr>
          <w:rFonts w:ascii="Arial" w:eastAsia="Times New Roman" w:hAnsi="Arial" w:cs="Arial"/>
          <w:i/>
          <w:iCs/>
          <w:color w:val="000000"/>
          <w:sz w:val="18"/>
          <w:szCs w:val="18"/>
          <w:lang w:eastAsia="vi-VN"/>
        </w:rPr>
        <w:fldChar w:fldCharType="end"/>
      </w:r>
      <w:bookmarkEnd w:id="0"/>
      <w:r w:rsidRPr="00CD466E">
        <w:rPr>
          <w:rFonts w:ascii="Arial" w:eastAsia="Times New Roman" w:hAnsi="Arial" w:cs="Arial"/>
          <w:i/>
          <w:iCs/>
          <w:color w:val="000000"/>
          <w:sz w:val="18"/>
          <w:szCs w:val="18"/>
          <w:lang w:eastAsia="vi-VN"/>
        </w:rPr>
        <w:t> ngày 21 tháng 6 năm 2012;</w:t>
      </w:r>
    </w:p>
    <w:p w:rsidR="00CD466E" w:rsidRPr="00CD466E" w:rsidRDefault="00CD466E" w:rsidP="00CD466E">
      <w:pPr>
        <w:shd w:val="clear" w:color="auto" w:fill="FFFFFF"/>
        <w:spacing w:after="0" w:line="234" w:lineRule="atLeast"/>
        <w:rPr>
          <w:rFonts w:ascii="Arial" w:eastAsia="Times New Roman" w:hAnsi="Arial" w:cs="Arial"/>
          <w:color w:val="000000"/>
          <w:sz w:val="18"/>
          <w:szCs w:val="18"/>
          <w:lang w:eastAsia="vi-VN"/>
        </w:rPr>
      </w:pPr>
      <w:r w:rsidRPr="00CD466E">
        <w:rPr>
          <w:rFonts w:ascii="Arial" w:eastAsia="Times New Roman" w:hAnsi="Arial" w:cs="Arial"/>
          <w:i/>
          <w:iCs/>
          <w:color w:val="000000"/>
          <w:sz w:val="18"/>
          <w:szCs w:val="18"/>
          <w:lang w:eastAsia="vi-VN"/>
        </w:rPr>
        <w:t>Căn cứ Nghị định .... quy định chức năng, nhiệm vụ, quyền hạn và cơ cấu tổ chức của Bộ Tài nguyên và Môi trường.... (trường hợp cơ quan phê duyệt tiền cấp quyền khai thác tài nguyên nước là Bộ Tài nguyên và Môi trường)/</w:t>
      </w:r>
      <w:bookmarkStart w:id="1" w:name="tvpllink_xjdufwfwdc_1"/>
      <w:r w:rsidRPr="00CD466E">
        <w:rPr>
          <w:rFonts w:ascii="Arial" w:eastAsia="Times New Roman" w:hAnsi="Arial" w:cs="Arial"/>
          <w:i/>
          <w:iCs/>
          <w:color w:val="000000"/>
          <w:sz w:val="18"/>
          <w:szCs w:val="18"/>
          <w:lang w:eastAsia="vi-VN"/>
        </w:rPr>
        <w:fldChar w:fldCharType="begin"/>
      </w:r>
      <w:r w:rsidRPr="00CD466E">
        <w:rPr>
          <w:rFonts w:ascii="Arial" w:eastAsia="Times New Roman" w:hAnsi="Arial" w:cs="Arial"/>
          <w:i/>
          <w:iCs/>
          <w:color w:val="000000"/>
          <w:sz w:val="18"/>
          <w:szCs w:val="18"/>
          <w:lang w:eastAsia="vi-VN"/>
        </w:rPr>
        <w:instrText xml:space="preserve"> HYPERLINK "https://thuvienphapluat.vn/van-ban/Bo-may-hanh-chinh/Luat-To-chuc-Hoi-dong-nhan-dan-va-Uy-ban-nhan-dan-2003-11-2003-QH11-51688.aspx" \t "_blank" </w:instrText>
      </w:r>
      <w:r w:rsidRPr="00CD466E">
        <w:rPr>
          <w:rFonts w:ascii="Arial" w:eastAsia="Times New Roman" w:hAnsi="Arial" w:cs="Arial"/>
          <w:i/>
          <w:iCs/>
          <w:color w:val="000000"/>
          <w:sz w:val="18"/>
          <w:szCs w:val="18"/>
          <w:lang w:eastAsia="vi-VN"/>
        </w:rPr>
        <w:fldChar w:fldCharType="separate"/>
      </w:r>
      <w:r w:rsidRPr="00CD466E">
        <w:rPr>
          <w:rFonts w:ascii="Arial" w:eastAsia="Times New Roman" w:hAnsi="Arial" w:cs="Arial"/>
          <w:i/>
          <w:iCs/>
          <w:color w:val="0E70C3"/>
          <w:sz w:val="18"/>
          <w:szCs w:val="18"/>
          <w:lang w:eastAsia="vi-VN"/>
        </w:rPr>
        <w:t>Luật Tổ chức Hội đồng nhân dân, Ủy ban nhân dân</w:t>
      </w:r>
      <w:r w:rsidRPr="00CD466E">
        <w:rPr>
          <w:rFonts w:ascii="Arial" w:eastAsia="Times New Roman" w:hAnsi="Arial" w:cs="Arial"/>
          <w:i/>
          <w:iCs/>
          <w:color w:val="000000"/>
          <w:sz w:val="18"/>
          <w:szCs w:val="18"/>
          <w:lang w:eastAsia="vi-VN"/>
        </w:rPr>
        <w:fldChar w:fldCharType="end"/>
      </w:r>
      <w:bookmarkEnd w:id="1"/>
      <w:r w:rsidRPr="00CD466E">
        <w:rPr>
          <w:rFonts w:ascii="Arial" w:eastAsia="Times New Roman" w:hAnsi="Arial" w:cs="Arial"/>
          <w:i/>
          <w:iCs/>
          <w:color w:val="000000"/>
          <w:sz w:val="18"/>
          <w:szCs w:val="18"/>
          <w:lang w:eastAsia="vi-VN"/>
        </w:rPr>
        <w:t> (trường hợp cơ quan phê duyệt tiền cấp quyền khai thác tài nguyên nước là UBND cấp tỉnh);</w:t>
      </w:r>
    </w:p>
    <w:p w:rsidR="00CD466E" w:rsidRPr="00CD466E" w:rsidRDefault="00CD466E" w:rsidP="00CD466E">
      <w:pPr>
        <w:shd w:val="clear" w:color="auto" w:fill="FFFFFF"/>
        <w:spacing w:before="120" w:after="120" w:line="234" w:lineRule="atLeast"/>
        <w:rPr>
          <w:rFonts w:ascii="Arial" w:eastAsia="Times New Roman" w:hAnsi="Arial" w:cs="Arial"/>
          <w:color w:val="000000"/>
          <w:sz w:val="18"/>
          <w:szCs w:val="18"/>
          <w:lang w:eastAsia="vi-VN"/>
        </w:rPr>
      </w:pPr>
      <w:r w:rsidRPr="00CD466E">
        <w:rPr>
          <w:rFonts w:ascii="Arial" w:eastAsia="Times New Roman" w:hAnsi="Arial" w:cs="Arial"/>
          <w:i/>
          <w:iCs/>
          <w:color w:val="000000"/>
          <w:sz w:val="18"/>
          <w:szCs w:val="18"/>
          <w:lang w:eastAsia="vi-VN"/>
        </w:rPr>
        <w:t>Căn cứ Nghị định số ……. ngày …. tháng .... năm ... của Chính phủ quy định về phương pháp tính, mức thu tiền cấp quyền khai thác tài nguyên nước;</w:t>
      </w:r>
    </w:p>
    <w:p w:rsidR="00CD466E" w:rsidRPr="00CD466E" w:rsidRDefault="00CD466E" w:rsidP="00CD466E">
      <w:pPr>
        <w:shd w:val="clear" w:color="auto" w:fill="FFFFFF"/>
        <w:spacing w:before="120" w:after="120" w:line="234" w:lineRule="atLeast"/>
        <w:rPr>
          <w:rFonts w:ascii="Arial" w:eastAsia="Times New Roman" w:hAnsi="Arial" w:cs="Arial"/>
          <w:color w:val="000000"/>
          <w:sz w:val="18"/>
          <w:szCs w:val="18"/>
          <w:lang w:eastAsia="vi-VN"/>
        </w:rPr>
      </w:pPr>
      <w:r w:rsidRPr="00CD466E">
        <w:rPr>
          <w:rFonts w:ascii="Arial" w:eastAsia="Times New Roman" w:hAnsi="Arial" w:cs="Arial"/>
          <w:i/>
          <w:iCs/>
          <w:color w:val="000000"/>
          <w:sz w:val="18"/>
          <w:szCs w:val="18"/>
          <w:lang w:eastAsia="vi-VN"/>
        </w:rPr>
        <w:t>Căn cứ Giấy phép khai thác, sử dụng nước …………………………………………………</w:t>
      </w:r>
    </w:p>
    <w:p w:rsidR="00CD466E" w:rsidRPr="00CD466E" w:rsidRDefault="00CD466E" w:rsidP="00CD466E">
      <w:pPr>
        <w:shd w:val="clear" w:color="auto" w:fill="FFFFFF"/>
        <w:spacing w:before="120" w:after="120" w:line="234" w:lineRule="atLeast"/>
        <w:rPr>
          <w:rFonts w:ascii="Arial" w:eastAsia="Times New Roman" w:hAnsi="Arial" w:cs="Arial"/>
          <w:color w:val="000000"/>
          <w:sz w:val="18"/>
          <w:szCs w:val="18"/>
          <w:lang w:eastAsia="vi-VN"/>
        </w:rPr>
      </w:pPr>
      <w:r w:rsidRPr="00CD466E">
        <w:rPr>
          <w:rFonts w:ascii="Arial" w:eastAsia="Times New Roman" w:hAnsi="Arial" w:cs="Arial"/>
          <w:i/>
          <w:iCs/>
          <w:color w:val="000000"/>
          <w:sz w:val="18"/>
          <w:szCs w:val="18"/>
          <w:lang w:eastAsia="vi-VN"/>
        </w:rPr>
        <w:t>Căn cứ ……………………………………………………..…………………………………….</w:t>
      </w:r>
    </w:p>
    <w:p w:rsidR="00CD466E" w:rsidRPr="00CD466E" w:rsidRDefault="00CD466E" w:rsidP="00CD466E">
      <w:pPr>
        <w:shd w:val="clear" w:color="auto" w:fill="FFFFFF"/>
        <w:spacing w:before="120" w:after="120" w:line="234" w:lineRule="atLeast"/>
        <w:rPr>
          <w:rFonts w:ascii="Arial" w:eastAsia="Times New Roman" w:hAnsi="Arial" w:cs="Arial"/>
          <w:color w:val="000000"/>
          <w:sz w:val="18"/>
          <w:szCs w:val="18"/>
          <w:lang w:eastAsia="vi-VN"/>
        </w:rPr>
      </w:pPr>
      <w:r w:rsidRPr="00CD466E">
        <w:rPr>
          <w:rFonts w:ascii="Arial" w:eastAsia="Times New Roman" w:hAnsi="Arial" w:cs="Arial"/>
          <w:i/>
          <w:iCs/>
          <w:color w:val="000000"/>
          <w:sz w:val="18"/>
          <w:szCs w:val="18"/>
          <w:lang w:eastAsia="vi-VN"/>
        </w:rPr>
        <w:t>Căn cứ văn bản đề nghị truy thu tiền cấp quyền khai thác tài nguyên nước của (tên chủ giấy phép) và hồ sơ kèm theo....(đối với trường hợp chủ giấy phép đề nghị);</w:t>
      </w:r>
    </w:p>
    <w:p w:rsidR="00CD466E" w:rsidRPr="00CD466E" w:rsidRDefault="00CD466E" w:rsidP="00CD466E">
      <w:pPr>
        <w:shd w:val="clear" w:color="auto" w:fill="FFFFFF"/>
        <w:spacing w:before="120" w:after="120" w:line="234" w:lineRule="atLeast"/>
        <w:rPr>
          <w:rFonts w:ascii="Arial" w:eastAsia="Times New Roman" w:hAnsi="Arial" w:cs="Arial"/>
          <w:color w:val="000000"/>
          <w:sz w:val="18"/>
          <w:szCs w:val="18"/>
          <w:lang w:eastAsia="vi-VN"/>
        </w:rPr>
      </w:pPr>
      <w:r w:rsidRPr="00CD466E">
        <w:rPr>
          <w:rFonts w:ascii="Arial" w:eastAsia="Times New Roman" w:hAnsi="Arial" w:cs="Arial"/>
          <w:i/>
          <w:iCs/>
          <w:color w:val="000000"/>
          <w:sz w:val="18"/>
          <w:szCs w:val="18"/>
          <w:lang w:eastAsia="vi-VN"/>
        </w:rPr>
        <w:t>Theo đề nghị của Cục trưởng Cục Quản lý tài nguyên nước/Giám đốc Sở Tài nguyên và Môi trường,.... (đối với trường hợp cơ quan có thẩm quyền thẩm định tiền cấp quyền phát hiện).</w:t>
      </w:r>
    </w:p>
    <w:p w:rsidR="00CD466E" w:rsidRPr="00CD466E" w:rsidRDefault="00CD466E" w:rsidP="00CD466E">
      <w:pPr>
        <w:shd w:val="clear" w:color="auto" w:fill="FFFFFF"/>
        <w:spacing w:before="120" w:after="120" w:line="234" w:lineRule="atLeast"/>
        <w:jc w:val="center"/>
        <w:rPr>
          <w:rFonts w:ascii="Arial" w:eastAsia="Times New Roman" w:hAnsi="Arial" w:cs="Arial"/>
          <w:color w:val="000000"/>
          <w:sz w:val="18"/>
          <w:szCs w:val="18"/>
          <w:lang w:eastAsia="vi-VN"/>
        </w:rPr>
      </w:pPr>
      <w:r w:rsidRPr="00CD466E">
        <w:rPr>
          <w:rFonts w:ascii="Arial" w:eastAsia="Times New Roman" w:hAnsi="Arial" w:cs="Arial"/>
          <w:b/>
          <w:bCs/>
          <w:color w:val="000000"/>
          <w:sz w:val="18"/>
          <w:szCs w:val="18"/>
          <w:lang w:eastAsia="vi-VN"/>
        </w:rPr>
        <w:t>QUYẾT ĐỊNH:</w:t>
      </w:r>
    </w:p>
    <w:p w:rsidR="00CD466E" w:rsidRPr="00CD466E" w:rsidRDefault="00CD466E" w:rsidP="00CD466E">
      <w:pPr>
        <w:shd w:val="clear" w:color="auto" w:fill="FFFFFF"/>
        <w:spacing w:before="120" w:after="120" w:line="234" w:lineRule="atLeast"/>
        <w:rPr>
          <w:rFonts w:ascii="Arial" w:eastAsia="Times New Roman" w:hAnsi="Arial" w:cs="Arial"/>
          <w:color w:val="000000"/>
          <w:sz w:val="18"/>
          <w:szCs w:val="18"/>
          <w:lang w:eastAsia="vi-VN"/>
        </w:rPr>
      </w:pPr>
      <w:r w:rsidRPr="00CD466E">
        <w:rPr>
          <w:rFonts w:ascii="Arial" w:eastAsia="Times New Roman" w:hAnsi="Arial" w:cs="Arial"/>
          <w:b/>
          <w:bCs/>
          <w:color w:val="000000"/>
          <w:sz w:val="18"/>
          <w:szCs w:val="18"/>
          <w:lang w:eastAsia="vi-VN"/>
        </w:rPr>
        <w:t>Điều 1.</w:t>
      </w:r>
      <w:r w:rsidRPr="00CD466E">
        <w:rPr>
          <w:rFonts w:ascii="Arial" w:eastAsia="Times New Roman" w:hAnsi="Arial" w:cs="Arial"/>
          <w:color w:val="000000"/>
          <w:sz w:val="18"/>
          <w:szCs w:val="18"/>
          <w:lang w:eastAsia="vi-VN"/>
        </w:rPr>
        <w:t> Phê duyệt truy thu tiền cấp quyền khai thác tài nguyên nước của </w:t>
      </w:r>
      <w:r w:rsidRPr="00CD466E">
        <w:rPr>
          <w:rFonts w:ascii="Arial" w:eastAsia="Times New Roman" w:hAnsi="Arial" w:cs="Arial"/>
          <w:i/>
          <w:iCs/>
          <w:color w:val="000000"/>
          <w:sz w:val="18"/>
          <w:szCs w:val="18"/>
          <w:lang w:eastAsia="vi-VN"/>
        </w:rPr>
        <w:t>(tên chủ giấy phép địa chỉ, mã số thuế)</w:t>
      </w:r>
      <w:r w:rsidRPr="00CD466E">
        <w:rPr>
          <w:rFonts w:ascii="Arial" w:eastAsia="Times New Roman" w:hAnsi="Arial" w:cs="Arial"/>
          <w:color w:val="000000"/>
          <w:sz w:val="18"/>
          <w:szCs w:val="18"/>
          <w:lang w:eastAsia="vi-VN"/>
        </w:rPr>
        <w:t> theo Giấy phép khai thác, sử dụng (nước mặt/nước dưới đất) số.... </w:t>
      </w:r>
      <w:r w:rsidRPr="00CD466E">
        <w:rPr>
          <w:rFonts w:ascii="Arial" w:eastAsia="Times New Roman" w:hAnsi="Arial" w:cs="Arial"/>
          <w:i/>
          <w:iCs/>
          <w:color w:val="000000"/>
          <w:sz w:val="18"/>
          <w:szCs w:val="18"/>
          <w:lang w:eastAsia="vi-VN"/>
        </w:rPr>
        <w:t>(số giấy phép)</w:t>
      </w:r>
      <w:r w:rsidRPr="00CD466E">
        <w:rPr>
          <w:rFonts w:ascii="Arial" w:eastAsia="Times New Roman" w:hAnsi="Arial" w:cs="Arial"/>
          <w:color w:val="000000"/>
          <w:sz w:val="18"/>
          <w:szCs w:val="18"/>
          <w:lang w:eastAsia="vi-VN"/>
        </w:rPr>
        <w:t>, ngày... tháng... năm... do </w:t>
      </w:r>
      <w:r w:rsidRPr="00CD466E">
        <w:rPr>
          <w:rFonts w:ascii="Arial" w:eastAsia="Times New Roman" w:hAnsi="Arial" w:cs="Arial"/>
          <w:i/>
          <w:iCs/>
          <w:color w:val="000000"/>
          <w:sz w:val="18"/>
          <w:szCs w:val="18"/>
          <w:lang w:eastAsia="vi-VN"/>
        </w:rPr>
        <w:t>(tên cơ quan cấp giấy phép)</w:t>
      </w:r>
      <w:r w:rsidRPr="00CD466E">
        <w:rPr>
          <w:rFonts w:ascii="Arial" w:eastAsia="Times New Roman" w:hAnsi="Arial" w:cs="Arial"/>
          <w:color w:val="000000"/>
          <w:sz w:val="18"/>
          <w:szCs w:val="18"/>
          <w:lang w:eastAsia="vi-VN"/>
        </w:rPr>
        <w:t> cấp/các giấy phép khai thác, sử dụng </w:t>
      </w:r>
      <w:r w:rsidRPr="00CD466E">
        <w:rPr>
          <w:rFonts w:ascii="Arial" w:eastAsia="Times New Roman" w:hAnsi="Arial" w:cs="Arial"/>
          <w:i/>
          <w:iCs/>
          <w:color w:val="000000"/>
          <w:sz w:val="18"/>
          <w:szCs w:val="18"/>
          <w:lang w:eastAsia="vi-VN"/>
        </w:rPr>
        <w:t>(nước mặt/ nước dưới đất)</w:t>
      </w:r>
      <w:r w:rsidRPr="00CD466E">
        <w:rPr>
          <w:rFonts w:ascii="Arial" w:eastAsia="Times New Roman" w:hAnsi="Arial" w:cs="Arial"/>
          <w:color w:val="000000"/>
          <w:sz w:val="18"/>
          <w:szCs w:val="18"/>
          <w:lang w:eastAsia="vi-VN"/>
        </w:rPr>
        <w:t> tại công trình </w:t>
      </w:r>
      <w:r w:rsidRPr="00CD466E">
        <w:rPr>
          <w:rFonts w:ascii="Arial" w:eastAsia="Times New Roman" w:hAnsi="Arial" w:cs="Arial"/>
          <w:i/>
          <w:iCs/>
          <w:color w:val="000000"/>
          <w:sz w:val="18"/>
          <w:szCs w:val="18"/>
          <w:lang w:eastAsia="vi-VN"/>
        </w:rPr>
        <w:t>(tên công trình)</w:t>
      </w:r>
      <w:r w:rsidRPr="00CD466E">
        <w:rPr>
          <w:rFonts w:ascii="Arial" w:eastAsia="Times New Roman" w:hAnsi="Arial" w:cs="Arial"/>
          <w:color w:val="000000"/>
          <w:sz w:val="18"/>
          <w:szCs w:val="18"/>
          <w:lang w:eastAsia="vi-VN"/>
        </w:rPr>
        <w:t>, với các nội dung chủ yếu sau đây:</w:t>
      </w:r>
    </w:p>
    <w:p w:rsidR="00CD466E" w:rsidRPr="00CD466E" w:rsidRDefault="00CD466E" w:rsidP="00CD466E">
      <w:pPr>
        <w:shd w:val="clear" w:color="auto" w:fill="FFFFFF"/>
        <w:spacing w:before="120" w:after="120" w:line="234" w:lineRule="atLeast"/>
        <w:rPr>
          <w:rFonts w:ascii="Arial" w:eastAsia="Times New Roman" w:hAnsi="Arial" w:cs="Arial"/>
          <w:color w:val="000000"/>
          <w:sz w:val="18"/>
          <w:szCs w:val="18"/>
          <w:lang w:eastAsia="vi-VN"/>
        </w:rPr>
      </w:pPr>
      <w:r w:rsidRPr="00CD466E">
        <w:rPr>
          <w:rFonts w:ascii="Arial" w:eastAsia="Times New Roman" w:hAnsi="Arial" w:cs="Arial"/>
          <w:color w:val="000000"/>
          <w:sz w:val="18"/>
          <w:szCs w:val="18"/>
          <w:lang w:eastAsia="vi-VN"/>
        </w:rPr>
        <w:t>1. Lý do truy thu tiền cấp quyền khai thác tài nguyên nước: ………………..</w:t>
      </w:r>
    </w:p>
    <w:p w:rsidR="00CD466E" w:rsidRPr="00CD466E" w:rsidRDefault="00CD466E" w:rsidP="00CD466E">
      <w:pPr>
        <w:shd w:val="clear" w:color="auto" w:fill="FFFFFF"/>
        <w:spacing w:before="120" w:after="120" w:line="234" w:lineRule="atLeast"/>
        <w:rPr>
          <w:rFonts w:ascii="Arial" w:eastAsia="Times New Roman" w:hAnsi="Arial" w:cs="Arial"/>
          <w:color w:val="000000"/>
          <w:sz w:val="18"/>
          <w:szCs w:val="18"/>
          <w:lang w:eastAsia="vi-VN"/>
        </w:rPr>
      </w:pPr>
      <w:r w:rsidRPr="00CD466E">
        <w:rPr>
          <w:rFonts w:ascii="Arial" w:eastAsia="Times New Roman" w:hAnsi="Arial" w:cs="Arial"/>
          <w:color w:val="000000"/>
          <w:sz w:val="18"/>
          <w:szCs w:val="18"/>
          <w:lang w:eastAsia="vi-VN"/>
        </w:rPr>
        <w:t>2. Thời gian tính truy thu: từ ngày ………. đến ngày …………….</w:t>
      </w:r>
    </w:p>
    <w:p w:rsidR="00CD466E" w:rsidRPr="00CD466E" w:rsidRDefault="00CD466E" w:rsidP="00CD466E">
      <w:pPr>
        <w:shd w:val="clear" w:color="auto" w:fill="FFFFFF"/>
        <w:spacing w:before="120" w:after="120" w:line="234" w:lineRule="atLeast"/>
        <w:rPr>
          <w:rFonts w:ascii="Arial" w:eastAsia="Times New Roman" w:hAnsi="Arial" w:cs="Arial"/>
          <w:color w:val="000000"/>
          <w:sz w:val="18"/>
          <w:szCs w:val="18"/>
          <w:lang w:eastAsia="vi-VN"/>
        </w:rPr>
      </w:pPr>
      <w:r w:rsidRPr="00CD466E">
        <w:rPr>
          <w:rFonts w:ascii="Arial" w:eastAsia="Times New Roman" w:hAnsi="Arial" w:cs="Arial"/>
          <w:color w:val="000000"/>
          <w:sz w:val="18"/>
          <w:szCs w:val="18"/>
          <w:lang w:eastAsia="vi-VN"/>
        </w:rPr>
        <w:t>3. Tổng số tiền cấp quyền khai thác tài nguyên nước truy thu:</w:t>
      </w:r>
    </w:p>
    <w:p w:rsidR="00CD466E" w:rsidRPr="00CD466E" w:rsidRDefault="00CD466E" w:rsidP="00CD466E">
      <w:pPr>
        <w:shd w:val="clear" w:color="auto" w:fill="FFFFFF"/>
        <w:spacing w:before="120" w:after="120" w:line="234" w:lineRule="atLeast"/>
        <w:rPr>
          <w:rFonts w:ascii="Arial" w:eastAsia="Times New Roman" w:hAnsi="Arial" w:cs="Arial"/>
          <w:color w:val="000000"/>
          <w:sz w:val="18"/>
          <w:szCs w:val="18"/>
          <w:lang w:eastAsia="vi-VN"/>
        </w:rPr>
      </w:pPr>
      <w:r w:rsidRPr="00CD466E">
        <w:rPr>
          <w:rFonts w:ascii="Arial" w:eastAsia="Times New Roman" w:hAnsi="Arial" w:cs="Arial"/>
          <w:color w:val="000000"/>
          <w:sz w:val="18"/>
          <w:szCs w:val="18"/>
          <w:lang w:eastAsia="vi-VN"/>
        </w:rPr>
        <w:t>- Tổng số tiền đã phê duyệt tại Quyết định trước đó (số Quyết định .../QĐ.. ngày... tháng …năm……..): …………………………..</w:t>
      </w:r>
    </w:p>
    <w:p w:rsidR="00CD466E" w:rsidRPr="00CD466E" w:rsidRDefault="00CD466E" w:rsidP="00CD466E">
      <w:pPr>
        <w:shd w:val="clear" w:color="auto" w:fill="FFFFFF"/>
        <w:spacing w:before="120" w:after="120" w:line="234" w:lineRule="atLeast"/>
        <w:rPr>
          <w:rFonts w:ascii="Arial" w:eastAsia="Times New Roman" w:hAnsi="Arial" w:cs="Arial"/>
          <w:color w:val="000000"/>
          <w:sz w:val="18"/>
          <w:szCs w:val="18"/>
          <w:lang w:eastAsia="vi-VN"/>
        </w:rPr>
      </w:pPr>
      <w:r w:rsidRPr="00CD466E">
        <w:rPr>
          <w:rFonts w:ascii="Arial" w:eastAsia="Times New Roman" w:hAnsi="Arial" w:cs="Arial"/>
          <w:color w:val="000000"/>
          <w:sz w:val="18"/>
          <w:szCs w:val="18"/>
          <w:lang w:eastAsia="vi-VN"/>
        </w:rPr>
        <w:t>- Tổng số tiền truy thu: ……………………………………</w:t>
      </w:r>
    </w:p>
    <w:p w:rsidR="00CD466E" w:rsidRPr="00CD466E" w:rsidRDefault="00CD466E" w:rsidP="00CD466E">
      <w:pPr>
        <w:shd w:val="clear" w:color="auto" w:fill="FFFFFF"/>
        <w:spacing w:before="120" w:after="120" w:line="234" w:lineRule="atLeast"/>
        <w:rPr>
          <w:rFonts w:ascii="Arial" w:eastAsia="Times New Roman" w:hAnsi="Arial" w:cs="Arial"/>
          <w:color w:val="000000"/>
          <w:sz w:val="18"/>
          <w:szCs w:val="18"/>
          <w:lang w:eastAsia="vi-VN"/>
        </w:rPr>
      </w:pPr>
      <w:r w:rsidRPr="00CD466E">
        <w:rPr>
          <w:rFonts w:ascii="Arial" w:eastAsia="Times New Roman" w:hAnsi="Arial" w:cs="Arial"/>
          <w:color w:val="000000"/>
          <w:sz w:val="18"/>
          <w:szCs w:val="18"/>
          <w:lang w:eastAsia="vi-VN"/>
        </w:rPr>
        <w:t>4. Số tiền, thời gian và địa điểm nộp tiền cụ thể thực hiện theo Thông báo của Cục thuế tỉnh .... (tên địa phương nơi đặt công trình).</w:t>
      </w:r>
    </w:p>
    <w:p w:rsidR="00CD466E" w:rsidRPr="00CD466E" w:rsidRDefault="00CD466E" w:rsidP="00CD466E">
      <w:pPr>
        <w:shd w:val="clear" w:color="auto" w:fill="FFFFFF"/>
        <w:spacing w:before="120" w:after="120" w:line="234" w:lineRule="atLeast"/>
        <w:rPr>
          <w:rFonts w:ascii="Arial" w:eastAsia="Times New Roman" w:hAnsi="Arial" w:cs="Arial"/>
          <w:color w:val="000000"/>
          <w:sz w:val="18"/>
          <w:szCs w:val="18"/>
          <w:lang w:eastAsia="vi-VN"/>
        </w:rPr>
      </w:pPr>
      <w:r w:rsidRPr="00CD466E">
        <w:rPr>
          <w:rFonts w:ascii="Arial" w:eastAsia="Times New Roman" w:hAnsi="Arial" w:cs="Arial"/>
          <w:color w:val="000000"/>
          <w:sz w:val="18"/>
          <w:szCs w:val="18"/>
          <w:lang w:eastAsia="vi-VN"/>
        </w:rPr>
        <w:t>5. Các nội dung quy định khác (nếu cần): ……………………………………</w:t>
      </w:r>
    </w:p>
    <w:p w:rsidR="00CD466E" w:rsidRPr="00CD466E" w:rsidRDefault="00CD466E" w:rsidP="00CD466E">
      <w:pPr>
        <w:shd w:val="clear" w:color="auto" w:fill="FFFFFF"/>
        <w:spacing w:before="120" w:after="120" w:line="234" w:lineRule="atLeast"/>
        <w:rPr>
          <w:rFonts w:ascii="Arial" w:eastAsia="Times New Roman" w:hAnsi="Arial" w:cs="Arial"/>
          <w:color w:val="000000"/>
          <w:sz w:val="18"/>
          <w:szCs w:val="18"/>
          <w:lang w:eastAsia="vi-VN"/>
        </w:rPr>
      </w:pPr>
      <w:r w:rsidRPr="00CD466E">
        <w:rPr>
          <w:rFonts w:ascii="Arial" w:eastAsia="Times New Roman" w:hAnsi="Arial" w:cs="Arial"/>
          <w:b/>
          <w:bCs/>
          <w:color w:val="000000"/>
          <w:sz w:val="18"/>
          <w:szCs w:val="18"/>
          <w:lang w:eastAsia="vi-VN"/>
        </w:rPr>
        <w:t>Điều 2.</w:t>
      </w:r>
      <w:r w:rsidRPr="00CD466E">
        <w:rPr>
          <w:rFonts w:ascii="Arial" w:eastAsia="Times New Roman" w:hAnsi="Arial" w:cs="Arial"/>
          <w:color w:val="000000"/>
          <w:sz w:val="18"/>
          <w:szCs w:val="18"/>
          <w:lang w:eastAsia="vi-VN"/>
        </w:rPr>
        <w:t> Quy định cụ thể trách nhiệm của Cục Thuế địa phương nơi có công trình khai thác tài nguyên nước ……………… ; quy định trách nhiệm của tổ chức, cá nhân trong việc nộp, báo cáo ……………………………………………………………………………………………………………</w:t>
      </w:r>
    </w:p>
    <w:p w:rsidR="00CD466E" w:rsidRPr="00CD466E" w:rsidRDefault="00CD466E" w:rsidP="00CD466E">
      <w:pPr>
        <w:shd w:val="clear" w:color="auto" w:fill="FFFFFF"/>
        <w:spacing w:before="120" w:after="120" w:line="234" w:lineRule="atLeast"/>
        <w:rPr>
          <w:rFonts w:ascii="Arial" w:eastAsia="Times New Roman" w:hAnsi="Arial" w:cs="Arial"/>
          <w:color w:val="000000"/>
          <w:sz w:val="18"/>
          <w:szCs w:val="18"/>
          <w:lang w:eastAsia="vi-VN"/>
        </w:rPr>
      </w:pPr>
      <w:r w:rsidRPr="00CD466E">
        <w:rPr>
          <w:rFonts w:ascii="Arial" w:eastAsia="Times New Roman" w:hAnsi="Arial" w:cs="Arial"/>
          <w:b/>
          <w:bCs/>
          <w:color w:val="000000"/>
          <w:sz w:val="18"/>
          <w:szCs w:val="18"/>
          <w:lang w:eastAsia="vi-VN"/>
        </w:rPr>
        <w:t>Điều 3.</w:t>
      </w:r>
      <w:r w:rsidRPr="00CD466E">
        <w:rPr>
          <w:rFonts w:ascii="Arial" w:eastAsia="Times New Roman" w:hAnsi="Arial" w:cs="Arial"/>
          <w:color w:val="000000"/>
          <w:sz w:val="18"/>
          <w:szCs w:val="18"/>
          <w:lang w:eastAsia="vi-VN"/>
        </w:rPr>
        <w:t> Quy định về thời điểm hiệu lực và trách nhiệm thi hành của các cơ quan, chủ giấy phép và tổ chức, cá nhân có liên quan đến việc thi hành Quyết định.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39"/>
        <w:gridCol w:w="5287"/>
      </w:tblGrid>
      <w:tr w:rsidR="00CD466E" w:rsidRPr="00CD466E" w:rsidTr="00CD466E">
        <w:trPr>
          <w:tblCellSpacing w:w="0" w:type="dxa"/>
        </w:trPr>
        <w:tc>
          <w:tcPr>
            <w:tcW w:w="2050" w:type="pct"/>
            <w:shd w:val="clear" w:color="auto" w:fill="FFFFFF"/>
            <w:hideMark/>
          </w:tcPr>
          <w:p w:rsidR="00CD466E" w:rsidRPr="00CD466E" w:rsidRDefault="00CD466E" w:rsidP="00CD466E">
            <w:pPr>
              <w:spacing w:before="120" w:after="120" w:line="234" w:lineRule="atLeast"/>
              <w:rPr>
                <w:rFonts w:ascii="Arial" w:eastAsia="Times New Roman" w:hAnsi="Arial" w:cs="Arial"/>
                <w:color w:val="000000"/>
                <w:sz w:val="18"/>
                <w:szCs w:val="18"/>
                <w:lang w:eastAsia="vi-VN"/>
              </w:rPr>
            </w:pPr>
            <w:r w:rsidRPr="00CD466E">
              <w:rPr>
                <w:rFonts w:ascii="Arial" w:eastAsia="Times New Roman" w:hAnsi="Arial" w:cs="Arial"/>
                <w:b/>
                <w:bCs/>
                <w:i/>
                <w:iCs/>
                <w:color w:val="000000"/>
                <w:sz w:val="18"/>
                <w:szCs w:val="18"/>
                <w:lang w:eastAsia="vi-VN"/>
              </w:rPr>
              <w:lastRenderedPageBreak/>
              <w:t>Nơi nhận:</w:t>
            </w:r>
            <w:r w:rsidRPr="00CD466E">
              <w:rPr>
                <w:rFonts w:ascii="Arial" w:eastAsia="Times New Roman" w:hAnsi="Arial" w:cs="Arial"/>
                <w:b/>
                <w:bCs/>
                <w:i/>
                <w:iCs/>
                <w:color w:val="000000"/>
                <w:sz w:val="18"/>
                <w:szCs w:val="18"/>
                <w:lang w:eastAsia="vi-VN"/>
              </w:rPr>
              <w:br/>
            </w:r>
            <w:r w:rsidRPr="00CD466E">
              <w:rPr>
                <w:rFonts w:ascii="Arial" w:eastAsia="Times New Roman" w:hAnsi="Arial" w:cs="Arial"/>
                <w:color w:val="000000"/>
                <w:sz w:val="16"/>
                <w:szCs w:val="16"/>
                <w:lang w:eastAsia="vi-VN"/>
              </w:rPr>
              <w:t>- (Tên chủ giấy phép);</w:t>
            </w:r>
            <w:r w:rsidRPr="00CD466E">
              <w:rPr>
                <w:rFonts w:ascii="Arial" w:eastAsia="Times New Roman" w:hAnsi="Arial" w:cs="Arial"/>
                <w:color w:val="000000"/>
                <w:sz w:val="16"/>
                <w:szCs w:val="16"/>
                <w:lang w:eastAsia="vi-VN"/>
              </w:rPr>
              <w:br/>
              <w:t>- Cơ quan trình;</w:t>
            </w:r>
            <w:r w:rsidRPr="00CD466E">
              <w:rPr>
                <w:rFonts w:ascii="Arial" w:eastAsia="Times New Roman" w:hAnsi="Arial" w:cs="Arial"/>
                <w:color w:val="000000"/>
                <w:sz w:val="16"/>
                <w:szCs w:val="16"/>
                <w:lang w:eastAsia="vi-VN"/>
              </w:rPr>
              <w:br/>
              <w:t>- Cục thuế tỉnh/thành phố nơi có công trình khai thác tài nguyên nước;</w:t>
            </w:r>
            <w:r w:rsidRPr="00CD466E">
              <w:rPr>
                <w:rFonts w:ascii="Arial" w:eastAsia="Times New Roman" w:hAnsi="Arial" w:cs="Arial"/>
                <w:color w:val="000000"/>
                <w:sz w:val="16"/>
                <w:szCs w:val="16"/>
                <w:lang w:eastAsia="vi-VN"/>
              </w:rPr>
              <w:br/>
              <w:t>- …………………..;</w:t>
            </w:r>
            <w:r w:rsidRPr="00CD466E">
              <w:rPr>
                <w:rFonts w:ascii="Arial" w:eastAsia="Times New Roman" w:hAnsi="Arial" w:cs="Arial"/>
                <w:color w:val="000000"/>
                <w:sz w:val="16"/>
                <w:szCs w:val="16"/>
                <w:lang w:eastAsia="vi-VN"/>
              </w:rPr>
              <w:br/>
              <w:t>- Lưu: VT, VP, … cơ quan trình.</w:t>
            </w:r>
          </w:p>
        </w:tc>
        <w:tc>
          <w:tcPr>
            <w:tcW w:w="2900" w:type="pct"/>
            <w:shd w:val="clear" w:color="auto" w:fill="FFFFFF"/>
            <w:hideMark/>
          </w:tcPr>
          <w:p w:rsidR="00CD466E" w:rsidRPr="00CD466E" w:rsidRDefault="00CD466E" w:rsidP="00CD466E">
            <w:pPr>
              <w:spacing w:before="120" w:after="120" w:line="234" w:lineRule="atLeast"/>
              <w:jc w:val="center"/>
              <w:rPr>
                <w:rFonts w:ascii="Arial" w:eastAsia="Times New Roman" w:hAnsi="Arial" w:cs="Arial"/>
                <w:color w:val="000000"/>
                <w:sz w:val="18"/>
                <w:szCs w:val="18"/>
                <w:lang w:eastAsia="vi-VN"/>
              </w:rPr>
            </w:pPr>
            <w:r w:rsidRPr="00CD466E">
              <w:rPr>
                <w:rFonts w:ascii="Arial" w:eastAsia="Times New Roman" w:hAnsi="Arial" w:cs="Arial"/>
                <w:b/>
                <w:bCs/>
                <w:color w:val="000000"/>
                <w:sz w:val="18"/>
                <w:szCs w:val="18"/>
                <w:lang w:eastAsia="vi-VN"/>
              </w:rPr>
              <w:t>THỦ TRƯỞNG CƠ QUAN PHÊ DUYỆT/</w:t>
            </w:r>
            <w:r w:rsidRPr="00CD466E">
              <w:rPr>
                <w:rFonts w:ascii="Arial" w:eastAsia="Times New Roman" w:hAnsi="Arial" w:cs="Arial"/>
                <w:b/>
                <w:bCs/>
                <w:color w:val="000000"/>
                <w:sz w:val="18"/>
                <w:szCs w:val="18"/>
                <w:lang w:eastAsia="vi-VN"/>
              </w:rPr>
              <w:br/>
              <w:t>TM. CƠ QUAN PHÊ DUYỆT</w:t>
            </w:r>
            <w:r w:rsidRPr="00CD466E">
              <w:rPr>
                <w:rFonts w:ascii="Arial" w:eastAsia="Times New Roman" w:hAnsi="Arial" w:cs="Arial"/>
                <w:color w:val="000000"/>
                <w:sz w:val="18"/>
                <w:szCs w:val="18"/>
                <w:lang w:eastAsia="vi-VN"/>
              </w:rPr>
              <w:br/>
            </w:r>
            <w:r w:rsidRPr="00CD466E">
              <w:rPr>
                <w:rFonts w:ascii="Arial" w:eastAsia="Times New Roman" w:hAnsi="Arial" w:cs="Arial"/>
                <w:i/>
                <w:iCs/>
                <w:color w:val="000000"/>
                <w:sz w:val="18"/>
                <w:szCs w:val="18"/>
                <w:lang w:eastAsia="vi-VN"/>
              </w:rPr>
              <w:t>(Ký, ghi họ tên, đóng dấu)</w:t>
            </w:r>
          </w:p>
        </w:tc>
      </w:tr>
    </w:tbl>
    <w:p w:rsidR="00DE3586" w:rsidRDefault="00CD466E">
      <w:bookmarkStart w:id="2" w:name="_GoBack"/>
      <w:bookmarkEnd w:id="2"/>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6E"/>
    <w:rsid w:val="00253F6C"/>
    <w:rsid w:val="00CD466E"/>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DD2C4-04D0-44C1-B492-E676DDBE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466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CD46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49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2907</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2023-12-14T01:25:00Z</dcterms:created>
  <dcterms:modified xsi:type="dcterms:W3CDTF">2023-12-14T01:26:00Z</dcterms:modified>
</cp:coreProperties>
</file>