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7A" w:rsidRPr="00BB4D7A" w:rsidRDefault="00BB4D7A" w:rsidP="00BB4D7A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7"/>
      <w:r w:rsidRPr="00BB4D7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B2-TMNV</w:t>
      </w:r>
      <w:bookmarkEnd w:id="0"/>
      <w:r w:rsidRPr="00BB4D7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B4D7A">
        <w:rPr>
          <w:rFonts w:ascii="Arial" w:eastAsia="Times New Roman" w:hAnsi="Arial" w:cs="Arial"/>
          <w:color w:val="000000"/>
          <w:sz w:val="18"/>
          <w:szCs w:val="18"/>
          <w:lang w:val="vi-VN"/>
        </w:rPr>
        <w:t>15/2022/TT-BKHCN</w:t>
      </w:r>
    </w:p>
    <w:p w:rsidR="00BB4D7A" w:rsidRPr="00BB4D7A" w:rsidRDefault="00BB4D7A" w:rsidP="00BB4D7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7_name"/>
      <w:r w:rsidRPr="00BB4D7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THUYẾT MINH</w:t>
      </w:r>
      <w:bookmarkEnd w:id="1"/>
      <w:r w:rsidRPr="00BB4D7A">
        <w:rPr>
          <w:rFonts w:ascii="Arial" w:eastAsia="Times New Roman" w:hAnsi="Arial" w:cs="Arial"/>
          <w:color w:val="000000"/>
          <w:sz w:val="18"/>
          <w:szCs w:val="18"/>
        </w:rPr>
        <w:br/>
      </w:r>
      <w:bookmarkStart w:id="2" w:name="chuong_pl_7_name_name"/>
      <w:r w:rsidRPr="00BB4D7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NHIỆM VỤ KHOA HỌC VÀ CÔNG NGHỆ CẤP QUỐC GIA</w:t>
      </w:r>
      <w:bookmarkEnd w:id="2"/>
      <w:r w:rsidRPr="00BB4D7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B4D7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thuộc Chương trình quốc gia hỗ trợ doanh nghiệp nâng cao năng suất và chất lượng s</w:t>
      </w:r>
      <w:r w:rsidRPr="00BB4D7A">
        <w:rPr>
          <w:rFonts w:ascii="Arial" w:eastAsia="Times New Roman" w:hAnsi="Arial" w:cs="Arial"/>
          <w:b/>
          <w:bCs/>
          <w:color w:val="000000"/>
          <w:sz w:val="18"/>
          <w:szCs w:val="18"/>
        </w:rPr>
        <w:t>ả</w:t>
      </w:r>
      <w:r w:rsidRPr="00BB4D7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 phẩm, hàng hóa giai đoạn 2021-2030</w:t>
      </w:r>
    </w:p>
    <w:p w:rsidR="00BB4D7A" w:rsidRPr="00BB4D7A" w:rsidRDefault="00BB4D7A" w:rsidP="00BB4D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4D7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I. THÔNG TIN CHUNG VỀ NHIỆM VỤ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84"/>
        <w:gridCol w:w="4149"/>
        <w:gridCol w:w="464"/>
        <w:gridCol w:w="4245"/>
        <w:gridCol w:w="51"/>
      </w:tblGrid>
      <w:tr w:rsidR="00BB4D7A" w:rsidRPr="00BB4D7A" w:rsidTr="00BB4D7A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Tên nhiệm vụ: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1a</w:t>
            </w:r>
          </w:p>
        </w:tc>
        <w:tc>
          <w:tcPr>
            <w:tcW w:w="22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Mã số: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(được cấp khi Hồ sơ trúng tuyển)</w:t>
            </w:r>
          </w:p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ờ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 gian thực hiện: 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……..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tháng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(Từ tháng /20... đến tháng /20... )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 kinh phí thực hiện: 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……………………….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triệu đồng, trong đó: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Nguồn kinh phí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</w:t>
            </w:r>
            <w:r w:rsidRPr="00BB4D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ố tiền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(triệu đồng)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Từ Ngân sách nhà nước: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Từ nguồn ngoài ngân sách nhà nước: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Đề nghị phương thức khoán chi từ ngân sách nhà nước: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□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Khoán đến sản phẩm cuối cùng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□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Khoán từng phần, trong 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đó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: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Kinh phí kho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n: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……………..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triệu đồng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Kinh phí không khoán: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triệu đồng</w:t>
            </w:r>
          </w:p>
        </w:tc>
        <w:tc>
          <w:tcPr>
            <w:tcW w:w="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75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Chủ nhiệm nhiệm vụ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4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Họ và tên: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…………………………………………………………………………………………..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Ngày, tháng, năm sinh: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Giới tính: Nam/ Nữ: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Học hàm, học vị/ Trình độ chuyên môn: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Chức danh khoa học: ...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Chức vụ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Điện thoại: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Tổ chức: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………………………………………………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Mobile: ...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……………………………..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Fax: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 E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-mail: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………………………………………………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Tên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ổ chức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ang công tác:...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Địa ch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ỉ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tổ chức: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475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Thư ký khoa học của nhiệm vụ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4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Họ và tên: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…………………………………………………………………………………………..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Ngày, tháng, năm sinh: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……………………………………….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Nam/ Nữ: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Học hàm, học vị/ Trình độ chuyên môn: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Chức danh khoa học: ...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Chức vụ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Điện thoại: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Tổ chức: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………………………………………………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Mobile: ...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………………………………..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Fax: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 E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-mail: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………………………………………………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Tên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ổ chức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ang công tác:...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Địa ch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ỉ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tổ chức: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7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 chức chủ trì nhiệm vụ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4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Tên tổ chức ch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ủ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trì nhiệm vụ: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Điện thoại: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Fax: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Website: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Địa ch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ỉ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: .....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Họ và tên thủ trưởng tổ chức: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……………………………………………………………………..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 tài khoản: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Kho bạc nhà nước/Ngân hàng: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Tên cơ quan chủ quản nhiệm vụ: ...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……………………………………………………………….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75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Các tổ chức phối hợp chính thực hiện nhiệm vụ 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(nếu có)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4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1. 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 chức 1: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Tên cơ quan chủ quản ................................................................................................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Điện thoại: ........................................................Fax: .............................................................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Địa ch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ỉ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: ................................................................................................................................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Họ và tên thủ trưởng tổ chức: ..............................................................................................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 tài khoản: ..............................................................................................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Kho bạc nhà nước/Ngân hàng: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2. 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 chức 2 :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Tên cơ quan chủ quản ................................................................................................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Điện thoại: ........................................................Fax: .............................................................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Địa ch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ỉ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: ................................................................................................................................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Họ và tên thủ trưởng tổ chức: ..............................................................................................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 tài khoản: ..............................................................................................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Kho bạc nhà nước/Ngân hàng: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47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Cán bộ thực hiện nhiệm vụ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4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(Ghi nh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ữ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 n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gười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có đóng góp k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oa học và thực hiện những nội dung chính thuộc tổ chức chủ trì và tổ chức ph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ố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i h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ợ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p tham gia thực hiện nhiệm vụ. Kỹ thuật viên, nhân viên h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ỗ 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trợ lập danh sách theo mẫu này có xác nhận của tổ chức chủ trì và gửi kèm theo hồ sơ khi đ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ă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 k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dxa"/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0" w:type="dxa"/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B4D7A" w:rsidRPr="00BB4D7A" w:rsidRDefault="00BB4D7A" w:rsidP="00BB4D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4D7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192"/>
        <w:gridCol w:w="2097"/>
        <w:gridCol w:w="2097"/>
        <w:gridCol w:w="2286"/>
      </w:tblGrid>
      <w:tr w:rsidR="00BB4D7A" w:rsidRPr="00BB4D7A" w:rsidTr="00BB4D7A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tên, h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ọ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 hàm học vị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Chức danh thực hiện nhiệm v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ụ</w:t>
            </w:r>
            <w:hyperlink r:id="rId4" w:anchor="_ftn1" w:tooltip="" w:history="1">
              <w:r w:rsidRPr="00BB4D7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t>1</w:t>
              </w:r>
            </w:hyperlink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 chức công tác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Nội dung công việc thực hiện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B4D7A" w:rsidRPr="00BB4D7A" w:rsidRDefault="00BB4D7A" w:rsidP="00BB4D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4D7A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 </w:t>
      </w:r>
      <w:r w:rsidRPr="00BB4D7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PHẦN THUYẾT MINH CHI TIẾT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51"/>
        <w:gridCol w:w="81"/>
        <w:gridCol w:w="81"/>
        <w:gridCol w:w="8786"/>
      </w:tblGrid>
      <w:tr w:rsidR="00BB4D7A" w:rsidRPr="00BB4D7A" w:rsidTr="00BB4D7A">
        <w:trPr>
          <w:tblCellSpacing w:w="0" w:type="dxa"/>
        </w:trPr>
        <w:tc>
          <w:tcPr>
            <w:tcW w:w="2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5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Mục tiêu của nhiệm vụ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(Bám sát và cụ thể h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óa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định hướng mục tiêu theo đ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ặ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 hàng)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10.1 Mục tiêu chung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10.2 Mục tiêu cụ thể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………………………………………………………………………………………………………….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475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ổ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 quan tình hình nghiên cứu, luận giải về mục tiêu và những nội dun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 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nghiên cứu của nhiệm vụ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11.1 Đánh giá tổng quan tình hình nghiên cứu thuộc lĩnh vực c</w:t>
            </w:r>
            <w:r w:rsidRPr="00BB4D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ủ</w:t>
            </w:r>
            <w:r w:rsidRPr="00BB4D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a nhiệm vụ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(Mô tả, phân tích, đánh giá đầy đ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ủ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rõ ràng mức độ thành công, hạn chế của các công trình nghiên c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ứ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u trong và ngoài nước có liên quan và những kết qu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ả 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nghiên cứu mới nhất trong lĩnh vực nghiên cứu của nhiệm vụ)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11.2 Luận giải về t</w:t>
            </w:r>
            <w:r w:rsidRPr="00BB4D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í</w:t>
            </w:r>
            <w:r w:rsidRPr="00BB4D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nh c</w:t>
            </w:r>
            <w:r w:rsidRPr="00BB4D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ấ</w:t>
            </w:r>
            <w:r w:rsidRPr="00BB4D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p thiết, việc đặt ra mục tiêu và những nội dung cần nghiên cứu c</w:t>
            </w:r>
            <w:proofErr w:type="spellStart"/>
            <w:r w:rsidRPr="00BB4D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ủa</w:t>
            </w:r>
            <w:proofErr w:type="spellEnd"/>
            <w:r w:rsidRPr="00BB4D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BB4D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nhiệm vụ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(Trên c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ơ 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sở t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ổ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 quan tình hình nghiên cứu, luận giải sự cần thiết, tính cấp bách, 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 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nghĩa lý luận và thực ti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ễ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 của nhiệm vụ; nêu rõ những v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ấ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 đ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ề 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cần giải quyết; luận giải việc đặt ra các mục tiêu và nội dung của nhiệm vụ)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Liệt kê danh mục các công trình nghiên c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ứ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u, tài liệu trong nước và ngoài nước có liên quan đến nhiệm vụ đã trích dẫn khi đánh giá t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ổ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 quan: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(tên công trình, tác giả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nơi và năm c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ô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 bố, ch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ỉ 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nêu những danh mục đã được trích d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ẫ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n)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Nội dung của nhiệm vụ: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ể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hiện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ầy đủ các nội dun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và hạng mục công việc phải thực hiện 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(phân 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ích r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õ 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những vấn đề mà nhiệm vụ c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ầ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 giải quyết nhằm hướng tới c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á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c mục tiêu và bảo đảm đạt được các sản ph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ẩ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m, kết quả dự kiến của nhiệm vụ).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Nội dung 1 :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Công việc 1: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việc 2: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………………………………………………………………………………………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Nội dung 2 :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……………………………………………………………………………………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việc 1: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việc 2: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Nội dung 3 :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việc 1: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việc 2: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14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Cách tiếp cận và ph</w:t>
            </w:r>
            <w:proofErr w:type="spellStart"/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ươ</w:t>
            </w:r>
            <w:proofErr w:type="spellEnd"/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 pháp nghiên cứu, phươ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 án triển khai nhiệm vụ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Cách tiếp cận và phương pháp nghiên cứu: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áp dụng đối với nhiệm vụ nghiên cứu có nhiều nội hàm lý thuyết, lý luận, phương pháp luận hoặc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ể áp dụng thí 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điểm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(sau đây gọi là nhiệm vụ nghiên cứu lý thuyết)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14.1 Cách tiếp cận thực hiện nhiệm vụ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4.2 Phương ph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á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p nghiên cứu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Cách tiếp cận và phương án triển khai thực hiện nhiệm vụ: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áp dụng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ối với nhiệm vụ hỗ trợ doanh nghiệp và nhiệm vụ triển khai khác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14.1 Cách tiếp cận thực hiện nhiệm vụ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14.2 Phương án triển khai thực hiện nhiệm vụ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a) Phương án tổ chức triển khai 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(Mô t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ả 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đầy đủ, cụ thể phương án triển khai, có sơ đồ và quy trình triển khai thực hiện nhiệm vụ):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b) Phương án về tài chính: T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ổ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 kinh phí thực hiện nhiệm vụ; phương án sử dụng nguồn hỗ trợ từ ngân sách Nhà nước 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(các nội dung chi b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ằ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 nguồn ngân sách Nhà nước)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; phương án huy động và sử dụng các nguồn vốn ngoài ngân sách nhà nước đ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ể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đ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 ứng thực hiện nhiệm vụ: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c) Phương án sử dụng cơ sở vật chất, thiết bị, phần mềm, tài sản, vật tư, nguyên vật liệu,... để thực hiện nhiệm vụ 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(bao gồm cơ s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ở 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vật ch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ấ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t, thiết bị, tài sản s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ẵ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 có của tổ chức chủ trì v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à 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thiết bị, t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à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i sản, vật tư, nguyên vật liệu,...đi mua, đi thuê, liên danh, liên kết đ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ể 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thực hiện nhiệm vụ)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2972"/>
              <w:gridCol w:w="1535"/>
              <w:gridCol w:w="1246"/>
              <w:gridCol w:w="1438"/>
              <w:gridCol w:w="1438"/>
            </w:tblGrid>
            <w:tr w:rsidR="00BB4D7A" w:rsidRPr="00BB4D7A">
              <w:trPr>
                <w:tblCellSpacing w:w="0" w:type="dxa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stt</w:t>
                  </w:r>
                </w:p>
              </w:tc>
              <w:tc>
                <w:tcPr>
                  <w:tcW w:w="1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</w:t>
                  </w: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ê</w:t>
                  </w: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n cơ s</w:t>
                  </w: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ở </w:t>
                  </w: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vật chất, thiết bị, phần mềm, tài s</w:t>
                  </w: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ả</w:t>
                  </w: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n, vật tư, nguyên vật liệu,...</w:t>
                  </w:r>
                </w:p>
              </w:tc>
              <w:tc>
                <w:tcPr>
                  <w:tcW w:w="8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Chỉ tiêu, y</w:t>
                  </w: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ê</w:t>
                  </w: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u cầu kỹ thuật chính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Mục đích sử dụng</w:t>
                  </w:r>
                </w:p>
              </w:tc>
              <w:tc>
                <w:tcPr>
                  <w:tcW w:w="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</w:t>
                  </w: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ẵn có của tổ chức chủ trì</w:t>
                  </w:r>
                </w:p>
              </w:tc>
              <w:tc>
                <w:tcPr>
                  <w:tcW w:w="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Mua, thuê, liên doanh, liên kết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1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1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d) Phương án phối hợp với các đơn vị phối hợp (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Trình bày rõ phương án phối hợp, nội dung phối hợp, cách thức tổ chức phối hợp,...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):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đ) Phương án hợp tác quốc tế 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(Trình bày rõ phương án phối hợp: tên đối tác nước ngoài; nội dung đã hợp tác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 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đối với đ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ố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i tác đã có hợp tác từ trước; nội dung cần h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ợ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p tác trong khuôn kh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ổ 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nhiệm vụ; hình thức thực hiện. Phân tích rõ lý do cần hợp tác và dự kiến kết qu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ả 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hợp tác, tác động của hợp tác đối với kết qu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ả 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của nhiệm vụ):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15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Thuê chuyên gia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1. Thuê chuyên gia trong nước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(nếu có)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"/>
              <w:gridCol w:w="2132"/>
              <w:gridCol w:w="1549"/>
              <w:gridCol w:w="1938"/>
              <w:gridCol w:w="1356"/>
              <w:gridCol w:w="1646"/>
            </w:tblGrid>
            <w:tr w:rsidR="00BB4D7A" w:rsidRPr="00BB4D7A">
              <w:trPr>
                <w:tblCellSpacing w:w="0" w:type="dxa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TT</w:t>
                  </w:r>
                </w:p>
              </w:tc>
              <w:tc>
                <w:tcPr>
                  <w:tcW w:w="11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Họ và tên, học hàm, học vị</w:t>
                  </w:r>
                </w:p>
              </w:tc>
              <w:tc>
                <w:tcPr>
                  <w:tcW w:w="8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Thuộc tổ chức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Lĩnh vực chuyên môn</w:t>
                  </w:r>
                </w:p>
              </w:tc>
              <w:tc>
                <w:tcPr>
                  <w:tcW w:w="7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Nội dung thực hiện và giải trình lý do cần thu</w:t>
                  </w: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ê</w:t>
                  </w:r>
                </w:p>
              </w:tc>
              <w:tc>
                <w:tcPr>
                  <w:tcW w:w="8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Thời gian thực hiện quy đổi (tháng)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3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3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lastRenderedPageBreak/>
                    <w:t>2</w:t>
                  </w:r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3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3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3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2. Thuê chuyên gia nước ngoài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(nếu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ó)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"/>
              <w:gridCol w:w="1860"/>
              <w:gridCol w:w="1077"/>
              <w:gridCol w:w="1272"/>
              <w:gridCol w:w="1371"/>
              <w:gridCol w:w="1371"/>
              <w:gridCol w:w="1665"/>
            </w:tblGrid>
            <w:tr w:rsidR="00BB4D7A" w:rsidRPr="00BB4D7A">
              <w:trPr>
                <w:tblCellSpacing w:w="0" w:type="dxa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S</w:t>
                  </w: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ố </w:t>
                  </w: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TT</w:t>
                  </w:r>
                </w:p>
              </w:tc>
              <w:tc>
                <w:tcPr>
                  <w:tcW w:w="9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Họ và tên, học hàm, học vị</w:t>
                  </w:r>
                </w:p>
              </w:tc>
              <w:tc>
                <w:tcPr>
                  <w:tcW w:w="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Quốc tịch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Thuộc tổ chức</w:t>
                  </w:r>
                </w:p>
              </w:tc>
              <w:tc>
                <w:tcPr>
                  <w:tcW w:w="7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Lĩnh vực chuyên môn</w:t>
                  </w:r>
                </w:p>
              </w:tc>
              <w:tc>
                <w:tcPr>
                  <w:tcW w:w="7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Nội dung thực hiện và giải trình lý do cần thuê</w:t>
                  </w:r>
                </w:p>
              </w:tc>
              <w:tc>
                <w:tcPr>
                  <w:tcW w:w="8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Thời gian thực hiện quy đổi (tháng)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9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B4D7A" w:rsidRPr="00BB4D7A" w:rsidTr="00BB4D7A">
        <w:trPr>
          <w:tblCellSpacing w:w="0" w:type="dxa"/>
        </w:trPr>
        <w:tc>
          <w:tcPr>
            <w:tcW w:w="2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16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Tiến độ thực hiện nhiệm vụ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2588"/>
              <w:gridCol w:w="1629"/>
              <w:gridCol w:w="1535"/>
              <w:gridCol w:w="1343"/>
              <w:gridCol w:w="1726"/>
            </w:tblGrid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TT</w:t>
                  </w:r>
                </w:p>
              </w:tc>
              <w:tc>
                <w:tcPr>
                  <w:tcW w:w="13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Các nội dung, công việc ch</w:t>
                  </w: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ủ </w:t>
                  </w: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yếu cần được th</w:t>
                  </w:r>
                  <w:proofErr w:type="spellStart"/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ực</w:t>
                  </w:r>
                  <w:proofErr w:type="spellEnd"/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 hi</w:t>
                  </w: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ệ</w:t>
                  </w: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n</w:t>
                  </w:r>
                </w:p>
              </w:tc>
              <w:tc>
                <w:tcPr>
                  <w:tcW w:w="8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Kết quả/s</w:t>
                  </w: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ả</w:t>
                  </w: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n phẩm ph</w:t>
                  </w: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ả</w:t>
                  </w: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i đạt</w:t>
                  </w:r>
                </w:p>
              </w:tc>
              <w:tc>
                <w:tcPr>
                  <w:tcW w:w="8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Thời gian (bắt đầu và kết thúc)</w:t>
                  </w:r>
                </w:p>
              </w:tc>
              <w:tc>
                <w:tcPr>
                  <w:tcW w:w="7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Tổ chức, cá nhân thực hiện</w:t>
                  </w:r>
                </w:p>
              </w:tc>
              <w:tc>
                <w:tcPr>
                  <w:tcW w:w="9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Dự kiến kinh phí thực hiện </w:t>
                  </w: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triệu đồng)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….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B4D7A" w:rsidRPr="00BB4D7A" w:rsidTr="00BB4D7A">
        <w:trPr>
          <w:tblCellSpacing w:w="0" w:type="dxa"/>
        </w:trPr>
        <w:tc>
          <w:tcPr>
            <w:tcW w:w="2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Sản phẩm của nhiệm vụ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17.1. </w:t>
            </w:r>
            <w:proofErr w:type="spellStart"/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Dạng</w:t>
            </w:r>
            <w:proofErr w:type="spellEnd"/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I: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Báo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cáo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khoa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học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báo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cáo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chuyên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đề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báo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cáo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tổng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kết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dự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án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tư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vấn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hướng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dẫn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tại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doanh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nghiệp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báo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cáo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tổng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hợp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kết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quả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nghiên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cứu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báo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cáo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kiến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nghị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,...);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báo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mô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hình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điểm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trình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phương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pháp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nghiên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cứu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mới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sơ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đồ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bản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đồ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liệu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sở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dữ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liệu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phẩm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khác</w:t>
            </w:r>
            <w:proofErr w:type="spellEnd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3037"/>
              <w:gridCol w:w="4365"/>
              <w:gridCol w:w="1423"/>
            </w:tblGrid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TT</w:t>
                  </w:r>
                </w:p>
              </w:tc>
              <w:tc>
                <w:tcPr>
                  <w:tcW w:w="16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Tên sản phẩm</w:t>
                  </w: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B4D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(ghi rõ tên từng sản phẩm)</w:t>
                  </w:r>
                </w:p>
              </w:tc>
              <w:tc>
                <w:tcPr>
                  <w:tcW w:w="23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Yêu cầu khoa học cần đạt</w:t>
                  </w:r>
                </w:p>
              </w:tc>
              <w:tc>
                <w:tcPr>
                  <w:tcW w:w="7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Ghi chú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17.2. Dạng II: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Bài báo; Sách chuyên khảo và các s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phẩm khác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3037"/>
              <w:gridCol w:w="1518"/>
              <w:gridCol w:w="2848"/>
              <w:gridCol w:w="1423"/>
            </w:tblGrid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TT</w:t>
                  </w:r>
                </w:p>
              </w:tc>
              <w:tc>
                <w:tcPr>
                  <w:tcW w:w="16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Tên s</w:t>
                  </w: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ả</w:t>
                  </w: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n phẩm</w:t>
                  </w: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B4D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(ghi rõ tên từng sản phẩm )</w:t>
                  </w:r>
                </w:p>
              </w:tc>
              <w:tc>
                <w:tcPr>
                  <w:tcW w:w="8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Yêu cầu khoa h</w:t>
                  </w: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ọ</w:t>
                  </w: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c cần đ</w:t>
                  </w: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ạ</w:t>
                  </w: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</w:t>
                  </w:r>
                </w:p>
              </w:tc>
              <w:tc>
                <w:tcPr>
                  <w:tcW w:w="15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Dự kiến n</w:t>
                  </w: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ơ</w:t>
                  </w: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i công bố</w:t>
                  </w: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B4D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(T</w:t>
                  </w:r>
                  <w:r w:rsidRPr="00BB4D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ạ</w:t>
                  </w:r>
                  <w:r w:rsidRPr="00BB4D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p ch</w:t>
                  </w:r>
                  <w:r w:rsidRPr="00BB4D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í, </w:t>
                  </w:r>
                  <w:r w:rsidRPr="00BB4D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Nhà xuất </w:t>
                  </w:r>
                  <w:proofErr w:type="spellStart"/>
                  <w:r w:rsidRPr="00BB4D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bản</w:t>
                  </w:r>
                  <w:proofErr w:type="spellEnd"/>
                  <w:r w:rsidRPr="00BB4D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Ghi chú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B4D7A" w:rsidRPr="00BB4D7A" w:rsidTr="00BB4D7A">
        <w:trPr>
          <w:tblCellSpacing w:w="0" w:type="dxa"/>
        </w:trPr>
        <w:tc>
          <w:tcPr>
            <w:tcW w:w="2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Hiệu quả của nhiệm vụ và phương thức chuyển giao, ứn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 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dụn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 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kết quả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18.1 </w:t>
            </w:r>
            <w:r w:rsidRPr="00BB4D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Hiệu quả của nhiệm vụ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a) 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Tác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động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tế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xã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góp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cho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việc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xây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dựng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chủ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trương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chính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sách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pháp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luật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hoặc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có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tác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động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làm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chuyển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biến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nhận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thức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của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xã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hội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tác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động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đến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nâng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cao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năng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suất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chất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lượng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ngành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địa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phương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doanh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nghiệp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nền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kinh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tế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góp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mới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mở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ra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hướng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nghiên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cứu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mới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thông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qua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các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công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trình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công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bố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ở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trong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ngoài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nước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Đối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với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nhiệm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vụ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hỗ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trợ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doanh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nghiệp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áp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dụng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các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giải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pháp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cải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tiến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năng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suất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chất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lượng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cần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đăng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được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hiệu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quả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đạt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được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sau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áp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dụng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bằng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các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chỉ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tiêu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cụ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thể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phù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hợp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với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đặc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thù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của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giải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pháp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áp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dụng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b) Nâng cao năng lực nghiên cứu của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ổ chức, cá nhân thông qua tham gia thực hiệ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nhiệm vụ; nâng cao năng lực cho tổ chức, doanh nghiệp,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ối tượng thụ hư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ở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c)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hả năng duy trì, nhân rộng kết quả nhiệm vụ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18.2 Phương thức chuyển giao, ứng </w:t>
            </w:r>
            <w:r w:rsidRPr="00BB4D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</w:t>
            </w:r>
            <w:r w:rsidRPr="00BB4D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ụng kết qu</w:t>
            </w:r>
            <w:r w:rsidRPr="00BB4D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ả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(Nêu rõ s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ả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 phẩm chuy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ể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 giao, hình thức chuyển giao, cơ quan/tổ chức/d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anh nghiệ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 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ứng dụng; t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í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nh khả thi của phương thức chuy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ể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 giao, ứng dụng, nhân rộng kết quả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 …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)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Dự kiến ph</w:t>
            </w:r>
            <w:proofErr w:type="spellStart"/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ươn</w:t>
            </w:r>
            <w:proofErr w:type="spellEnd"/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 án xử lý tài sản được hình thành thông qua việc triển khai thực hiện nhiệm vụ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>………………………………………………………………………………………………………….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Dự báo rủi ro và đề xuất các phương án phòng ngừa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3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Kinh phí thực hiện nhiệm vụ và nguồn huy động cho các khoản chi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Đơn vị: </w:t>
            </w:r>
            <w:proofErr w:type="spellStart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</w:t>
            </w:r>
            <w:proofErr w:type="spellEnd"/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iệu đồng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2588"/>
              <w:gridCol w:w="1343"/>
              <w:gridCol w:w="1343"/>
              <w:gridCol w:w="1246"/>
              <w:gridCol w:w="1246"/>
              <w:gridCol w:w="1055"/>
            </w:tblGrid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TT</w:t>
                  </w:r>
                </w:p>
              </w:tc>
              <w:tc>
                <w:tcPr>
                  <w:tcW w:w="135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Nguồn kinh phí</w:t>
                  </w:r>
                </w:p>
              </w:tc>
              <w:tc>
                <w:tcPr>
                  <w:tcW w:w="70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Tổng số kinh phí</w:t>
                  </w:r>
                </w:p>
              </w:tc>
              <w:tc>
                <w:tcPr>
                  <w:tcW w:w="2550" w:type="pct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Trong đó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Trả công lao động + chuyên gia </w:t>
                  </w: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(nếu có)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Nguyên vật liệu, năng lượng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Máy m</w:t>
                  </w: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ó</w:t>
                  </w: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c, thiết bị, phần mềm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Chi khác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Tổng kinh phí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Trong đó: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Ngân sách nhà nước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Năm thứ nhất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Năm thứ hai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……..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Kinh phí ngoài NSNN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- Tự có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- Huy động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B4D7A" w:rsidRPr="00BB4D7A">
              <w:trPr>
                <w:tblCellSpacing w:w="0" w:type="dxa"/>
              </w:trPr>
              <w:tc>
                <w:tcPr>
                  <w:tcW w:w="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- Đ</w:t>
                  </w:r>
                  <w:r w:rsidRPr="00BB4D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ố</w:t>
                  </w:r>
                  <w:r w:rsidRPr="00BB4D7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i ứng khác (hiện vật,...)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D7A" w:rsidRPr="00BB4D7A" w:rsidRDefault="00BB4D7A" w:rsidP="00BB4D7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4D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B4D7A" w:rsidRPr="00BB4D7A" w:rsidTr="00BB4D7A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5" w:type="dxa"/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B4D7A" w:rsidRPr="00BB4D7A" w:rsidRDefault="00BB4D7A" w:rsidP="00BB4D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4D7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B4D7A" w:rsidRPr="00BB4D7A" w:rsidTr="00BB4D7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D7A" w:rsidRPr="00BB4D7A" w:rsidRDefault="00BB4D7A" w:rsidP="00BB4D7A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lastRenderedPageBreak/>
              <w:t>Ngày…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tháng…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………..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CHỦ NHIỆM NHIỆM VỤ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v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à 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Ngày…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tháng…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………..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 CHỨC CHỦ TRÌ NHIỆM VỤ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(Chữ ký, ghi rõ họ tên và đóng dấu)</w:t>
            </w:r>
          </w:p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D7A" w:rsidRPr="00BB4D7A" w:rsidRDefault="00BB4D7A" w:rsidP="00BB4D7A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Ngày…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tháng…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………..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Đơn vị quản lý kinh phí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(Chữ ký, ghi rõ họ tên và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D7A" w:rsidRPr="00BB4D7A" w:rsidRDefault="00BB4D7A" w:rsidP="00BB4D7A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Ngày…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tháng…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………..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Cơ quan quản lý Chương trình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 CỤC TIÊU CHUẨN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ĐO LƯỜNG CHẤT LƯỢNG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(Chữ ký, ghi rõ họ tên và đóng dấu)</w:t>
            </w:r>
          </w:p>
        </w:tc>
      </w:tr>
    </w:tbl>
    <w:p w:rsidR="00BB4D7A" w:rsidRPr="00BB4D7A" w:rsidRDefault="00BB4D7A" w:rsidP="00BB4D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4D7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B4D7A" w:rsidRPr="00BB4D7A" w:rsidRDefault="00BB4D7A" w:rsidP="00BB4D7A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_7_1"/>
      <w:proofErr w:type="spellStart"/>
      <w:r w:rsidRPr="00BB4D7A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</w:t>
      </w:r>
      <w:proofErr w:type="spellEnd"/>
      <w:r w:rsidRPr="00BB4D7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B4D7A">
        <w:rPr>
          <w:rFonts w:ascii="Arial" w:eastAsia="Times New Roman" w:hAnsi="Arial" w:cs="Arial"/>
          <w:b/>
          <w:bCs/>
          <w:color w:val="000000"/>
          <w:sz w:val="18"/>
          <w:szCs w:val="18"/>
        </w:rPr>
        <w:t>lục</w:t>
      </w:r>
      <w:bookmarkEnd w:id="3"/>
      <w:proofErr w:type="spellEnd"/>
    </w:p>
    <w:p w:rsidR="00BB4D7A" w:rsidRPr="00BB4D7A" w:rsidRDefault="00BB4D7A" w:rsidP="00BB4D7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chuong_pl_7_1_name"/>
      <w:r w:rsidRPr="00BB4D7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DỰ TOÁN KINH PHÍ NHIỆM VỤ</w:t>
      </w:r>
      <w:bookmarkEnd w:id="4"/>
    </w:p>
    <w:p w:rsidR="00BB4D7A" w:rsidRPr="00BB4D7A" w:rsidRDefault="00BB4D7A" w:rsidP="00BB4D7A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B4D7A">
        <w:rPr>
          <w:rFonts w:ascii="Arial" w:eastAsia="Times New Roman" w:hAnsi="Arial" w:cs="Arial"/>
          <w:i/>
          <w:iCs/>
          <w:color w:val="000000"/>
          <w:sz w:val="18"/>
          <w:szCs w:val="18"/>
        </w:rPr>
        <w:t>Đơn</w:t>
      </w:r>
      <w:proofErr w:type="spellEnd"/>
      <w:r w:rsidRPr="00BB4D7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B4D7A">
        <w:rPr>
          <w:rFonts w:ascii="Arial" w:eastAsia="Times New Roman" w:hAnsi="Arial" w:cs="Arial"/>
          <w:i/>
          <w:iCs/>
          <w:color w:val="000000"/>
          <w:sz w:val="18"/>
          <w:szCs w:val="18"/>
        </w:rPr>
        <w:t>vị</w:t>
      </w:r>
      <w:proofErr w:type="spellEnd"/>
      <w:r w:rsidRPr="00BB4D7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: </w:t>
      </w:r>
      <w:proofErr w:type="spellStart"/>
      <w:r w:rsidRPr="00BB4D7A">
        <w:rPr>
          <w:rFonts w:ascii="Arial" w:eastAsia="Times New Roman" w:hAnsi="Arial" w:cs="Arial"/>
          <w:i/>
          <w:iCs/>
          <w:color w:val="000000"/>
          <w:sz w:val="18"/>
          <w:szCs w:val="18"/>
        </w:rPr>
        <w:t>triệu</w:t>
      </w:r>
      <w:proofErr w:type="spellEnd"/>
      <w:r w:rsidRPr="00BB4D7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B4D7A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đồng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1449"/>
        <w:gridCol w:w="527"/>
        <w:gridCol w:w="956"/>
        <w:gridCol w:w="956"/>
        <w:gridCol w:w="528"/>
        <w:gridCol w:w="528"/>
        <w:gridCol w:w="432"/>
        <w:gridCol w:w="528"/>
        <w:gridCol w:w="432"/>
        <w:gridCol w:w="623"/>
        <w:gridCol w:w="528"/>
        <w:gridCol w:w="432"/>
        <w:gridCol w:w="432"/>
        <w:gridCol w:w="718"/>
      </w:tblGrid>
      <w:tr w:rsidR="00BB4D7A" w:rsidRPr="00BB4D7A" w:rsidTr="00BB4D7A">
        <w:trPr>
          <w:tblCellSpacing w:w="0" w:type="dxa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TT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Nội dung các khoản chi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 kinh ph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í</w:t>
            </w:r>
          </w:p>
        </w:tc>
        <w:tc>
          <w:tcPr>
            <w:tcW w:w="3650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Nguồn vốn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Ngân sách </w:t>
            </w:r>
            <w:proofErr w:type="spellStart"/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nhà</w:t>
            </w:r>
            <w:proofErr w:type="spellEnd"/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n</w:t>
            </w:r>
            <w:proofErr w:type="spellStart"/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ước</w:t>
            </w:r>
            <w:proofErr w:type="spellEnd"/>
          </w:p>
        </w:tc>
        <w:tc>
          <w:tcPr>
            <w:tcW w:w="11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Kinh phí ngo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à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 NSNN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 số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Năm thứ nhất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Năm thứ hai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Năm thứ ba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 số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Năm thứ nhất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Năm thứ hai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Năm thứ ba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Kinh phí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Trong đ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ó, 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khoán chi theo quy định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Kinh phí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Trong đ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ó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khoán chi theo quy định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Kinh phí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Trong đ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ó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khoán chi theo quy định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Kinh phí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Trong đ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ó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khoán chi theo quy định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B4D7A" w:rsidRPr="00BB4D7A" w:rsidTr="00BB4D7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4=(6+8+10)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5=(7+9+11)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15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Trả công lao động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Thuê chuy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gia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-</w:t>
            </w:r>
            <w:r w:rsidRPr="00BB4D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 Trong nước</w:t>
            </w:r>
          </w:p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- Nước ngoài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Nguyên, vật liệu, năng </w:t>
            </w:r>
            <w:proofErr w:type="spellStart"/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lượng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Thiết bị, máy móc, phần mềm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Chi khác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Ổ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 CỘNG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B4D7A" w:rsidRPr="00BB4D7A" w:rsidRDefault="00BB4D7A" w:rsidP="00BB4D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4D7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lastRenderedPageBreak/>
        <w:t>(*) Các căn cứ xây dựng dự toán: liệt k</w:t>
      </w:r>
      <w:r w:rsidRPr="00BB4D7A">
        <w:rPr>
          <w:rFonts w:ascii="Arial" w:eastAsia="Times New Roman" w:hAnsi="Arial" w:cs="Arial"/>
          <w:i/>
          <w:iCs/>
          <w:color w:val="000000"/>
          <w:sz w:val="18"/>
          <w:szCs w:val="18"/>
        </w:rPr>
        <w:t>ê </w:t>
      </w:r>
      <w:r w:rsidRPr="00BB4D7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các quyết định phê duyệt định m</w:t>
      </w:r>
      <w:r w:rsidRPr="00BB4D7A">
        <w:rPr>
          <w:rFonts w:ascii="Arial" w:eastAsia="Times New Roman" w:hAnsi="Arial" w:cs="Arial"/>
          <w:i/>
          <w:iCs/>
          <w:color w:val="000000"/>
          <w:sz w:val="18"/>
          <w:szCs w:val="18"/>
        </w:rPr>
        <w:t>ứ</w:t>
      </w:r>
      <w:r w:rsidRPr="00BB4D7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c, văn bản hướng dẫn</w:t>
      </w:r>
      <w:r w:rsidRPr="00BB4D7A">
        <w:rPr>
          <w:rFonts w:ascii="Arial" w:eastAsia="Times New Roman" w:hAnsi="Arial" w:cs="Arial"/>
          <w:i/>
          <w:iCs/>
          <w:color w:val="000000"/>
          <w:sz w:val="18"/>
          <w:szCs w:val="18"/>
        </w:rPr>
        <w:t>,……</w:t>
      </w:r>
    </w:p>
    <w:p w:rsidR="00BB4D7A" w:rsidRPr="00BB4D7A" w:rsidRDefault="00BB4D7A" w:rsidP="00BB4D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4D7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B4D7A" w:rsidRPr="00BB4D7A" w:rsidRDefault="00BB4D7A" w:rsidP="00BB4D7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B4D7A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GIẢI TRÌNH CÁC KHOẢN CHI</w:t>
      </w:r>
    </w:p>
    <w:p w:rsidR="00BB4D7A" w:rsidRPr="00BB4D7A" w:rsidRDefault="00BB4D7A" w:rsidP="00BB4D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4D7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vi-VN"/>
        </w:rPr>
        <w:t>Khoản </w:t>
      </w:r>
      <w:r w:rsidRPr="00BB4D7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1</w:t>
      </w:r>
      <w:r w:rsidRPr="00BB4D7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vi-VN"/>
        </w:rPr>
        <w:t>a.</w:t>
      </w:r>
      <w:r w:rsidRPr="00BB4D7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Công lao động trực tiếp</w:t>
      </w:r>
    </w:p>
    <w:p w:rsidR="00BB4D7A" w:rsidRPr="00BB4D7A" w:rsidRDefault="00BB4D7A" w:rsidP="00BB4D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4D7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TỔNG HỢP DỰ TOÁN CÔNG LAO ĐỘNG TRỰC TIẾP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097"/>
        <w:gridCol w:w="954"/>
        <w:gridCol w:w="1239"/>
        <w:gridCol w:w="2191"/>
        <w:gridCol w:w="2286"/>
      </w:tblGrid>
      <w:tr w:rsidR="00BB4D7A" w:rsidRPr="00BB4D7A" w:rsidTr="00BB4D7A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ố 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ứ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 danh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ổ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 số ng</w:t>
            </w:r>
            <w:proofErr w:type="spellStart"/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ườ</w:t>
            </w:r>
            <w:proofErr w:type="spellEnd"/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ổ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 số ngày công quy đ</w:t>
            </w:r>
            <w:proofErr w:type="spellStart"/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ổi</w:t>
            </w:r>
            <w:proofErr w:type="spellEnd"/>
          </w:p>
        </w:tc>
        <w:tc>
          <w:tcPr>
            <w:tcW w:w="2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ổ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 kinh phí (triệu đồng)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Ngân sách nhà nước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Kinh phí ngoài NSNN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ủ 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nhiệm đề tài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Thành viên thực hiện chính, thư ký khoa học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Thành viên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Kỹ thuật viên, nhân viên hỗ trợ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14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B4D7A" w:rsidRPr="00BB4D7A" w:rsidRDefault="00BB4D7A" w:rsidP="00BB4D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4D7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B4D7A" w:rsidRPr="00BB4D7A" w:rsidRDefault="00BB4D7A" w:rsidP="00BB4D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4D7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DỰ TOÁN CHI TIẾT CÔNG LAO ĐỘNG TRỰC TIẾP</w:t>
      </w:r>
    </w:p>
    <w:p w:rsidR="00BB4D7A" w:rsidRPr="00BB4D7A" w:rsidRDefault="00BB4D7A" w:rsidP="00BB4D7A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BB4D7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Đơn vị tính: triệu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858"/>
        <w:gridCol w:w="763"/>
        <w:gridCol w:w="667"/>
        <w:gridCol w:w="857"/>
        <w:gridCol w:w="762"/>
        <w:gridCol w:w="667"/>
        <w:gridCol w:w="667"/>
        <w:gridCol w:w="572"/>
        <w:gridCol w:w="667"/>
        <w:gridCol w:w="572"/>
        <w:gridCol w:w="667"/>
        <w:gridCol w:w="572"/>
        <w:gridCol w:w="667"/>
      </w:tblGrid>
      <w:tr w:rsidR="00BB4D7A" w:rsidRPr="00BB4D7A" w:rsidTr="00BB4D7A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Nội dung công việc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Chức danh nghi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cứu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ngày công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Hệ số ti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ề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công theo ngày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 kinh phí</w:t>
            </w:r>
          </w:p>
        </w:tc>
        <w:tc>
          <w:tcPr>
            <w:tcW w:w="26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Nguồn vốn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Ngân sách nhà nước</w:t>
            </w: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Kinh phí ngoài NSNN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Cộng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Năm thứ nhất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Năm thứ hai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Năm thứ ba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Cộng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Năm thứ nhất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Năm thứ hai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Năm thứ ba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(2)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(3)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(4)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(6)= 4x5xLcs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(7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(8)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(9)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(10)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(11)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(12)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(13)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(14)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18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 cộng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B4D7A" w:rsidRPr="00BB4D7A" w:rsidRDefault="00BB4D7A" w:rsidP="00BB4D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4D7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B4D7A" w:rsidRPr="00BB4D7A" w:rsidRDefault="00BB4D7A" w:rsidP="00BB4D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4D7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vi-VN"/>
        </w:rPr>
        <w:t>Khoản 1b.</w:t>
      </w:r>
      <w:r w:rsidRPr="00BB4D7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Thuê chuyên gia trong nước và nước ngoài</w:t>
      </w:r>
    </w:p>
    <w:p w:rsidR="00BB4D7A" w:rsidRPr="00BB4D7A" w:rsidRDefault="00BB4D7A" w:rsidP="00BB4D7A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B4D7A">
        <w:rPr>
          <w:rFonts w:ascii="Arial" w:eastAsia="Times New Roman" w:hAnsi="Arial" w:cs="Arial"/>
          <w:i/>
          <w:iCs/>
          <w:color w:val="000000"/>
          <w:sz w:val="18"/>
          <w:szCs w:val="18"/>
        </w:rPr>
        <w:t>Đơn</w:t>
      </w:r>
      <w:proofErr w:type="spellEnd"/>
      <w:r w:rsidRPr="00BB4D7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v</w:t>
      </w:r>
      <w:r w:rsidRPr="00BB4D7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ị </w:t>
      </w:r>
      <w:proofErr w:type="spellStart"/>
      <w:r w:rsidRPr="00BB4D7A">
        <w:rPr>
          <w:rFonts w:ascii="Arial" w:eastAsia="Times New Roman" w:hAnsi="Arial" w:cs="Arial"/>
          <w:i/>
          <w:iCs/>
          <w:color w:val="000000"/>
          <w:sz w:val="18"/>
          <w:szCs w:val="18"/>
        </w:rPr>
        <w:t>tí</w:t>
      </w:r>
      <w:proofErr w:type="spellEnd"/>
      <w:r w:rsidRPr="00BB4D7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nh: triệu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135"/>
        <w:gridCol w:w="754"/>
        <w:gridCol w:w="1326"/>
        <w:gridCol w:w="850"/>
        <w:gridCol w:w="1136"/>
        <w:gridCol w:w="1136"/>
        <w:gridCol w:w="1041"/>
        <w:gridCol w:w="1422"/>
      </w:tblGrid>
      <w:tr w:rsidR="00BB4D7A" w:rsidRPr="00BB4D7A" w:rsidTr="00BB4D7A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ố 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tên, học hàm, học vị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Quốc tịch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Nội dung thực hiện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gian thực hiện quy đ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ổ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 (tháng)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Mức l</w:t>
            </w:r>
            <w:proofErr w:type="spellStart"/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ương</w:t>
            </w:r>
            <w:proofErr w:type="spellEnd"/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tháng theo h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ợ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 đồng</w:t>
            </w:r>
          </w:p>
        </w:tc>
        <w:tc>
          <w:tcPr>
            <w:tcW w:w="18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Kinh phí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Ngân sách nhà nước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Kinh phí ngoài NSNN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8=6x7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Chuyên gia trong nước</w:t>
            </w:r>
          </w:p>
        </w:tc>
        <w:tc>
          <w:tcPr>
            <w:tcW w:w="29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Chuyên gia nước ngoài</w:t>
            </w:r>
          </w:p>
        </w:tc>
        <w:tc>
          <w:tcPr>
            <w:tcW w:w="29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B4D7A" w:rsidRPr="00BB4D7A" w:rsidRDefault="00BB4D7A" w:rsidP="00BB4D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4D7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B4D7A" w:rsidRPr="00BB4D7A" w:rsidRDefault="00BB4D7A" w:rsidP="00BB4D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4D7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vi-VN"/>
        </w:rPr>
        <w:t>Khoản 2.</w:t>
      </w:r>
      <w:r w:rsidRPr="00BB4D7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Chi tiết khoản nguyên vật liệu, năng lượ</w:t>
      </w:r>
      <w:r w:rsidRPr="00BB4D7A">
        <w:rPr>
          <w:rFonts w:ascii="Arial" w:eastAsia="Times New Roman" w:hAnsi="Arial" w:cs="Arial"/>
          <w:b/>
          <w:bCs/>
          <w:color w:val="000000"/>
          <w:sz w:val="18"/>
          <w:szCs w:val="18"/>
        </w:rPr>
        <w:t>n</w:t>
      </w:r>
      <w:r w:rsidRPr="00BB4D7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</w:t>
      </w:r>
    </w:p>
    <w:p w:rsidR="00BB4D7A" w:rsidRPr="00BB4D7A" w:rsidRDefault="00BB4D7A" w:rsidP="00BB4D7A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BB4D7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Đơn vị: triệu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460"/>
        <w:gridCol w:w="589"/>
        <w:gridCol w:w="549"/>
        <w:gridCol w:w="637"/>
        <w:gridCol w:w="560"/>
        <w:gridCol w:w="451"/>
        <w:gridCol w:w="636"/>
        <w:gridCol w:w="454"/>
        <w:gridCol w:w="645"/>
        <w:gridCol w:w="454"/>
        <w:gridCol w:w="645"/>
        <w:gridCol w:w="454"/>
        <w:gridCol w:w="645"/>
        <w:gridCol w:w="454"/>
        <w:gridCol w:w="401"/>
        <w:gridCol w:w="401"/>
        <w:gridCol w:w="645"/>
      </w:tblGrid>
      <w:tr w:rsidR="00BB4D7A" w:rsidRPr="00BB4D7A" w:rsidTr="00BB4D7A">
        <w:trPr>
          <w:tblCellSpacing w:w="0" w:type="dxa"/>
        </w:trPr>
        <w:tc>
          <w:tcPr>
            <w:tcW w:w="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Nội dung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</w:t>
            </w:r>
            <w:proofErr w:type="spellStart"/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ơn</w:t>
            </w:r>
            <w:proofErr w:type="spellEnd"/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vị tính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ố </w:t>
            </w:r>
            <w:proofErr w:type="spellStart"/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lượng</w:t>
            </w:r>
            <w:proofErr w:type="spellEnd"/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Đơn giá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Thành tiền</w:t>
            </w:r>
          </w:p>
        </w:tc>
        <w:tc>
          <w:tcPr>
            <w:tcW w:w="3400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Nguồn vốn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Ngân sách nhà n</w:t>
            </w:r>
            <w:proofErr w:type="spellStart"/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ước</w:t>
            </w:r>
            <w:proofErr w:type="spellEnd"/>
          </w:p>
        </w:tc>
        <w:tc>
          <w:tcPr>
            <w:tcW w:w="95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Kinh phí ngoài NSNN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 NSNN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Năm thứ nhất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Năm thứ hai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Năm thứ ba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B4D7A" w:rsidRPr="00BB4D7A" w:rsidTr="00BB4D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Cộng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Khoán chi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Cộng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Khoán chi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Cộng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Khoán chi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Cộng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Khoán chi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Năm thứ nhất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Năm thứ hai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Năm thứ ba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 cộng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B4D7A" w:rsidRPr="00BB4D7A" w:rsidRDefault="00BB4D7A" w:rsidP="00BB4D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4D7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B4D7A" w:rsidRPr="00BB4D7A" w:rsidRDefault="00BB4D7A" w:rsidP="00BB4D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4D7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vi-VN"/>
        </w:rPr>
        <w:t>Khoản 3.</w:t>
      </w:r>
      <w:r w:rsidRPr="00BB4D7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Chi tiết khoản máy m</w:t>
      </w:r>
      <w:r w:rsidRPr="00BB4D7A">
        <w:rPr>
          <w:rFonts w:ascii="Arial" w:eastAsia="Times New Roman" w:hAnsi="Arial" w:cs="Arial"/>
          <w:b/>
          <w:bCs/>
          <w:color w:val="000000"/>
          <w:sz w:val="18"/>
          <w:szCs w:val="18"/>
        </w:rPr>
        <w:t>ó</w:t>
      </w:r>
      <w:r w:rsidRPr="00BB4D7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c, thiết bị, phần mềm tin học</w:t>
      </w:r>
    </w:p>
    <w:p w:rsidR="00BB4D7A" w:rsidRPr="00BB4D7A" w:rsidRDefault="00BB4D7A" w:rsidP="00BB4D7A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BB4D7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Đơn vị tính: triệu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1598"/>
        <w:gridCol w:w="559"/>
        <w:gridCol w:w="549"/>
        <w:gridCol w:w="748"/>
        <w:gridCol w:w="560"/>
        <w:gridCol w:w="559"/>
        <w:gridCol w:w="655"/>
        <w:gridCol w:w="560"/>
        <w:gridCol w:w="749"/>
        <w:gridCol w:w="655"/>
        <w:gridCol w:w="655"/>
        <w:gridCol w:w="467"/>
        <w:gridCol w:w="749"/>
      </w:tblGrid>
      <w:tr w:rsidR="00BB4D7A" w:rsidRPr="00BB4D7A" w:rsidTr="00BB4D7A">
        <w:trPr>
          <w:tblCellSpacing w:w="0" w:type="dxa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Nội dung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Đơn vị tính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lượng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Đơn giá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Thành tiền</w:t>
            </w:r>
          </w:p>
        </w:tc>
        <w:tc>
          <w:tcPr>
            <w:tcW w:w="27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Ngu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ồ</w:t>
            </w: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vốn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Ngân sách nhà nước</w:t>
            </w: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Nguồn ngoài NSNN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Năm thứ nhất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Năm thứ hai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Năm thứ ba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Năm thứ nhất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Năm thứ hai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Năm thứ ba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bị hiện có của t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ổ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ch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ứ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 chủ trì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…………..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Doanh nghiệp đối ứng thiết bị, công nghệ </w:t>
            </w:r>
            <w:r w:rsidRPr="00BB4D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(mua mới hoặc thuê, mượn,...)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…………..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Thuê thiết bị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…………..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Thiết bị mua mới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…………..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Vận chuy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ể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lắp đặt, bảo d</w:t>
            </w:r>
            <w:proofErr w:type="spellStart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ưỡ</w:t>
            </w:r>
            <w:proofErr w:type="spellEnd"/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ng, s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ử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 chữa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…………..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1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 cộng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B4D7A" w:rsidRPr="00BB4D7A" w:rsidRDefault="00BB4D7A" w:rsidP="00BB4D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4D7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B4D7A" w:rsidRPr="00BB4D7A" w:rsidRDefault="00BB4D7A" w:rsidP="00BB4D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4D7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vi-VN"/>
        </w:rPr>
        <w:t>Khoản 4.</w:t>
      </w:r>
      <w:r w:rsidRPr="00BB4D7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Các khoản ch</w:t>
      </w:r>
      <w:proofErr w:type="spellStart"/>
      <w:r w:rsidRPr="00BB4D7A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proofErr w:type="spellEnd"/>
      <w:r w:rsidRPr="00BB4D7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khác</w:t>
      </w:r>
    </w:p>
    <w:p w:rsidR="00BB4D7A" w:rsidRPr="00BB4D7A" w:rsidRDefault="00BB4D7A" w:rsidP="00BB4D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4D7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</w:t>
      </w:r>
      <w:proofErr w:type="spellStart"/>
      <w:r w:rsidRPr="00BB4D7A">
        <w:rPr>
          <w:rFonts w:ascii="Arial" w:eastAsia="Times New Roman" w:hAnsi="Arial" w:cs="Arial"/>
          <w:i/>
          <w:iCs/>
          <w:color w:val="000000"/>
          <w:sz w:val="18"/>
          <w:szCs w:val="18"/>
        </w:rPr>
        <w:t>ơn</w:t>
      </w:r>
      <w:proofErr w:type="spellEnd"/>
      <w:r w:rsidRPr="00BB4D7A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BB4D7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vị: triệu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452"/>
        <w:gridCol w:w="942"/>
        <w:gridCol w:w="754"/>
        <w:gridCol w:w="754"/>
        <w:gridCol w:w="850"/>
        <w:gridCol w:w="661"/>
        <w:gridCol w:w="755"/>
        <w:gridCol w:w="850"/>
        <w:gridCol w:w="1039"/>
      </w:tblGrid>
      <w:tr w:rsidR="00BB4D7A" w:rsidRPr="00BB4D7A" w:rsidTr="00BB4D7A">
        <w:trPr>
          <w:tblCellSpacing w:w="0" w:type="dxa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Nội dung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Kinh phí</w:t>
            </w:r>
          </w:p>
        </w:tc>
        <w:tc>
          <w:tcPr>
            <w:tcW w:w="30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Nguồn vốn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Ngân sách nhà nước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Phân định theo từng năm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Nguồn ngoài NSNN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ổ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Khoán chi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Không khoán chi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Khoán chi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Không khoán chi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B4D7A" w:rsidRPr="00BB4D7A" w:rsidTr="00BB4D7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tác phí trong nước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Chi phí đoàn ra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Chi phí đoàn vào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Kinh ph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í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qu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lý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Chi phí đánh giá, kiểm tra nội bộ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In ấn, photo tài liệu, v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ă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ph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ò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 phẩm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Hội th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</w:t>
            </w: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Hội nghị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Chi khác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4D7A" w:rsidRPr="00BB4D7A" w:rsidTr="00BB4D7A">
        <w:trPr>
          <w:tblCellSpacing w:w="0" w:type="dxa"/>
        </w:trPr>
        <w:tc>
          <w:tcPr>
            <w:tcW w:w="1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 cộng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D7A" w:rsidRPr="00BB4D7A" w:rsidRDefault="00BB4D7A" w:rsidP="00BB4D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4D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B4D7A" w:rsidRPr="00BB4D7A" w:rsidRDefault="00BB4D7A" w:rsidP="00BB4D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4D7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6267C" w:rsidRDefault="0086267C">
      <w:bookmarkStart w:id="5" w:name="_GoBack"/>
      <w:bookmarkEnd w:id="5"/>
    </w:p>
    <w:sectPr w:rsidR="008626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7A"/>
    <w:rsid w:val="0086267C"/>
    <w:rsid w:val="00BB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10FB26-06B5-4854-B55B-8EBAAFA5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4D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D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Doanh-nghiep/Thong-tu-15-2022-TT-BKHCN-quan-ly-Chuong-trinh-ho-tro-doanh-nghiep-nang-cao-nang-suat-532445.aspx?anchor=bieumau_ms_b2_dkn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2023-04-11T00:57:00Z</dcterms:created>
  <dcterms:modified xsi:type="dcterms:W3CDTF">2023-04-11T00:58:00Z</dcterms:modified>
</cp:coreProperties>
</file>