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3"/>
        <w:tblW w:w="10328" w:type="dxa"/>
        <w:jc w:val="center"/>
        <w:tblLayout w:type="fixed"/>
        <w:tblLook w:val="0000" w:firstRow="0" w:lastRow="0" w:firstColumn="0" w:lastColumn="0" w:noHBand="0" w:noVBand="0"/>
      </w:tblPr>
      <w:tblGrid>
        <w:gridCol w:w="3978"/>
        <w:gridCol w:w="6350"/>
      </w:tblGrid>
      <w:tr w:rsidR="004E6426" w:rsidRPr="00ED1FE3" w14:paraId="175B6F8A" w14:textId="77777777">
        <w:trPr>
          <w:jc w:val="center"/>
        </w:trPr>
        <w:tc>
          <w:tcPr>
            <w:tcW w:w="3978" w:type="dxa"/>
          </w:tcPr>
          <w:p w14:paraId="00809A66" w14:textId="77777777" w:rsidR="004E6426" w:rsidRPr="00ED1FE3" w:rsidRDefault="00355A19">
            <w:pPr>
              <w:ind w:left="1" w:hanging="3"/>
              <w:jc w:val="center"/>
              <w:rPr>
                <w:rFonts w:ascii="Times New Roman" w:eastAsia="Times New Roman" w:hAnsi="Times New Roman" w:cs="Times New Roman"/>
                <w:sz w:val="26"/>
                <w:szCs w:val="26"/>
              </w:rPr>
            </w:pPr>
            <w:r w:rsidRPr="00ED1FE3">
              <w:rPr>
                <w:rFonts w:ascii="Times New Roman" w:eastAsia="Times New Roman" w:hAnsi="Times New Roman" w:cs="Times New Roman"/>
                <w:b/>
                <w:sz w:val="26"/>
                <w:szCs w:val="26"/>
              </w:rPr>
              <w:t xml:space="preserve">HỘI ĐỒNG NHÂN DÂN </w:t>
            </w:r>
          </w:p>
          <w:p w14:paraId="60AFE8C2" w14:textId="3CDBF3AA" w:rsidR="004E6426" w:rsidRPr="00ED1FE3" w:rsidRDefault="0093725C">
            <w:pPr>
              <w:ind w:left="1" w:hanging="3"/>
              <w:jc w:val="center"/>
              <w:rPr>
                <w:rFonts w:ascii="Times New Roman" w:eastAsia="Times New Roman" w:hAnsi="Times New Roman" w:cs="Times New Roman"/>
                <w:sz w:val="26"/>
                <w:szCs w:val="26"/>
              </w:rPr>
            </w:pPr>
            <w:r w:rsidRPr="00ED1FE3">
              <w:rPr>
                <w:rFonts w:ascii="Times New Roman" w:eastAsia="Times New Roman" w:hAnsi="Times New Roman" w:cs="Times New Roman"/>
                <w:b/>
                <w:noProof/>
                <w:sz w:val="26"/>
                <w:szCs w:val="26"/>
                <w:lang w:val="en-US" w:eastAsia="zh-CN"/>
              </w:rPr>
              <mc:AlternateContent>
                <mc:Choice Requires="wps">
                  <w:drawing>
                    <wp:anchor distT="0" distB="0" distL="114300" distR="114300" simplePos="0" relativeHeight="251661312" behindDoc="0" locked="0" layoutInCell="1" allowOverlap="1" wp14:anchorId="49F262E5" wp14:editId="65BB887A">
                      <wp:simplePos x="0" y="0"/>
                      <wp:positionH relativeFrom="column">
                        <wp:posOffset>541351</wp:posOffset>
                      </wp:positionH>
                      <wp:positionV relativeFrom="paragraph">
                        <wp:posOffset>232410</wp:posOffset>
                      </wp:positionV>
                      <wp:extent cx="1280160" cy="0"/>
                      <wp:effectExtent l="0" t="0" r="15240" b="19050"/>
                      <wp:wrapNone/>
                      <wp:docPr id="4" name="Straight Connector 4"/>
                      <wp:cNvGraphicFramePr/>
                      <a:graphic xmlns:a="http://schemas.openxmlformats.org/drawingml/2006/main">
                        <a:graphicData uri="http://schemas.microsoft.com/office/word/2010/wordprocessingShape">
                          <wps:wsp>
                            <wps:cNvCnPr/>
                            <wps:spPr>
                              <a:xfrm>
                                <a:off x="0" y="0"/>
                                <a:ext cx="128016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B97931"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2.65pt,18.3pt" to="143.4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" strokecolor="black [3040]"/>
                  </w:pict>
                </mc:Fallback>
              </mc:AlternateContent>
            </w:r>
            <w:r w:rsidR="00355A19" w:rsidRPr="00ED1FE3">
              <w:rPr>
                <w:rFonts w:ascii="Times New Roman" w:eastAsia="Times New Roman" w:hAnsi="Times New Roman" w:cs="Times New Roman"/>
                <w:b/>
                <w:sz w:val="26"/>
                <w:szCs w:val="26"/>
              </w:rPr>
              <w:t>THÀNH PHỐ HỒ CHÍ MINH</w:t>
            </w:r>
            <w:r w:rsidR="00355A19" w:rsidRPr="00ED1FE3">
              <w:rPr>
                <w:rFonts w:ascii="Times New Roman" w:eastAsia="Times New Roman" w:hAnsi="Times New Roman" w:cs="Times New Roman"/>
                <w:b/>
                <w:sz w:val="26"/>
                <w:szCs w:val="26"/>
              </w:rPr>
              <w:br/>
            </w:r>
            <w:r w:rsidR="00355A19" w:rsidRPr="00ED1FE3">
              <w:rPr>
                <w:noProof/>
                <w:sz w:val="26"/>
                <w:szCs w:val="26"/>
                <w:lang w:val="en-US" w:eastAsia="zh-CN"/>
              </w:rPr>
              <mc:AlternateContent>
                <mc:Choice Requires="wps">
                  <w:drawing>
                    <wp:anchor distT="0" distB="0" distL="114300" distR="114300" simplePos="0" relativeHeight="251658240" behindDoc="0" locked="0" layoutInCell="1" hidden="0" allowOverlap="1" wp14:anchorId="581ED81E" wp14:editId="3255D22A">
                      <wp:simplePos x="0" y="0"/>
                      <wp:positionH relativeFrom="column">
                        <wp:posOffset>850900</wp:posOffset>
                      </wp:positionH>
                      <wp:positionV relativeFrom="paragraph">
                        <wp:posOffset>254000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022150" y="3780000"/>
                                <a:ext cx="6477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139090" id="_x0000_t32" coordsize="21600,21600" o:spt="32" o:oned="t" path="m,l21600,21600e" filled="f">
                      <v:path arrowok="t" fillok="f" o:connecttype="none"/>
                      <o:lock v:ext="edit" shapetype="t"/>
                    </v:shapetype>
                    <v:shape id="Straight Arrow Connector 2" o:spid="_x0000_s1026" type="#_x0000_t32" style="position:absolute;margin-left:67pt;margin-top:20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"/>
                  </w:pict>
                </mc:Fallback>
              </mc:AlternateContent>
            </w:r>
          </w:p>
        </w:tc>
        <w:tc>
          <w:tcPr>
            <w:tcW w:w="6350" w:type="dxa"/>
          </w:tcPr>
          <w:p w14:paraId="57815309" w14:textId="5D1F876A" w:rsidR="004E6426" w:rsidRPr="00ED1FE3" w:rsidRDefault="0093725C">
            <w:pPr>
              <w:ind w:left="1" w:hanging="3"/>
              <w:jc w:val="center"/>
              <w:rPr>
                <w:rFonts w:ascii="Times New Roman" w:eastAsia="Times New Roman" w:hAnsi="Times New Roman" w:cs="Times New Roman"/>
                <w:sz w:val="26"/>
                <w:szCs w:val="26"/>
              </w:rPr>
            </w:pPr>
            <w:r w:rsidRPr="00ED1FE3">
              <w:rPr>
                <w:rFonts w:ascii="Times New Roman" w:eastAsia="Times New Roman" w:hAnsi="Times New Roman" w:cs="Times New Roman"/>
                <w:b/>
                <w:noProof/>
                <w:sz w:val="26"/>
                <w:szCs w:val="26"/>
                <w:lang w:val="en-US" w:eastAsia="zh-CN"/>
              </w:rPr>
              <mc:AlternateContent>
                <mc:Choice Requires="wps">
                  <w:drawing>
                    <wp:anchor distT="0" distB="0" distL="114300" distR="114300" simplePos="0" relativeHeight="251663360" behindDoc="0" locked="0" layoutInCell="1" allowOverlap="1" wp14:anchorId="5B02B99A" wp14:editId="624A5F16">
                      <wp:simplePos x="0" y="0"/>
                      <wp:positionH relativeFrom="column">
                        <wp:posOffset>904130</wp:posOffset>
                      </wp:positionH>
                      <wp:positionV relativeFrom="paragraph">
                        <wp:posOffset>435333</wp:posOffset>
                      </wp:positionV>
                      <wp:extent cx="2084898" cy="9608"/>
                      <wp:effectExtent l="0" t="0" r="10795" b="28575"/>
                      <wp:wrapNone/>
                      <wp:docPr id="5" name="Straight Connector 5"/>
                      <wp:cNvGraphicFramePr/>
                      <a:graphic xmlns:a="http://schemas.openxmlformats.org/drawingml/2006/main">
                        <a:graphicData uri="http://schemas.microsoft.com/office/word/2010/wordprocessingShape">
                          <wps:wsp>
                            <wps:cNvCnPr/>
                            <wps:spPr>
                              <a:xfrm flipV="1">
                                <a:off x="0" y="0"/>
                                <a:ext cx="2084898" cy="9608"/>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E15A72"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2pt,34.3pt" to="235.3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" strokecolor="black [3040]"/>
                  </w:pict>
                </mc:Fallback>
              </mc:AlternateContent>
            </w:r>
            <w:r w:rsidR="00355A19" w:rsidRPr="00ED1FE3">
              <w:rPr>
                <w:rFonts w:ascii="Times New Roman" w:eastAsia="Times New Roman" w:hAnsi="Times New Roman" w:cs="Times New Roman"/>
                <w:b/>
                <w:sz w:val="26"/>
                <w:szCs w:val="26"/>
              </w:rPr>
              <w:t>CỘNG HÒA XÃ HỘI CHỦ NGHĨA VIỆT NAM</w:t>
            </w:r>
            <w:r w:rsidR="00355A19" w:rsidRPr="00ED1FE3">
              <w:rPr>
                <w:rFonts w:ascii="Times New Roman" w:eastAsia="Times New Roman" w:hAnsi="Times New Roman" w:cs="Times New Roman"/>
                <w:b/>
                <w:sz w:val="26"/>
                <w:szCs w:val="26"/>
              </w:rPr>
              <w:br/>
              <w:t>Độc lập - Tự do - Hạnh phúc</w:t>
            </w:r>
            <w:r w:rsidR="00355A19" w:rsidRPr="00ED1FE3">
              <w:rPr>
                <w:rFonts w:ascii="Times New Roman" w:eastAsia="Times New Roman" w:hAnsi="Times New Roman" w:cs="Times New Roman"/>
                <w:b/>
                <w:sz w:val="26"/>
                <w:szCs w:val="26"/>
              </w:rPr>
              <w:br/>
            </w:r>
            <w:r w:rsidR="00355A19" w:rsidRPr="00ED1FE3">
              <w:rPr>
                <w:noProof/>
                <w:sz w:val="26"/>
                <w:szCs w:val="26"/>
                <w:lang w:val="en-US" w:eastAsia="zh-CN"/>
              </w:rPr>
              <mc:AlternateContent>
                <mc:Choice Requires="wps">
                  <w:drawing>
                    <wp:anchor distT="0" distB="0" distL="114300" distR="114300" simplePos="0" relativeHeight="251659264" behindDoc="0" locked="0" layoutInCell="1" hidden="0" allowOverlap="1" wp14:anchorId="216C51E1" wp14:editId="538DD631">
                      <wp:simplePos x="0" y="0"/>
                      <wp:positionH relativeFrom="column">
                        <wp:posOffset>939800</wp:posOffset>
                      </wp:positionH>
                      <wp:positionV relativeFrom="paragraph">
                        <wp:posOffset>457200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36350" y="3780000"/>
                                <a:ext cx="20193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77EE56" id="Straight Arrow Connector 1" o:spid="_x0000_s1026" type="#_x0000_t32" style="position:absolute;margin-left:74pt;margin-top:36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"/>
                  </w:pict>
                </mc:Fallback>
              </mc:AlternateContent>
            </w:r>
          </w:p>
        </w:tc>
      </w:tr>
      <w:tr w:rsidR="004E6426" w14:paraId="6DB17823" w14:textId="77777777">
        <w:trPr>
          <w:trHeight w:val="452"/>
          <w:jc w:val="center"/>
        </w:trPr>
        <w:tc>
          <w:tcPr>
            <w:tcW w:w="3978" w:type="dxa"/>
          </w:tcPr>
          <w:p w14:paraId="29D2D0DC" w14:textId="38C5FF26" w:rsidR="004E6426" w:rsidRDefault="00355A19">
            <w:pPr>
              <w:ind w:left="1" w:hanging="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Số: </w:t>
            </w:r>
            <w:r w:rsidR="001501BC">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/202</w:t>
            </w:r>
            <w:r w:rsidR="006D6F37">
              <w:rPr>
                <w:rFonts w:ascii="Times New Roman" w:eastAsia="Times New Roman" w:hAnsi="Times New Roman" w:cs="Times New Roman"/>
                <w:sz w:val="28"/>
                <w:szCs w:val="28"/>
                <w:lang w:val="en-US"/>
              </w:rPr>
              <w:t>5</w:t>
            </w:r>
            <w:r>
              <w:rPr>
                <w:rFonts w:ascii="Times New Roman" w:eastAsia="Times New Roman" w:hAnsi="Times New Roman" w:cs="Times New Roman"/>
                <w:sz w:val="28"/>
                <w:szCs w:val="28"/>
              </w:rPr>
              <w:t>/NQ-HĐND</w:t>
            </w:r>
          </w:p>
        </w:tc>
        <w:tc>
          <w:tcPr>
            <w:tcW w:w="6350" w:type="dxa"/>
          </w:tcPr>
          <w:p w14:paraId="17A34597" w14:textId="44D19B09" w:rsidR="004E6426" w:rsidRPr="0047758A" w:rsidRDefault="00355A19" w:rsidP="0047758A">
            <w:pPr>
              <w:ind w:left="1" w:hanging="3"/>
              <w:jc w:val="center"/>
              <w:rPr>
                <w:rFonts w:ascii="Times New Roman" w:eastAsia="Times New Roman" w:hAnsi="Times New Roman" w:cs="Times New Roman"/>
                <w:sz w:val="27"/>
                <w:szCs w:val="27"/>
              </w:rPr>
            </w:pPr>
            <w:r w:rsidRPr="0047758A">
              <w:rPr>
                <w:rFonts w:ascii="Times New Roman" w:eastAsia="Times New Roman" w:hAnsi="Times New Roman" w:cs="Times New Roman"/>
                <w:i/>
                <w:sz w:val="27"/>
                <w:szCs w:val="27"/>
              </w:rPr>
              <w:t xml:space="preserve">Thành phố Hồ Chí Minh, ngày </w:t>
            </w:r>
            <w:r w:rsidR="001501BC" w:rsidRPr="0047758A">
              <w:rPr>
                <w:rFonts w:ascii="Times New Roman" w:eastAsia="Times New Roman" w:hAnsi="Times New Roman" w:cs="Times New Roman"/>
                <w:i/>
                <w:sz w:val="27"/>
                <w:szCs w:val="27"/>
              </w:rPr>
              <w:t xml:space="preserve">  </w:t>
            </w:r>
            <w:r w:rsidRPr="0047758A">
              <w:rPr>
                <w:rFonts w:ascii="Times New Roman" w:eastAsia="Times New Roman" w:hAnsi="Times New Roman" w:cs="Times New Roman"/>
                <w:i/>
                <w:sz w:val="27"/>
                <w:szCs w:val="27"/>
              </w:rPr>
              <w:t xml:space="preserve"> tháng </w:t>
            </w:r>
            <w:r w:rsidR="001501BC" w:rsidRPr="0047758A">
              <w:rPr>
                <w:rFonts w:ascii="Times New Roman" w:eastAsia="Times New Roman" w:hAnsi="Times New Roman" w:cs="Times New Roman"/>
                <w:i/>
                <w:sz w:val="27"/>
                <w:szCs w:val="27"/>
              </w:rPr>
              <w:t xml:space="preserve">  </w:t>
            </w:r>
            <w:r w:rsidRPr="0047758A">
              <w:rPr>
                <w:rFonts w:ascii="Times New Roman" w:eastAsia="Times New Roman" w:hAnsi="Times New Roman" w:cs="Times New Roman"/>
                <w:i/>
                <w:sz w:val="27"/>
                <w:szCs w:val="27"/>
              </w:rPr>
              <w:t xml:space="preserve"> năm 202</w:t>
            </w:r>
            <w:r w:rsidR="006D6F37">
              <w:rPr>
                <w:rFonts w:ascii="Times New Roman" w:eastAsia="Times New Roman" w:hAnsi="Times New Roman" w:cs="Times New Roman"/>
                <w:i/>
                <w:sz w:val="27"/>
                <w:szCs w:val="27"/>
              </w:rPr>
              <w:t>5</w:t>
            </w:r>
          </w:p>
        </w:tc>
      </w:tr>
    </w:tbl>
    <w:p w14:paraId="4EC7F264" w14:textId="20DC20B0" w:rsidR="001E03E7" w:rsidRDefault="00AC0E78">
      <w:pPr>
        <w:tabs>
          <w:tab w:val="right" w:pos="8640"/>
        </w:tabs>
        <w:ind w:left="1" w:hanging="3"/>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eastAsia="zh-CN"/>
        </w:rPr>
        <mc:AlternateContent>
          <mc:Choice Requires="wps">
            <w:drawing>
              <wp:anchor distT="0" distB="0" distL="114300" distR="114300" simplePos="0" relativeHeight="251664384" behindDoc="0" locked="0" layoutInCell="1" allowOverlap="1" wp14:anchorId="1A26329E" wp14:editId="79E3DC45">
                <wp:simplePos x="0" y="0"/>
                <wp:positionH relativeFrom="column">
                  <wp:posOffset>28819</wp:posOffset>
                </wp:positionH>
                <wp:positionV relativeFrom="paragraph">
                  <wp:posOffset>96452</wp:posOffset>
                </wp:positionV>
                <wp:extent cx="914400" cy="334850"/>
                <wp:effectExtent l="0" t="0" r="19050" b="27305"/>
                <wp:wrapNone/>
                <wp:docPr id="7" name="Rectangle 7"/>
                <wp:cNvGraphicFramePr/>
                <a:graphic xmlns:a="http://schemas.openxmlformats.org/drawingml/2006/main">
                  <a:graphicData uri="http://schemas.microsoft.com/office/word/2010/wordprocessingShape">
                    <wps:wsp>
                      <wps:cNvSpPr/>
                      <wps:spPr>
                        <a:xfrm>
                          <a:off x="0" y="0"/>
                          <a:ext cx="914400" cy="33485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6704B9FC" w14:textId="7BC8DA8E" w:rsidR="00D32C62" w:rsidRPr="001E03E7" w:rsidRDefault="009C6F9F" w:rsidP="00D32C62">
                            <w:pPr>
                              <w:ind w:left="0" w:hanging="2"/>
                              <w:jc w:val="center"/>
                            </w:pPr>
                            <w:r>
                              <w:rPr>
                                <w:rFonts w:ascii="Times New Roman" w:hAnsi="Times New Roman" w:cs="Times New Roman"/>
                                <w:b/>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26329E" id="Rectangle 7" o:spid="_x0000_s1026" style="position:absolute;left:0;text-align:left;margin-left:2.25pt;margin-top:7.6pt;width:1in;height:2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" filled="f" strokecolor="black [3213]">
                <v:textbox>
                  <w:txbxContent>
                    <w:p w14:paraId="6704B9FC" w14:textId="7BC8DA8E" w:rsidR="00D32C62" w:rsidRPr="001E03E7" w:rsidRDefault="009C6F9F" w:rsidP="00D32C62">
                      <w:pPr>
                        <w:ind w:left="0" w:hanging="2"/>
                        <w:jc w:val="center"/>
                      </w:pPr>
                      <w:r>
                        <w:rPr>
                          <w:rFonts w:ascii="Times New Roman" w:hAnsi="Times New Roman" w:cs="Times New Roman"/>
                          <w:b/>
                          <w:lang w:val="en-US"/>
                        </w:rPr>
                        <w:t>DỰ THẢO</w:t>
                      </w:r>
                    </w:p>
                  </w:txbxContent>
                </v:textbox>
              </v:rect>
            </w:pict>
          </mc:Fallback>
        </mc:AlternateContent>
      </w:r>
    </w:p>
    <w:p w14:paraId="4C5ABF17" w14:textId="6879B9DC" w:rsidR="004E6426" w:rsidRDefault="004E6426">
      <w:pPr>
        <w:tabs>
          <w:tab w:val="right" w:pos="8640"/>
        </w:tabs>
        <w:ind w:left="1" w:hanging="3"/>
        <w:rPr>
          <w:rFonts w:ascii="Times New Roman" w:eastAsia="Times New Roman" w:hAnsi="Times New Roman" w:cs="Times New Roman"/>
          <w:sz w:val="28"/>
          <w:szCs w:val="28"/>
        </w:rPr>
      </w:pPr>
    </w:p>
    <w:p w14:paraId="43D758D8" w14:textId="77777777" w:rsidR="009B36FF" w:rsidRDefault="009B36FF">
      <w:pPr>
        <w:tabs>
          <w:tab w:val="right" w:pos="8640"/>
        </w:tabs>
        <w:spacing w:before="120"/>
        <w:ind w:left="1" w:hanging="3"/>
        <w:jc w:val="center"/>
        <w:rPr>
          <w:rFonts w:ascii="Times New Roman" w:eastAsia="Times New Roman" w:hAnsi="Times New Roman" w:cs="Times New Roman"/>
          <w:b/>
          <w:sz w:val="27"/>
          <w:szCs w:val="27"/>
        </w:rPr>
      </w:pPr>
    </w:p>
    <w:p w14:paraId="5061B03E" w14:textId="3B804B59" w:rsidR="004E6426" w:rsidRPr="002F41FB" w:rsidRDefault="00355A19">
      <w:pPr>
        <w:tabs>
          <w:tab w:val="right" w:pos="8640"/>
        </w:tabs>
        <w:spacing w:before="120"/>
        <w:ind w:left="1" w:hanging="3"/>
        <w:jc w:val="center"/>
        <w:rPr>
          <w:rFonts w:ascii="Times New Roman" w:eastAsia="Times New Roman" w:hAnsi="Times New Roman" w:cs="Times New Roman"/>
          <w:sz w:val="27"/>
          <w:szCs w:val="27"/>
        </w:rPr>
      </w:pPr>
      <w:r w:rsidRPr="002F41FB">
        <w:rPr>
          <w:rFonts w:ascii="Times New Roman" w:eastAsia="Times New Roman" w:hAnsi="Times New Roman" w:cs="Times New Roman"/>
          <w:b/>
          <w:sz w:val="27"/>
          <w:szCs w:val="27"/>
        </w:rPr>
        <w:t>NGHỊ QUYẾT</w:t>
      </w:r>
    </w:p>
    <w:p w14:paraId="76A49A96" w14:textId="508C96A3" w:rsidR="001E03E7" w:rsidRPr="00A5770B" w:rsidRDefault="00461B48" w:rsidP="00A5770B">
      <w:pPr>
        <w:tabs>
          <w:tab w:val="left" w:pos="-2520"/>
          <w:tab w:val="left" w:pos="720"/>
        </w:tabs>
        <w:ind w:left="1" w:right="-86" w:hanging="3"/>
        <w:jc w:val="center"/>
        <w:rPr>
          <w:rFonts w:ascii="Times New Roman" w:hAnsi="Times New Roman" w:cs="Times New Roman"/>
          <w:b/>
          <w:sz w:val="28"/>
          <w:szCs w:val="28"/>
        </w:rPr>
      </w:pPr>
      <w:r>
        <w:rPr>
          <w:rFonts w:ascii="Times New Roman" w:hAnsi="Times New Roman" w:cs="Times New Roman"/>
          <w:b/>
          <w:sz w:val="28"/>
          <w:szCs w:val="28"/>
        </w:rPr>
        <w:t xml:space="preserve"> </w:t>
      </w:r>
      <w:r w:rsidR="006D6F37" w:rsidRPr="006D6F37">
        <w:rPr>
          <w:rFonts w:ascii="Times New Roman" w:hAnsi="Times New Roman" w:cs="Times New Roman"/>
          <w:b/>
          <w:sz w:val="28"/>
          <w:szCs w:val="28"/>
        </w:rPr>
        <w:t>quy đị</w:t>
      </w:r>
      <w:r w:rsidR="00A21502">
        <w:rPr>
          <w:rFonts w:ascii="Times New Roman" w:hAnsi="Times New Roman" w:cs="Times New Roman"/>
          <w:b/>
          <w:sz w:val="28"/>
          <w:szCs w:val="28"/>
        </w:rPr>
        <w:t xml:space="preserve">nh </w:t>
      </w:r>
      <w:r w:rsidR="006D6F37" w:rsidRPr="006D6F37">
        <w:rPr>
          <w:rFonts w:ascii="Times New Roman" w:hAnsi="Times New Roman" w:cs="Times New Roman"/>
          <w:b/>
          <w:sz w:val="28"/>
          <w:szCs w:val="28"/>
        </w:rPr>
        <w:t xml:space="preserve">một số chính sách đặc thù hỗ trợ cho trẻ em mầm non, học sinh phổ thông, học viên giáo dục thường xuyên thuộc nhóm đối tượng </w:t>
      </w:r>
      <w:r w:rsidR="008016EA" w:rsidRPr="008016EA">
        <w:rPr>
          <w:rFonts w:ascii="Times New Roman" w:hAnsi="Times New Roman" w:cs="Times New Roman"/>
          <w:b/>
          <w:sz w:val="28"/>
          <w:szCs w:val="28"/>
        </w:rPr>
        <w:t>đặc biệt</w:t>
      </w:r>
      <w:r w:rsidR="006D6F37" w:rsidRPr="006D6F37">
        <w:rPr>
          <w:rFonts w:ascii="Times New Roman" w:hAnsi="Times New Roman" w:cs="Times New Roman"/>
          <w:b/>
          <w:sz w:val="28"/>
          <w:szCs w:val="28"/>
        </w:rPr>
        <w:t xml:space="preserve"> trên địa bàn Thành phố Hồ Chí Minh từ năm học 2025–2026</w:t>
      </w:r>
    </w:p>
    <w:p w14:paraId="54DF5AF4" w14:textId="3C023E78" w:rsidR="009B36FF" w:rsidRDefault="006D6F37" w:rsidP="00ED1FE3">
      <w:pPr>
        <w:tabs>
          <w:tab w:val="right" w:pos="8640"/>
        </w:tabs>
        <w:spacing w:line="240" w:lineRule="auto"/>
        <w:ind w:left="1" w:hanging="3"/>
        <w:jc w:val="center"/>
        <w:rPr>
          <w:rFonts w:ascii="Times New Roman" w:eastAsia="Times New Roman" w:hAnsi="Times New Roman" w:cs="Times New Roman"/>
          <w:b/>
          <w:sz w:val="27"/>
          <w:szCs w:val="27"/>
        </w:rPr>
      </w:pPr>
      <w:r>
        <w:rPr>
          <w:rFonts w:ascii="Times New Roman" w:eastAsia="Times New Roman" w:hAnsi="Times New Roman" w:cs="Times New Roman"/>
          <w:b/>
          <w:noProof/>
          <w:sz w:val="27"/>
          <w:szCs w:val="27"/>
          <w:lang w:val="en-US" w:eastAsia="zh-CN"/>
        </w:rPr>
        <mc:AlternateContent>
          <mc:Choice Requires="wps">
            <w:drawing>
              <wp:anchor distT="0" distB="0" distL="114300" distR="114300" simplePos="0" relativeHeight="251665408" behindDoc="0" locked="0" layoutInCell="1" allowOverlap="1" wp14:anchorId="53377D0F" wp14:editId="3D235A29">
                <wp:simplePos x="0" y="0"/>
                <wp:positionH relativeFrom="margin">
                  <wp:align>center</wp:align>
                </wp:positionH>
                <wp:positionV relativeFrom="paragraph">
                  <wp:posOffset>27940</wp:posOffset>
                </wp:positionV>
                <wp:extent cx="1178417" cy="0"/>
                <wp:effectExtent l="19050" t="19050" r="41275" b="38100"/>
                <wp:wrapNone/>
                <wp:docPr id="6" name="Straight Connector 6"/>
                <wp:cNvGraphicFramePr/>
                <a:graphic xmlns:a="http://schemas.openxmlformats.org/drawingml/2006/main">
                  <a:graphicData uri="http://schemas.microsoft.com/office/word/2010/wordprocessingShape">
                    <wps:wsp>
                      <wps:cNvCnPr/>
                      <wps:spPr>
                        <a:xfrm>
                          <a:off x="0" y="0"/>
                          <a:ext cx="1178417" cy="0"/>
                        </a:xfrm>
                        <a:prstGeom prst="line">
                          <a:avLst/>
                        </a:prstGeom>
                        <a:ln w="3175" cap="sq">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256F2E5" id="Straight Connector 6" o:spid="_x0000_s1026" style="position:absolute;z-index:251665408;visibility:visible;mso-wrap-style:square;mso-wrap-distance-left:9pt;mso-wrap-distance-top:0;mso-wrap-distance-right:9pt;mso-wrap-distance-bottom:0;mso-position-horizontal:center;mso-position-horizontal-relative:margin;mso-position-vertical:absolute;mso-position-vertical-relative:text" from="0,2.2pt" to="92.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" strokecolor="black [3213]" strokeweight=".25pt">
                <v:stroke endcap="square"/>
                <w10:wrap anchorx="margin"/>
              </v:line>
            </w:pict>
          </mc:Fallback>
        </mc:AlternateContent>
      </w:r>
    </w:p>
    <w:p w14:paraId="199D3BB0" w14:textId="77777777" w:rsidR="004E6426" w:rsidRPr="00ED1FE3" w:rsidRDefault="004E6426" w:rsidP="00ED1FE3">
      <w:pPr>
        <w:tabs>
          <w:tab w:val="right" w:pos="8640"/>
        </w:tabs>
        <w:ind w:left="0" w:hanging="2"/>
        <w:jc w:val="center"/>
        <w:rPr>
          <w:rFonts w:ascii="Times New Roman" w:eastAsia="Times New Roman" w:hAnsi="Times New Roman" w:cs="Times New Roman"/>
          <w:sz w:val="16"/>
          <w:szCs w:val="28"/>
        </w:rPr>
      </w:pPr>
    </w:p>
    <w:p w14:paraId="2813F3B0" w14:textId="77777777" w:rsidR="00B563BF" w:rsidRDefault="00B563BF"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B563BF">
        <w:rPr>
          <w:rFonts w:ascii="Times New Roman" w:eastAsia="Times New Roman" w:hAnsi="Times New Roman" w:cs="Times New Roman"/>
          <w:i/>
          <w:sz w:val="28"/>
          <w:szCs w:val="28"/>
        </w:rPr>
        <w:t xml:space="preserve">Căn cứ Luật Tổ chức chính quyền địa phương số 72/2025/QH15; </w:t>
      </w:r>
    </w:p>
    <w:p w14:paraId="0EDDC070" w14:textId="77777777" w:rsidR="00B563BF" w:rsidRDefault="00B563BF"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B563BF">
        <w:rPr>
          <w:rFonts w:ascii="Times New Roman" w:eastAsia="Times New Roman" w:hAnsi="Times New Roman" w:cs="Times New Roman"/>
          <w:i/>
          <w:sz w:val="28"/>
          <w:szCs w:val="28"/>
        </w:rPr>
        <w:t xml:space="preserve">Căn cứ Luật Ban hành văn bản quy phạm pháp luật số 64/2025/QH15 được sửa đổi, bổ sung bởi Luật số 87/2025/QH15; </w:t>
      </w:r>
    </w:p>
    <w:p w14:paraId="4CDF6F6E" w14:textId="2485BA8F" w:rsidR="004E6426" w:rsidRDefault="00B563BF"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B563BF">
        <w:rPr>
          <w:rFonts w:ascii="Times New Roman" w:eastAsia="Times New Roman" w:hAnsi="Times New Roman" w:cs="Times New Roman"/>
          <w:i/>
          <w:sz w:val="28"/>
          <w:szCs w:val="28"/>
        </w:rPr>
        <w:t xml:space="preserve">Căn cứ Luật Ngân sách nhà nước số 83/2015/QH13 được sửa đổi, bổ sung bởi Luật số 56/2024/QH15; Căn cứ Luật Giáo dục số 43/2019/QH14; </w:t>
      </w:r>
    </w:p>
    <w:p w14:paraId="3952BE5D" w14:textId="4FE7B3F8" w:rsidR="00687F57" w:rsidRPr="00687F57" w:rsidRDefault="00687F57" w:rsidP="00574695">
      <w:pPr>
        <w:spacing w:before="120" w:line="240" w:lineRule="auto"/>
        <w:ind w:leftChars="0" w:left="0" w:firstLineChars="0" w:firstLine="720"/>
        <w:jc w:val="both"/>
        <w:rPr>
          <w:rFonts w:ascii="Times New Roman" w:eastAsia="Times New Roman" w:hAnsi="Times New Roman" w:cs="Times New Roman"/>
          <w:sz w:val="28"/>
          <w:szCs w:val="28"/>
        </w:rPr>
      </w:pPr>
      <w:r w:rsidRPr="00495165">
        <w:rPr>
          <w:rFonts w:ascii="Times New Roman" w:eastAsia="Times New Roman" w:hAnsi="Times New Roman" w:cs="Times New Roman"/>
          <w:i/>
          <w:sz w:val="28"/>
          <w:szCs w:val="28"/>
        </w:rPr>
        <w:t>Căn cứ Luật Giáo dục ngày 14 tháng 6 năm 2019;</w:t>
      </w:r>
    </w:p>
    <w:p w14:paraId="265036D5" w14:textId="1133158A" w:rsidR="00B563BF" w:rsidRPr="00B563BF" w:rsidRDefault="00B563BF"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B563BF">
        <w:rPr>
          <w:rFonts w:ascii="Times New Roman" w:eastAsia="Times New Roman" w:hAnsi="Times New Roman" w:cs="Times New Roman"/>
          <w:i/>
          <w:sz w:val="28"/>
          <w:szCs w:val="28"/>
        </w:rPr>
        <w:t>Căn cứ Nghị định số 163/2016/NĐ-CP của Chính phủ quy định chi tiết thi hành một số điều của Luật Ngân sách nhà nước;</w:t>
      </w:r>
    </w:p>
    <w:p w14:paraId="77BCB758" w14:textId="77777777" w:rsidR="00B563BF" w:rsidRDefault="00B563BF"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B563BF">
        <w:rPr>
          <w:rFonts w:ascii="Times New Roman" w:eastAsia="Times New Roman" w:hAnsi="Times New Roman" w:cs="Times New Roman"/>
          <w:i/>
          <w:sz w:val="28"/>
          <w:szCs w:val="28"/>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w:t>
      </w:r>
    </w:p>
    <w:p w14:paraId="2728ED37" w14:textId="77777777" w:rsidR="00B563BF" w:rsidRDefault="00B563BF"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B563BF">
        <w:rPr>
          <w:rFonts w:ascii="Times New Roman" w:eastAsia="Times New Roman" w:hAnsi="Times New Roman" w:cs="Times New Roman"/>
          <w:i/>
          <w:sz w:val="28"/>
          <w:szCs w:val="28"/>
        </w:rPr>
        <w:t xml:space="preserve">Căn cứ Nghị định số 187/2025/NĐ-CP về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79/2025/NĐ-CP ngày 01 tháng 4 năm 2025 của Chính phủ về kiểm tra, rà soát, hệ thống hóa và xử lý văn bản quy phạm pháp luật; </w:t>
      </w:r>
    </w:p>
    <w:p w14:paraId="58B0FA48" w14:textId="77777777" w:rsidR="00687F57" w:rsidRDefault="00B563BF"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B563BF">
        <w:rPr>
          <w:rFonts w:ascii="Times New Roman" w:eastAsia="Times New Roman" w:hAnsi="Times New Roman" w:cs="Times New Roman"/>
          <w:i/>
          <w:sz w:val="28"/>
          <w:szCs w:val="28"/>
        </w:rPr>
        <w:t>Căn cứ Nghị định số 142/2025/NĐ-CP của Chính phủ quy định về phân định thẩm quyền của chính quyền địa phương hai cấp trong lĩnh vực quản lý nhà nước của Bộ Giáo dục và Đào tạo;</w:t>
      </w:r>
    </w:p>
    <w:p w14:paraId="38CFDAFB" w14:textId="77777777" w:rsidR="00687F57" w:rsidRDefault="00355A19"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461B48">
        <w:rPr>
          <w:rFonts w:ascii="Times New Roman" w:eastAsia="Times New Roman" w:hAnsi="Times New Roman" w:cs="Times New Roman"/>
          <w:i/>
          <w:sz w:val="28"/>
          <w:szCs w:val="28"/>
        </w:rPr>
        <w:t>Xét Tờ trình số …/TTr-UBND ngày … tháng … năm 202</w:t>
      </w:r>
      <w:r w:rsidR="00687F57">
        <w:rPr>
          <w:rFonts w:ascii="Times New Roman" w:eastAsia="Times New Roman" w:hAnsi="Times New Roman" w:cs="Times New Roman"/>
          <w:i/>
          <w:sz w:val="28"/>
          <w:szCs w:val="28"/>
        </w:rPr>
        <w:t>5</w:t>
      </w:r>
      <w:r w:rsidRPr="00461B48">
        <w:rPr>
          <w:rFonts w:ascii="Times New Roman" w:eastAsia="Times New Roman" w:hAnsi="Times New Roman" w:cs="Times New Roman"/>
          <w:i/>
          <w:sz w:val="28"/>
          <w:szCs w:val="28"/>
        </w:rPr>
        <w:t xml:space="preserve"> của Ủy ban </w:t>
      </w:r>
      <w:r w:rsidRPr="00687F57">
        <w:rPr>
          <w:rFonts w:ascii="Times New Roman" w:eastAsia="Times New Roman" w:hAnsi="Times New Roman" w:cs="Times New Roman"/>
          <w:i/>
          <w:sz w:val="28"/>
          <w:szCs w:val="28"/>
        </w:rPr>
        <w:t xml:space="preserve">nhân dân Thành phố Hồ Chí Minh về </w:t>
      </w:r>
      <w:r w:rsidR="00B16B30" w:rsidRPr="00687F57">
        <w:rPr>
          <w:rFonts w:ascii="Times New Roman" w:eastAsia="Times New Roman" w:hAnsi="Times New Roman" w:cs="Times New Roman"/>
          <w:i/>
          <w:sz w:val="28"/>
          <w:szCs w:val="28"/>
        </w:rPr>
        <w:t xml:space="preserve">đề nghị </w:t>
      </w:r>
      <w:r w:rsidR="00461B48" w:rsidRPr="00687F57">
        <w:rPr>
          <w:rFonts w:ascii="Times New Roman" w:eastAsia="Times New Roman" w:hAnsi="Times New Roman" w:cs="Times New Roman"/>
          <w:i/>
          <w:sz w:val="28"/>
          <w:szCs w:val="28"/>
        </w:rPr>
        <w:t xml:space="preserve"> ban hành </w:t>
      </w:r>
      <w:r w:rsidR="00687F57" w:rsidRPr="00687F57">
        <w:rPr>
          <w:rFonts w:ascii="Times New Roman" w:eastAsia="Times New Roman" w:hAnsi="Times New Roman" w:cs="Times New Roman"/>
          <w:i/>
          <w:sz w:val="28"/>
          <w:szCs w:val="28"/>
        </w:rPr>
        <w:t>một số chính sách đặc thù hỗ trợ cho trẻ em mầm non, học sinh phổ thông, học viên giáo dục thường xuyên thuộc nhóm đối tượng yếu thế trên địa bàn Thành phố Hồ Chí Minh từ năm học 2025–2026</w:t>
      </w:r>
      <w:r w:rsidR="00B16B30" w:rsidRPr="00495165">
        <w:rPr>
          <w:rFonts w:ascii="Times New Roman" w:eastAsia="Times" w:hAnsi="Times New Roman" w:cs="Times New Roman"/>
          <w:i/>
          <w:spacing w:val="-2"/>
          <w:sz w:val="28"/>
          <w:szCs w:val="28"/>
        </w:rPr>
        <w:t>;</w:t>
      </w:r>
    </w:p>
    <w:p w14:paraId="4915B5A1" w14:textId="15915260" w:rsidR="00A21502" w:rsidRPr="00A5770B" w:rsidRDefault="00B16B30" w:rsidP="00574695">
      <w:pPr>
        <w:spacing w:before="120" w:line="240" w:lineRule="auto"/>
        <w:ind w:leftChars="0" w:left="0" w:firstLineChars="0" w:firstLine="720"/>
        <w:jc w:val="both"/>
        <w:rPr>
          <w:rFonts w:ascii="Times New Roman" w:eastAsia="Times New Roman" w:hAnsi="Times New Roman" w:cs="Times New Roman"/>
          <w:i/>
          <w:sz w:val="28"/>
          <w:szCs w:val="28"/>
        </w:rPr>
      </w:pPr>
      <w:r w:rsidRPr="00495165">
        <w:rPr>
          <w:rFonts w:ascii="Times New Roman" w:eastAsia="Times" w:hAnsi="Times New Roman" w:cs="Times New Roman"/>
          <w:i/>
          <w:spacing w:val="-2"/>
          <w:sz w:val="28"/>
          <w:szCs w:val="28"/>
        </w:rPr>
        <w:t xml:space="preserve"> </w:t>
      </w:r>
      <w:r w:rsidR="00D66601" w:rsidRPr="00D870F4">
        <w:rPr>
          <w:rFonts w:ascii="Times New Roman" w:eastAsia="Times" w:hAnsi="Times New Roman" w:cs="Times New Roman"/>
          <w:i/>
          <w:spacing w:val="-2"/>
          <w:sz w:val="28"/>
          <w:szCs w:val="28"/>
        </w:rPr>
        <w:t>B</w:t>
      </w:r>
      <w:r w:rsidRPr="00495165">
        <w:rPr>
          <w:rFonts w:ascii="Times New Roman" w:eastAsia="Times" w:hAnsi="Times New Roman" w:cs="Times New Roman"/>
          <w:i/>
          <w:spacing w:val="-2"/>
          <w:sz w:val="28"/>
          <w:szCs w:val="28"/>
        </w:rPr>
        <w:t>áo cáo thẩm tra số …../BC-</w:t>
      </w:r>
      <w:r w:rsidR="00471BCE" w:rsidRPr="008016EA">
        <w:rPr>
          <w:rFonts w:ascii="Times New Roman" w:eastAsia="Times" w:hAnsi="Times New Roman" w:cs="Times New Roman"/>
          <w:i/>
          <w:spacing w:val="-2"/>
          <w:sz w:val="28"/>
          <w:szCs w:val="28"/>
        </w:rPr>
        <w:t>BVHXH</w:t>
      </w:r>
      <w:r w:rsidR="008016EA" w:rsidRPr="008016EA">
        <w:rPr>
          <w:rFonts w:ascii="Times New Roman" w:eastAsia="Times" w:hAnsi="Times New Roman" w:cs="Times New Roman"/>
          <w:i/>
          <w:color w:val="auto"/>
          <w:spacing w:val="-2"/>
          <w:sz w:val="28"/>
          <w:szCs w:val="28"/>
        </w:rPr>
        <w:t xml:space="preserve"> n</w:t>
      </w:r>
      <w:r w:rsidRPr="008016EA">
        <w:rPr>
          <w:rFonts w:ascii="Times New Roman" w:eastAsia="Times" w:hAnsi="Times New Roman" w:cs="Times New Roman"/>
          <w:i/>
          <w:color w:val="auto"/>
          <w:spacing w:val="-2"/>
          <w:sz w:val="28"/>
          <w:szCs w:val="28"/>
        </w:rPr>
        <w:t xml:space="preserve">gày </w:t>
      </w:r>
      <w:r w:rsidRPr="00495165">
        <w:rPr>
          <w:rFonts w:ascii="Times New Roman" w:eastAsia="Times" w:hAnsi="Times New Roman" w:cs="Times New Roman"/>
          <w:i/>
          <w:spacing w:val="-2"/>
          <w:sz w:val="28"/>
          <w:szCs w:val="28"/>
        </w:rPr>
        <w:t xml:space="preserve">…. </w:t>
      </w:r>
      <w:r w:rsidR="00355A19" w:rsidRPr="00495165">
        <w:rPr>
          <w:rFonts w:ascii="Times New Roman" w:eastAsia="Times New Roman" w:hAnsi="Times New Roman" w:cs="Times New Roman"/>
          <w:i/>
          <w:sz w:val="28"/>
          <w:szCs w:val="28"/>
        </w:rPr>
        <w:t>của Ban Văn hóa - Xã hội Hội đồng nhân dân Thành phố Hồ Chí Minh; ý kiến thảo luận của đại biểu Hội đồng nhân dân Thành phố Hồ Chí Minh tại kỳ họp.</w:t>
      </w:r>
    </w:p>
    <w:p w14:paraId="696ECCE7" w14:textId="5374F632" w:rsidR="004E6426" w:rsidRPr="00574695" w:rsidRDefault="00355A19" w:rsidP="00574695">
      <w:pPr>
        <w:spacing w:before="120" w:line="240" w:lineRule="auto"/>
        <w:ind w:leftChars="0" w:left="0" w:firstLineChars="0" w:firstLine="720"/>
        <w:jc w:val="both"/>
        <w:rPr>
          <w:rFonts w:ascii="Times New Roman" w:eastAsia="Times New Roman" w:hAnsi="Times New Roman" w:cs="Times New Roman"/>
          <w:color w:val="auto"/>
          <w:sz w:val="28"/>
          <w:szCs w:val="28"/>
        </w:rPr>
      </w:pPr>
      <w:r w:rsidRPr="00574695">
        <w:rPr>
          <w:rFonts w:ascii="Times New Roman" w:eastAsia="Times New Roman" w:hAnsi="Times New Roman" w:cs="Times New Roman"/>
          <w:b/>
          <w:color w:val="auto"/>
          <w:sz w:val="28"/>
          <w:szCs w:val="28"/>
        </w:rPr>
        <w:lastRenderedPageBreak/>
        <w:t>Điều 1</w:t>
      </w:r>
      <w:r w:rsidRPr="00574695">
        <w:rPr>
          <w:rFonts w:ascii="Times New Roman" w:eastAsia="Times New Roman" w:hAnsi="Times New Roman" w:cs="Times New Roman"/>
          <w:color w:val="auto"/>
          <w:sz w:val="28"/>
          <w:szCs w:val="28"/>
        </w:rPr>
        <w:t xml:space="preserve">. </w:t>
      </w:r>
      <w:r w:rsidR="00461B48" w:rsidRPr="00574695">
        <w:rPr>
          <w:rFonts w:ascii="Times New Roman" w:eastAsia="Times New Roman" w:hAnsi="Times New Roman" w:cs="Times New Roman"/>
          <w:b/>
          <w:color w:val="auto"/>
          <w:sz w:val="28"/>
          <w:szCs w:val="28"/>
        </w:rPr>
        <w:t>Phạm vi điều chỉnh và đ</w:t>
      </w:r>
      <w:r w:rsidRPr="00574695">
        <w:rPr>
          <w:rFonts w:ascii="Times New Roman" w:eastAsia="Times New Roman" w:hAnsi="Times New Roman" w:cs="Times New Roman"/>
          <w:b/>
          <w:color w:val="auto"/>
          <w:sz w:val="28"/>
          <w:szCs w:val="28"/>
        </w:rPr>
        <w:t>ối tượng áp dụng</w:t>
      </w:r>
    </w:p>
    <w:p w14:paraId="2EE85C82" w14:textId="30B5C54F" w:rsidR="00461B48" w:rsidRPr="00574695" w:rsidRDefault="00461B48" w:rsidP="00574695">
      <w:pPr>
        <w:shd w:val="clear" w:color="auto" w:fill="FFFFFF"/>
        <w:spacing w:before="120" w:line="240" w:lineRule="auto"/>
        <w:ind w:leftChars="0" w:left="0" w:firstLineChars="0" w:firstLine="720"/>
        <w:jc w:val="both"/>
        <w:rPr>
          <w:rFonts w:ascii="Times New Roman" w:eastAsia="Times New Roman" w:hAnsi="Times New Roman" w:cs="Times New Roman"/>
          <w:bCs/>
          <w:color w:val="auto"/>
          <w:sz w:val="28"/>
          <w:szCs w:val="28"/>
        </w:rPr>
      </w:pPr>
      <w:r w:rsidRPr="00574695">
        <w:rPr>
          <w:rFonts w:ascii="Times New Roman" w:eastAsia="Times New Roman" w:hAnsi="Times New Roman" w:cs="Times New Roman"/>
          <w:bCs/>
          <w:color w:val="auto"/>
          <w:sz w:val="28"/>
          <w:szCs w:val="28"/>
        </w:rPr>
        <w:t>1. Phạm vi điều chỉnh</w:t>
      </w:r>
    </w:p>
    <w:p w14:paraId="4FD851F9" w14:textId="08BE7879" w:rsidR="008354E3" w:rsidRPr="00574695" w:rsidRDefault="002C4751" w:rsidP="00574695">
      <w:pPr>
        <w:shd w:val="clear" w:color="auto" w:fill="FFFFFF"/>
        <w:spacing w:before="120" w:line="240" w:lineRule="auto"/>
        <w:ind w:leftChars="0" w:left="0" w:firstLineChars="0" w:firstLine="720"/>
        <w:jc w:val="both"/>
        <w:rPr>
          <w:rFonts w:ascii="Times New Roman" w:eastAsia="Times New Roman" w:hAnsi="Times New Roman" w:cs="Times New Roman"/>
          <w:color w:val="auto"/>
          <w:sz w:val="28"/>
          <w:szCs w:val="28"/>
        </w:rPr>
      </w:pPr>
      <w:r w:rsidRPr="00574695">
        <w:rPr>
          <w:rFonts w:ascii="Times New Roman" w:eastAsia="Times New Roman" w:hAnsi="Times New Roman" w:cs="Times New Roman"/>
          <w:color w:val="auto"/>
          <w:sz w:val="28"/>
          <w:szCs w:val="28"/>
        </w:rPr>
        <w:t>Nghị quyết này quy định</w:t>
      </w:r>
      <w:r w:rsidR="008354E3" w:rsidRPr="00574695">
        <w:rPr>
          <w:rFonts w:ascii="Times New Roman" w:eastAsia="Times New Roman" w:hAnsi="Times New Roman" w:cs="Times New Roman"/>
          <w:color w:val="auto"/>
          <w:sz w:val="28"/>
          <w:szCs w:val="28"/>
        </w:rPr>
        <w:t xml:space="preserve"> một số chính sách đặc thù hỗ trợ cho trẻ em mầm non, học sinh phổ thông, học viên giáo dục thường xuyên thuộc nhóm đối tượng </w:t>
      </w:r>
      <w:r w:rsidR="00A5770B" w:rsidRPr="00A5770B">
        <w:rPr>
          <w:rFonts w:ascii="Times New Roman" w:eastAsia="Times New Roman" w:hAnsi="Times New Roman" w:cs="Times New Roman"/>
          <w:color w:val="auto"/>
          <w:sz w:val="28"/>
          <w:szCs w:val="28"/>
        </w:rPr>
        <w:t>đặc biệt</w:t>
      </w:r>
      <w:r w:rsidR="008354E3" w:rsidRPr="00574695">
        <w:rPr>
          <w:rFonts w:ascii="Times New Roman" w:eastAsia="Times New Roman" w:hAnsi="Times New Roman" w:cs="Times New Roman"/>
          <w:color w:val="auto"/>
          <w:sz w:val="28"/>
          <w:szCs w:val="28"/>
        </w:rPr>
        <w:t xml:space="preserve"> trên địa bàn Thành phố Hồ Chí Minh từ năm học 2025–2026.</w:t>
      </w:r>
    </w:p>
    <w:p w14:paraId="5A8082BD" w14:textId="18A367F8" w:rsidR="00461B48" w:rsidRPr="00574695" w:rsidRDefault="00461B48" w:rsidP="00574695">
      <w:pPr>
        <w:shd w:val="clear" w:color="auto" w:fill="FFFFFF"/>
        <w:spacing w:before="120" w:line="240" w:lineRule="auto"/>
        <w:ind w:leftChars="0" w:left="0" w:firstLineChars="0" w:firstLine="720"/>
        <w:jc w:val="both"/>
        <w:rPr>
          <w:rFonts w:ascii="Times New Roman" w:eastAsia="Times New Roman" w:hAnsi="Times New Roman" w:cs="Times New Roman"/>
          <w:color w:val="auto"/>
          <w:sz w:val="28"/>
          <w:szCs w:val="28"/>
        </w:rPr>
      </w:pPr>
      <w:r w:rsidRPr="00574695">
        <w:rPr>
          <w:rFonts w:ascii="Times New Roman" w:eastAsia="Times New Roman" w:hAnsi="Times New Roman" w:cs="Times New Roman"/>
          <w:bCs/>
          <w:color w:val="auto"/>
          <w:sz w:val="28"/>
          <w:szCs w:val="28"/>
        </w:rPr>
        <w:t>2. Đối tượng áp dụng</w:t>
      </w:r>
    </w:p>
    <w:p w14:paraId="698C9F55" w14:textId="1E29DCE8" w:rsidR="00392350" w:rsidRPr="00A5770B" w:rsidRDefault="00392350" w:rsidP="00574695">
      <w:pPr>
        <w:tabs>
          <w:tab w:val="left" w:pos="-2520"/>
          <w:tab w:val="left" w:pos="720"/>
        </w:tabs>
        <w:spacing w:before="120" w:line="240" w:lineRule="auto"/>
        <w:ind w:leftChars="0" w:left="3" w:hanging="3"/>
        <w:jc w:val="both"/>
        <w:rPr>
          <w:rFonts w:ascii="Times New Roman" w:eastAsia="Times New Roman" w:hAnsi="Times New Roman" w:cs="Times New Roman"/>
          <w:color w:val="auto"/>
          <w:sz w:val="28"/>
          <w:szCs w:val="28"/>
        </w:rPr>
      </w:pPr>
      <w:r w:rsidRPr="00A5770B">
        <w:rPr>
          <w:rFonts w:ascii="Times New Roman" w:eastAsia="Times New Roman" w:hAnsi="Times New Roman" w:cs="Times New Roman"/>
          <w:color w:val="auto"/>
          <w:sz w:val="28"/>
          <w:szCs w:val="28"/>
        </w:rPr>
        <w:tab/>
      </w:r>
      <w:r w:rsidRPr="00A5770B">
        <w:rPr>
          <w:rFonts w:ascii="Times New Roman" w:eastAsia="Times New Roman" w:hAnsi="Times New Roman" w:cs="Times New Roman"/>
          <w:color w:val="auto"/>
          <w:sz w:val="28"/>
          <w:szCs w:val="28"/>
        </w:rPr>
        <w:tab/>
        <w:t>a</w:t>
      </w:r>
      <w:r w:rsidR="00C5437A" w:rsidRPr="00A5770B">
        <w:rPr>
          <w:rFonts w:ascii="Times New Roman" w:eastAsia="Times New Roman" w:hAnsi="Times New Roman" w:cs="Times New Roman"/>
          <w:color w:val="auto"/>
          <w:sz w:val="28"/>
          <w:szCs w:val="28"/>
        </w:rPr>
        <w:t xml:space="preserve">) </w:t>
      </w:r>
      <w:r w:rsidRPr="00574695">
        <w:rPr>
          <w:rFonts w:ascii="Times New Roman" w:eastAsia="Times New Roman" w:hAnsi="Times New Roman" w:cs="Times New Roman"/>
          <w:color w:val="auto"/>
          <w:sz w:val="28"/>
          <w:szCs w:val="28"/>
        </w:rPr>
        <w:t xml:space="preserve">Trẻ em học mầm non, học sinh phổ thông, học viên học tại cơ sở giáo dục thường xuyên theo chương trình giáo dục phổ </w:t>
      </w:r>
      <w:r w:rsidRPr="008D5452">
        <w:rPr>
          <w:rFonts w:ascii="Times New Roman" w:eastAsia="Times New Roman" w:hAnsi="Times New Roman" w:cs="Times New Roman"/>
          <w:color w:val="auto"/>
          <w:sz w:val="28"/>
          <w:szCs w:val="28"/>
        </w:rPr>
        <w:t>thông mồ côi</w:t>
      </w:r>
      <w:r w:rsidR="00A5770B" w:rsidRPr="008D5452">
        <w:rPr>
          <w:rFonts w:ascii="Times New Roman" w:eastAsia="Times New Roman" w:hAnsi="Times New Roman" w:cs="Times New Roman"/>
          <w:color w:val="auto"/>
          <w:sz w:val="28"/>
          <w:szCs w:val="28"/>
        </w:rPr>
        <w:t xml:space="preserve"> cả cha và mẹ, </w:t>
      </w:r>
      <w:r w:rsidR="007237FC" w:rsidRPr="000B7B3B">
        <w:rPr>
          <w:rFonts w:ascii="Times New Roman" w:eastAsia="SimSun" w:hAnsi="Times New Roman" w:cs="Times New Roman"/>
          <w:bCs/>
          <w:sz w:val="28"/>
          <w:szCs w:val="28"/>
        </w:rPr>
        <w:t xml:space="preserve">mồ côi cha hoặc mẹ và bị người còn lại bỏ rơi, sống với ông, bà hoặc người nuôi dưỡng nhưng hiện nay ông, bà hoặc người nuôi dưỡng đều đã tử vong </w:t>
      </w:r>
      <w:bookmarkStart w:id="0" w:name="_GoBack"/>
      <w:bookmarkEnd w:id="0"/>
      <w:r w:rsidRPr="008D5452">
        <w:rPr>
          <w:rFonts w:ascii="Times New Roman" w:eastAsia="Times New Roman" w:hAnsi="Times New Roman" w:cs="Times New Roman"/>
          <w:color w:val="auto"/>
          <w:sz w:val="28"/>
          <w:szCs w:val="28"/>
        </w:rPr>
        <w:t>.</w:t>
      </w:r>
    </w:p>
    <w:p w14:paraId="5AFE420C" w14:textId="0BE0AD7C" w:rsidR="00392350" w:rsidRPr="00A5770B" w:rsidRDefault="00392350" w:rsidP="00574695">
      <w:pPr>
        <w:tabs>
          <w:tab w:val="left" w:pos="-2520"/>
          <w:tab w:val="left" w:pos="720"/>
        </w:tabs>
        <w:spacing w:before="120" w:line="240" w:lineRule="auto"/>
        <w:ind w:leftChars="0" w:left="3" w:hanging="3"/>
        <w:jc w:val="both"/>
        <w:rPr>
          <w:rFonts w:ascii="Times New Roman" w:eastAsia="Times New Roman" w:hAnsi="Times New Roman" w:cs="Times New Roman"/>
          <w:color w:val="auto"/>
          <w:sz w:val="28"/>
          <w:szCs w:val="28"/>
        </w:rPr>
      </w:pPr>
      <w:r w:rsidRPr="00A5770B">
        <w:rPr>
          <w:rFonts w:ascii="Times New Roman" w:eastAsia="Times New Roman" w:hAnsi="Times New Roman" w:cs="Times New Roman"/>
          <w:color w:val="auto"/>
          <w:sz w:val="28"/>
          <w:szCs w:val="28"/>
        </w:rPr>
        <w:tab/>
      </w:r>
      <w:r w:rsidRPr="00A5770B">
        <w:rPr>
          <w:rFonts w:ascii="Times New Roman" w:eastAsia="Times New Roman" w:hAnsi="Times New Roman" w:cs="Times New Roman"/>
          <w:color w:val="auto"/>
          <w:sz w:val="28"/>
          <w:szCs w:val="28"/>
        </w:rPr>
        <w:tab/>
        <w:t>b</w:t>
      </w:r>
      <w:r w:rsidR="00C5437A" w:rsidRPr="00A5770B">
        <w:rPr>
          <w:rFonts w:ascii="Times New Roman" w:eastAsia="Times New Roman" w:hAnsi="Times New Roman" w:cs="Times New Roman"/>
          <w:color w:val="auto"/>
          <w:sz w:val="28"/>
          <w:szCs w:val="28"/>
        </w:rPr>
        <w:t>)</w:t>
      </w:r>
      <w:r w:rsidRPr="00574695">
        <w:rPr>
          <w:rFonts w:ascii="Times New Roman" w:eastAsia="Times New Roman" w:hAnsi="Times New Roman" w:cs="Times New Roman"/>
          <w:color w:val="auto"/>
          <w:sz w:val="28"/>
          <w:szCs w:val="28"/>
        </w:rPr>
        <w:t xml:space="preserve"> Trẻ em học mầm non, học sinh phổ thông, học viên học tại cơ sở giáo dục thường xuyên theo chương trình giáo dục phổ thông là người khuyết tật.</w:t>
      </w:r>
    </w:p>
    <w:p w14:paraId="178E79AD" w14:textId="5A4AD07A" w:rsidR="00392350" w:rsidRPr="008016EA" w:rsidRDefault="00392350" w:rsidP="00A5770B">
      <w:pPr>
        <w:tabs>
          <w:tab w:val="left" w:pos="-2520"/>
          <w:tab w:val="left" w:pos="720"/>
        </w:tabs>
        <w:spacing w:before="120" w:line="240" w:lineRule="auto"/>
        <w:ind w:leftChars="0" w:left="3" w:hanging="3"/>
        <w:jc w:val="both"/>
        <w:rPr>
          <w:rFonts w:ascii="Times New Roman" w:eastAsia="Times New Roman" w:hAnsi="Times New Roman" w:cs="Times New Roman"/>
          <w:color w:val="auto"/>
          <w:sz w:val="28"/>
          <w:szCs w:val="28"/>
        </w:rPr>
      </w:pPr>
      <w:r w:rsidRPr="00A5770B">
        <w:rPr>
          <w:rFonts w:ascii="Times New Roman" w:eastAsia="Times New Roman" w:hAnsi="Times New Roman" w:cs="Times New Roman"/>
          <w:color w:val="auto"/>
          <w:sz w:val="28"/>
          <w:szCs w:val="28"/>
        </w:rPr>
        <w:tab/>
      </w:r>
      <w:r w:rsidRPr="00A5770B">
        <w:rPr>
          <w:rFonts w:ascii="Times New Roman" w:eastAsia="Times New Roman" w:hAnsi="Times New Roman" w:cs="Times New Roman"/>
          <w:color w:val="auto"/>
          <w:sz w:val="28"/>
          <w:szCs w:val="28"/>
        </w:rPr>
        <w:tab/>
        <w:t>c</w:t>
      </w:r>
      <w:r w:rsidR="00C5437A" w:rsidRPr="00A5770B">
        <w:rPr>
          <w:rFonts w:ascii="Times New Roman" w:eastAsia="Times New Roman" w:hAnsi="Times New Roman" w:cs="Times New Roman"/>
          <w:color w:val="auto"/>
          <w:sz w:val="28"/>
          <w:szCs w:val="28"/>
        </w:rPr>
        <w:t xml:space="preserve">) </w:t>
      </w:r>
      <w:r w:rsidRPr="00574695">
        <w:rPr>
          <w:rFonts w:ascii="Times New Roman" w:eastAsia="Times New Roman" w:hAnsi="Times New Roman" w:cs="Times New Roman"/>
          <w:color w:val="auto"/>
          <w:sz w:val="28"/>
          <w:szCs w:val="28"/>
        </w:rPr>
        <w:t>Trẻ em mầm non, học sinh phổ thông, học viên học tại cơ sở giáo dục thường xuyên theo chương trình giáo dục phổ thông có cha hoặc mẹ hoặc cả cha và mẹ hoặc ông bà (trong trường hợp ở với ông bà) thuộc diện hộ nghèo</w:t>
      </w:r>
      <w:r w:rsidR="00A5770B" w:rsidRPr="00A5770B">
        <w:rPr>
          <w:rFonts w:ascii="Times New Roman" w:eastAsia="Times New Roman" w:hAnsi="Times New Roman" w:cs="Times New Roman"/>
          <w:color w:val="auto"/>
          <w:sz w:val="28"/>
          <w:szCs w:val="28"/>
        </w:rPr>
        <w:t>, hộ cận nghèo</w:t>
      </w:r>
      <w:r w:rsidRPr="00574695">
        <w:rPr>
          <w:rFonts w:ascii="Times New Roman" w:eastAsia="Times New Roman" w:hAnsi="Times New Roman" w:cs="Times New Roman"/>
          <w:color w:val="auto"/>
          <w:sz w:val="28"/>
          <w:szCs w:val="28"/>
        </w:rPr>
        <w:t xml:space="preserve"> theo </w:t>
      </w:r>
      <w:r w:rsidR="00A5770B" w:rsidRPr="00A5770B">
        <w:rPr>
          <w:rFonts w:ascii="Times New Roman" w:eastAsia="Times New Roman" w:hAnsi="Times New Roman" w:cs="Times New Roman"/>
          <w:color w:val="auto"/>
          <w:sz w:val="28"/>
          <w:szCs w:val="28"/>
        </w:rPr>
        <w:t>chuẩn nghèo địa phương</w:t>
      </w:r>
      <w:r w:rsidRPr="00574695">
        <w:rPr>
          <w:rFonts w:ascii="Times New Roman" w:eastAsia="Times New Roman" w:hAnsi="Times New Roman" w:cs="Times New Roman"/>
          <w:color w:val="auto"/>
          <w:sz w:val="28"/>
          <w:szCs w:val="28"/>
        </w:rPr>
        <w:t>.</w:t>
      </w:r>
    </w:p>
    <w:p w14:paraId="250BC0A2" w14:textId="43F47354" w:rsidR="00E50828" w:rsidRPr="00574695" w:rsidRDefault="00E50828" w:rsidP="00574695">
      <w:pPr>
        <w:tabs>
          <w:tab w:val="left" w:pos="-2520"/>
          <w:tab w:val="left" w:pos="720"/>
        </w:tabs>
        <w:spacing w:before="120" w:line="240" w:lineRule="auto"/>
        <w:ind w:leftChars="0" w:left="3" w:hanging="3"/>
        <w:jc w:val="both"/>
        <w:rPr>
          <w:rFonts w:ascii="Times New Roman" w:hAnsi="Times New Roman" w:cs="Times New Roman"/>
          <w:b/>
          <w:sz w:val="28"/>
          <w:szCs w:val="28"/>
        </w:rPr>
      </w:pPr>
      <w:r w:rsidRPr="00574695">
        <w:rPr>
          <w:rFonts w:ascii="Times New Roman" w:eastAsia="Times" w:hAnsi="Times New Roman" w:cs="Times New Roman"/>
          <w:b/>
          <w:color w:val="auto"/>
          <w:sz w:val="28"/>
          <w:szCs w:val="28"/>
        </w:rPr>
        <w:tab/>
      </w:r>
      <w:r w:rsidRPr="00574695">
        <w:rPr>
          <w:rFonts w:ascii="Times New Roman" w:eastAsia="Times" w:hAnsi="Times New Roman" w:cs="Times New Roman"/>
          <w:b/>
          <w:color w:val="auto"/>
          <w:sz w:val="28"/>
          <w:szCs w:val="28"/>
        </w:rPr>
        <w:tab/>
      </w:r>
      <w:r w:rsidR="00355A19" w:rsidRPr="00574695">
        <w:rPr>
          <w:rFonts w:ascii="Times New Roman" w:eastAsia="Times" w:hAnsi="Times New Roman" w:cs="Times New Roman"/>
          <w:b/>
          <w:color w:val="auto"/>
          <w:sz w:val="28"/>
          <w:szCs w:val="28"/>
        </w:rPr>
        <w:t xml:space="preserve">Điều 2. </w:t>
      </w:r>
      <w:r w:rsidRPr="00574695">
        <w:rPr>
          <w:rFonts w:ascii="Times New Roman" w:hAnsi="Times New Roman" w:cs="Times New Roman"/>
          <w:b/>
          <w:sz w:val="28"/>
          <w:szCs w:val="28"/>
        </w:rPr>
        <w:t>Chính sách đặc thù hỗ trợ cho trẻ em mầm non, học sinh phổ thông, học viên giáo dục thường xuyên thuộc nhóm đối tượng</w:t>
      </w:r>
      <w:r w:rsidR="000C7B21" w:rsidRPr="000C7B21">
        <w:rPr>
          <w:rFonts w:ascii="Times New Roman" w:hAnsi="Times New Roman" w:cs="Times New Roman"/>
          <w:b/>
          <w:sz w:val="28"/>
          <w:szCs w:val="28"/>
        </w:rPr>
        <w:t xml:space="preserve"> đặc biệt</w:t>
      </w:r>
      <w:r w:rsidRPr="00574695">
        <w:rPr>
          <w:rFonts w:ascii="Times New Roman" w:hAnsi="Times New Roman" w:cs="Times New Roman"/>
          <w:b/>
          <w:sz w:val="28"/>
          <w:szCs w:val="28"/>
        </w:rPr>
        <w:t xml:space="preserve"> trên địa bàn Thành phố Hồ Chí Minh từ năm học 2025–2026</w:t>
      </w:r>
    </w:p>
    <w:p w14:paraId="623D8CDD" w14:textId="4890050E" w:rsidR="00E50828" w:rsidRPr="00574695" w:rsidRDefault="00E50828" w:rsidP="00574695">
      <w:pPr>
        <w:tabs>
          <w:tab w:val="left" w:pos="-2520"/>
          <w:tab w:val="left" w:pos="720"/>
        </w:tabs>
        <w:spacing w:before="120" w:line="240" w:lineRule="auto"/>
        <w:ind w:leftChars="0" w:left="3" w:hanging="3"/>
        <w:jc w:val="both"/>
        <w:rPr>
          <w:rFonts w:ascii="Times New Roman" w:eastAsia="Times New Roman" w:hAnsi="Times New Roman" w:cs="Times New Roman"/>
          <w:sz w:val="28"/>
          <w:szCs w:val="28"/>
          <w:lang w:val="nl-NL"/>
        </w:rPr>
      </w:pPr>
      <w:r w:rsidRPr="00574695">
        <w:rPr>
          <w:rFonts w:ascii="Times New Roman" w:eastAsia="Times New Roman" w:hAnsi="Times New Roman" w:cs="Times New Roman"/>
          <w:bCs/>
          <w:sz w:val="28"/>
          <w:szCs w:val="28"/>
          <w:lang w:val="nl-NL"/>
        </w:rPr>
        <w:tab/>
      </w:r>
      <w:r w:rsidRPr="00574695">
        <w:rPr>
          <w:rFonts w:ascii="Times New Roman" w:eastAsia="Times New Roman" w:hAnsi="Times New Roman" w:cs="Times New Roman"/>
          <w:bCs/>
          <w:sz w:val="28"/>
          <w:szCs w:val="28"/>
          <w:lang w:val="nl-NL"/>
        </w:rPr>
        <w:tab/>
        <w:t xml:space="preserve">1. Hỗ trợ cho </w:t>
      </w:r>
      <w:r w:rsidRPr="00574695">
        <w:rPr>
          <w:rFonts w:ascii="Times New Roman" w:eastAsia="Times New Roman" w:hAnsi="Times New Roman" w:cs="Times New Roman"/>
          <w:sz w:val="28"/>
          <w:szCs w:val="28"/>
          <w:lang w:val="nl-NL"/>
        </w:rPr>
        <w:t xml:space="preserve">trẻ em học </w:t>
      </w:r>
      <w:r w:rsidR="002C4751" w:rsidRPr="00574695">
        <w:rPr>
          <w:rFonts w:ascii="Times New Roman" w:eastAsia="Times New Roman" w:hAnsi="Times New Roman" w:cs="Times New Roman"/>
          <w:sz w:val="28"/>
          <w:szCs w:val="28"/>
          <w:lang w:val="nl-NL"/>
        </w:rPr>
        <w:t>mầm non,</w:t>
      </w:r>
      <w:r w:rsidRPr="00574695">
        <w:rPr>
          <w:rFonts w:ascii="Times New Roman" w:eastAsia="Times New Roman" w:hAnsi="Times New Roman" w:cs="Times New Roman"/>
          <w:sz w:val="28"/>
          <w:szCs w:val="28"/>
          <w:lang w:val="nl-NL"/>
        </w:rPr>
        <w:t xml:space="preserve"> học sinh phổ thông, học viên học tại cơ sở giáo dục thường xuyên theo chương trình giáo dục phổ thông thuộc các đối tượng được quy định tại điểm a, b, c khoản 2 Điều 1 cụ thể như sau:</w:t>
      </w:r>
    </w:p>
    <w:p w14:paraId="20B72EC5" w14:textId="5425060E" w:rsidR="000C7B21" w:rsidRPr="00C348ED" w:rsidRDefault="00392350" w:rsidP="000C7B21">
      <w:pPr>
        <w:spacing w:line="240" w:lineRule="auto"/>
        <w:ind w:left="1" w:hanging="3"/>
        <w:jc w:val="both"/>
        <w:rPr>
          <w:rFonts w:ascii="Times New Roman" w:eastAsia="SimSun" w:hAnsi="Times New Roman" w:cs="Times New Roman"/>
          <w:bCs/>
          <w:sz w:val="28"/>
          <w:szCs w:val="28"/>
          <w:lang w:val="nl-NL"/>
        </w:rPr>
      </w:pPr>
      <w:r w:rsidRPr="00574695">
        <w:rPr>
          <w:rFonts w:ascii="Times New Roman" w:eastAsia="Times New Roman" w:hAnsi="Times New Roman" w:cs="Times New Roman"/>
          <w:sz w:val="28"/>
          <w:szCs w:val="28"/>
          <w:lang w:val="nl-NL"/>
        </w:rPr>
        <w:tab/>
      </w:r>
      <w:r w:rsidRPr="00574695">
        <w:rPr>
          <w:rFonts w:ascii="Times New Roman" w:eastAsia="Times New Roman" w:hAnsi="Times New Roman" w:cs="Times New Roman"/>
          <w:sz w:val="28"/>
          <w:szCs w:val="28"/>
          <w:lang w:val="nl-NL"/>
        </w:rPr>
        <w:tab/>
        <w:t>a</w:t>
      </w:r>
      <w:r w:rsidR="000329D5">
        <w:rPr>
          <w:rFonts w:ascii="Times New Roman" w:eastAsia="Times New Roman" w:hAnsi="Times New Roman" w:cs="Times New Roman"/>
          <w:sz w:val="28"/>
          <w:szCs w:val="28"/>
          <w:lang w:val="nl-NL"/>
        </w:rPr>
        <w:t>)</w:t>
      </w:r>
      <w:r w:rsidRPr="00574695">
        <w:rPr>
          <w:rFonts w:ascii="Times New Roman" w:eastAsia="Times New Roman" w:hAnsi="Times New Roman" w:cs="Times New Roman"/>
          <w:sz w:val="28"/>
          <w:szCs w:val="28"/>
          <w:lang w:val="nl-NL"/>
        </w:rPr>
        <w:t xml:space="preserve"> Hỗ trợ bữa ăn trưa </w:t>
      </w:r>
      <w:r w:rsidR="000C7B21" w:rsidRPr="00C348ED">
        <w:rPr>
          <w:rFonts w:ascii="Times New Roman" w:eastAsia="Times New Roman" w:hAnsi="Times New Roman" w:cs="Times New Roman"/>
          <w:sz w:val="28"/>
          <w:szCs w:val="28"/>
        </w:rPr>
        <w:t xml:space="preserve">theo mức </w:t>
      </w:r>
      <w:r w:rsidR="000C7B21" w:rsidRPr="00F6788D">
        <w:rPr>
          <w:rFonts w:ascii="Times New Roman" w:eastAsia="Times New Roman" w:hAnsi="Times New Roman" w:cs="Times New Roman"/>
          <w:sz w:val="28"/>
          <w:szCs w:val="28"/>
          <w:lang w:val="nl-NL"/>
        </w:rPr>
        <w:t xml:space="preserve">thực tế </w:t>
      </w:r>
      <w:r w:rsidR="000C7B21">
        <w:rPr>
          <w:rFonts w:ascii="Times New Roman" w:eastAsia="Times New Roman" w:hAnsi="Times New Roman" w:cs="Times New Roman"/>
          <w:sz w:val="28"/>
          <w:szCs w:val="28"/>
          <w:lang w:val="nl-NL"/>
        </w:rPr>
        <w:t>phát sinh</w:t>
      </w:r>
      <w:r w:rsidR="000C7B21" w:rsidRPr="00F6788D">
        <w:rPr>
          <w:rFonts w:ascii="Times New Roman" w:eastAsia="Times New Roman" w:hAnsi="Times New Roman" w:cs="Times New Roman"/>
          <w:sz w:val="28"/>
          <w:szCs w:val="28"/>
          <w:lang w:val="nl-NL"/>
        </w:rPr>
        <w:t xml:space="preserve"> tại cơ sở giáo dục</w:t>
      </w:r>
      <w:r w:rsidR="000C7B21">
        <w:rPr>
          <w:rFonts w:ascii="Times New Roman" w:eastAsia="SimSun" w:hAnsi="Times New Roman" w:cs="Times New Roman"/>
          <w:bCs/>
          <w:sz w:val="28"/>
          <w:szCs w:val="28"/>
          <w:lang w:val="nl-NL"/>
        </w:rPr>
        <w:t xml:space="preserve">, </w:t>
      </w:r>
      <w:r w:rsidR="000C7B21" w:rsidRPr="00E43648">
        <w:rPr>
          <w:rFonts w:ascii="Times New Roman" w:eastAsia="Times New Roman" w:hAnsi="Times New Roman" w:cs="Times New Roman"/>
          <w:sz w:val="28"/>
          <w:szCs w:val="28"/>
        </w:rPr>
        <w:t>tối đa</w:t>
      </w:r>
      <w:r w:rsidR="000C7B21" w:rsidRPr="000D7DA2">
        <w:rPr>
          <w:rFonts w:ascii="Times New Roman" w:eastAsia="Times New Roman" w:hAnsi="Times New Roman" w:cs="Times New Roman"/>
          <w:sz w:val="28"/>
          <w:szCs w:val="28"/>
        </w:rPr>
        <w:t xml:space="preserve"> là </w:t>
      </w:r>
      <w:r w:rsidR="000C7B21" w:rsidRPr="00E43648">
        <w:rPr>
          <w:rFonts w:ascii="Times New Roman" w:eastAsia="Times New Roman" w:hAnsi="Times New Roman" w:cs="Times New Roman"/>
          <w:sz w:val="28"/>
          <w:szCs w:val="28"/>
        </w:rPr>
        <w:t>40</w:t>
      </w:r>
      <w:r w:rsidR="000C7B21" w:rsidRPr="000D7DA2">
        <w:rPr>
          <w:rFonts w:ascii="Times New Roman" w:eastAsia="Times New Roman" w:hAnsi="Times New Roman" w:cs="Times New Roman"/>
          <w:sz w:val="28"/>
          <w:szCs w:val="28"/>
        </w:rPr>
        <w:t>.000 đồng/</w:t>
      </w:r>
      <w:r w:rsidR="000C7B21" w:rsidRPr="000C7B21">
        <w:rPr>
          <w:rFonts w:ascii="Times New Roman" w:eastAsia="Times New Roman" w:hAnsi="Times New Roman" w:cs="Times New Roman"/>
          <w:sz w:val="28"/>
          <w:szCs w:val="28"/>
          <w:lang w:val="nl-NL"/>
        </w:rPr>
        <w:t>h</w:t>
      </w:r>
      <w:r w:rsidR="000C7B21">
        <w:rPr>
          <w:rFonts w:ascii="Times New Roman" w:eastAsia="Times New Roman" w:hAnsi="Times New Roman" w:cs="Times New Roman"/>
          <w:sz w:val="28"/>
          <w:szCs w:val="28"/>
          <w:lang w:val="nl-NL"/>
        </w:rPr>
        <w:t>ọc sinh/ngày</w:t>
      </w:r>
      <w:r w:rsidR="000C7B21" w:rsidRPr="00C348ED">
        <w:rPr>
          <w:rFonts w:ascii="Times New Roman" w:eastAsia="Times New Roman" w:hAnsi="Times New Roman" w:cs="Times New Roman"/>
          <w:sz w:val="28"/>
          <w:szCs w:val="28"/>
        </w:rPr>
        <w:t xml:space="preserve">. </w:t>
      </w:r>
    </w:p>
    <w:p w14:paraId="571CE09C" w14:textId="0B332841" w:rsidR="001B1DBE" w:rsidRPr="008D5452" w:rsidRDefault="001B1DBE" w:rsidP="00574695">
      <w:pPr>
        <w:tabs>
          <w:tab w:val="left" w:pos="-2520"/>
          <w:tab w:val="left" w:pos="720"/>
        </w:tabs>
        <w:spacing w:before="120" w:line="240" w:lineRule="auto"/>
        <w:ind w:leftChars="0" w:left="3" w:hanging="3"/>
        <w:jc w:val="both"/>
        <w:rPr>
          <w:rFonts w:ascii="Times New Roman" w:eastAsia="Times New Roman" w:hAnsi="Times New Roman" w:cs="Times New Roman"/>
          <w:color w:val="auto"/>
          <w:sz w:val="28"/>
          <w:szCs w:val="28"/>
          <w:lang w:val="nl-NL"/>
        </w:rPr>
      </w:pPr>
      <w:r w:rsidRPr="00574695">
        <w:rPr>
          <w:rFonts w:ascii="Times New Roman" w:eastAsia="Times New Roman" w:hAnsi="Times New Roman" w:cs="Times New Roman"/>
          <w:sz w:val="28"/>
          <w:szCs w:val="28"/>
          <w:lang w:val="nl-NL"/>
        </w:rPr>
        <w:tab/>
      </w:r>
      <w:r w:rsidRPr="00574695">
        <w:rPr>
          <w:rFonts w:ascii="Times New Roman" w:eastAsia="Times New Roman" w:hAnsi="Times New Roman" w:cs="Times New Roman"/>
          <w:sz w:val="28"/>
          <w:szCs w:val="28"/>
          <w:lang w:val="nl-NL"/>
        </w:rPr>
        <w:tab/>
        <w:t>b</w:t>
      </w:r>
      <w:r w:rsidR="000329D5">
        <w:rPr>
          <w:rFonts w:ascii="Times New Roman" w:eastAsia="Times New Roman" w:hAnsi="Times New Roman" w:cs="Times New Roman"/>
          <w:sz w:val="28"/>
          <w:szCs w:val="28"/>
          <w:lang w:val="nl-NL"/>
        </w:rPr>
        <w:t>)</w:t>
      </w:r>
      <w:r w:rsidRPr="00574695">
        <w:rPr>
          <w:rFonts w:ascii="Times New Roman" w:eastAsia="Times New Roman" w:hAnsi="Times New Roman" w:cs="Times New Roman"/>
          <w:sz w:val="28"/>
          <w:szCs w:val="28"/>
          <w:lang w:val="nl-NL"/>
        </w:rPr>
        <w:t xml:space="preserve"> Hỗ trợ các dịch </w:t>
      </w:r>
      <w:r w:rsidRPr="008D5452">
        <w:rPr>
          <w:rFonts w:ascii="Times New Roman" w:eastAsia="Times New Roman" w:hAnsi="Times New Roman" w:cs="Times New Roman"/>
          <w:color w:val="auto"/>
          <w:sz w:val="28"/>
          <w:szCs w:val="28"/>
          <w:lang w:val="nl-NL"/>
        </w:rPr>
        <w:t xml:space="preserve">vụ phục vụ, hỗ trợ hoạt động giáo dục </w:t>
      </w:r>
      <w:r w:rsidR="000C7B21" w:rsidRPr="008D5452">
        <w:rPr>
          <w:rFonts w:ascii="Times New Roman" w:eastAsia="Times New Roman" w:hAnsi="Times New Roman" w:cs="Times New Roman"/>
          <w:color w:val="auto"/>
          <w:sz w:val="28"/>
          <w:szCs w:val="28"/>
          <w:lang w:val="nl-NL"/>
        </w:rPr>
        <w:t xml:space="preserve">theo </w:t>
      </w:r>
      <w:r w:rsidR="000C7B21" w:rsidRPr="008D5452">
        <w:rPr>
          <w:rFonts w:ascii="Times New Roman" w:eastAsia="SimSun" w:hAnsi="Times New Roman" w:cs="Times New Roman"/>
          <w:bCs/>
          <w:color w:val="auto"/>
          <w:sz w:val="28"/>
          <w:szCs w:val="28"/>
        </w:rPr>
        <w:t>mức thực tế phát sinh tại cơ sở giáo dục, tối đa không</w:t>
      </w:r>
      <w:r w:rsidR="0025675B" w:rsidRPr="008D5452">
        <w:rPr>
          <w:rFonts w:ascii="Times New Roman" w:eastAsia="SimSun" w:hAnsi="Times New Roman" w:cs="Times New Roman"/>
          <w:bCs/>
          <w:color w:val="auto"/>
          <w:sz w:val="28"/>
          <w:szCs w:val="28"/>
          <w:lang w:val="nl-NL"/>
        </w:rPr>
        <w:t xml:space="preserve"> vượt</w:t>
      </w:r>
      <w:r w:rsidR="000C7B21" w:rsidRPr="008D5452">
        <w:rPr>
          <w:rFonts w:ascii="Times New Roman" w:eastAsia="SimSun" w:hAnsi="Times New Roman" w:cs="Times New Roman"/>
          <w:bCs/>
          <w:color w:val="auto"/>
          <w:sz w:val="28"/>
          <w:szCs w:val="28"/>
        </w:rPr>
        <w:t xml:space="preserve"> quá mức </w:t>
      </w:r>
      <w:r w:rsidR="000C7B21" w:rsidRPr="008D5452">
        <w:rPr>
          <w:rFonts w:ascii="Times New Roman" w:eastAsia="SimSun" w:hAnsi="Times New Roman" w:cs="Times New Roman"/>
          <w:bCs/>
          <w:color w:val="auto"/>
          <w:sz w:val="28"/>
          <w:szCs w:val="28"/>
          <w:lang w:val="nl-NL"/>
        </w:rPr>
        <w:t>quy định</w:t>
      </w:r>
      <w:r w:rsidR="000C7B21" w:rsidRPr="008D5452">
        <w:rPr>
          <w:rFonts w:ascii="Times New Roman" w:eastAsia="SimSun" w:hAnsi="Times New Roman" w:cs="Times New Roman"/>
          <w:bCs/>
          <w:color w:val="auto"/>
          <w:sz w:val="28"/>
          <w:szCs w:val="28"/>
        </w:rPr>
        <w:t xml:space="preserve"> tại phụ lục 01 đính kèm</w:t>
      </w:r>
      <w:r w:rsidR="000C7B21" w:rsidRPr="008D5452">
        <w:rPr>
          <w:rFonts w:ascii="Times New Roman" w:eastAsia="SimSun" w:hAnsi="Times New Roman" w:cs="Times New Roman"/>
          <w:bCs/>
          <w:color w:val="auto"/>
          <w:sz w:val="28"/>
          <w:szCs w:val="28"/>
          <w:lang w:val="nl-NL"/>
        </w:rPr>
        <w:t>.</w:t>
      </w:r>
    </w:p>
    <w:p w14:paraId="3ACE2583" w14:textId="763960CB" w:rsidR="000C7B21" w:rsidRPr="008D5452" w:rsidRDefault="001B1DBE" w:rsidP="000C7B21">
      <w:pPr>
        <w:tabs>
          <w:tab w:val="left" w:pos="-2520"/>
          <w:tab w:val="left" w:pos="720"/>
        </w:tabs>
        <w:spacing w:before="120" w:line="240" w:lineRule="auto"/>
        <w:ind w:leftChars="0" w:left="3" w:hanging="3"/>
        <w:jc w:val="both"/>
        <w:rPr>
          <w:rFonts w:ascii="Times New Roman" w:eastAsia="Times New Roman" w:hAnsi="Times New Roman" w:cs="Times New Roman"/>
          <w:color w:val="auto"/>
          <w:sz w:val="28"/>
          <w:szCs w:val="28"/>
          <w:lang w:val="nl-NL"/>
        </w:rPr>
      </w:pPr>
      <w:r w:rsidRPr="008D5452">
        <w:rPr>
          <w:rFonts w:ascii="Times New Roman" w:eastAsia="Times New Roman" w:hAnsi="Times New Roman" w:cs="Times New Roman"/>
          <w:color w:val="auto"/>
          <w:sz w:val="28"/>
          <w:szCs w:val="28"/>
          <w:lang w:val="nl-NL"/>
        </w:rPr>
        <w:tab/>
      </w:r>
      <w:r w:rsidRPr="008D5452">
        <w:rPr>
          <w:rFonts w:ascii="Times New Roman" w:eastAsia="Times New Roman" w:hAnsi="Times New Roman" w:cs="Times New Roman"/>
          <w:color w:val="auto"/>
          <w:sz w:val="28"/>
          <w:szCs w:val="28"/>
          <w:lang w:val="nl-NL"/>
        </w:rPr>
        <w:tab/>
        <w:t>c</w:t>
      </w:r>
      <w:r w:rsidR="000329D5" w:rsidRPr="008D5452">
        <w:rPr>
          <w:rFonts w:ascii="Times New Roman" w:eastAsia="Times New Roman" w:hAnsi="Times New Roman" w:cs="Times New Roman"/>
          <w:color w:val="auto"/>
          <w:sz w:val="28"/>
          <w:szCs w:val="28"/>
          <w:lang w:val="nl-NL"/>
        </w:rPr>
        <w:t>)</w:t>
      </w:r>
      <w:r w:rsidRPr="008D5452">
        <w:rPr>
          <w:rFonts w:ascii="Times New Roman" w:eastAsia="Times New Roman" w:hAnsi="Times New Roman" w:cs="Times New Roman"/>
          <w:color w:val="auto"/>
          <w:sz w:val="28"/>
          <w:szCs w:val="28"/>
          <w:lang w:val="nl-NL"/>
        </w:rPr>
        <w:t xml:space="preserve"> </w:t>
      </w:r>
      <w:r w:rsidR="00720576" w:rsidRPr="008D5452">
        <w:rPr>
          <w:rFonts w:ascii="Times New Roman" w:eastAsia="Times New Roman" w:hAnsi="Times New Roman" w:cs="Times New Roman"/>
          <w:color w:val="auto"/>
          <w:sz w:val="28"/>
          <w:szCs w:val="28"/>
          <w:lang w:val="nl-NL"/>
        </w:rPr>
        <w:t xml:space="preserve">Hỗ trợ các nội dung </w:t>
      </w:r>
      <w:r w:rsidR="001615DF" w:rsidRPr="008D5452">
        <w:rPr>
          <w:rFonts w:ascii="Times New Roman" w:eastAsia="Times New Roman" w:hAnsi="Times New Roman" w:cs="Times New Roman"/>
          <w:color w:val="auto"/>
          <w:sz w:val="28"/>
          <w:szCs w:val="28"/>
          <w:lang w:val="nl-NL"/>
        </w:rPr>
        <w:t xml:space="preserve">theo chương trình nhà trường ngoài giờ học chính khóa </w:t>
      </w:r>
      <w:r w:rsidR="000C7B21" w:rsidRPr="008D5452">
        <w:rPr>
          <w:rFonts w:ascii="Times New Roman" w:eastAsia="Times New Roman" w:hAnsi="Times New Roman" w:cs="Times New Roman"/>
          <w:color w:val="auto"/>
          <w:sz w:val="28"/>
          <w:szCs w:val="28"/>
          <w:lang w:val="nl-NL"/>
        </w:rPr>
        <w:t xml:space="preserve">theo </w:t>
      </w:r>
      <w:r w:rsidR="000C7B21" w:rsidRPr="008D5452">
        <w:rPr>
          <w:rFonts w:ascii="Times New Roman" w:eastAsia="SimSun" w:hAnsi="Times New Roman" w:cs="Times New Roman"/>
          <w:bCs/>
          <w:color w:val="auto"/>
          <w:sz w:val="28"/>
          <w:szCs w:val="28"/>
        </w:rPr>
        <w:t xml:space="preserve">mức thực tế phát sinh tại cơ sở giáo dục, tối đa không </w:t>
      </w:r>
      <w:r w:rsidR="0025675B" w:rsidRPr="008D5452">
        <w:rPr>
          <w:rFonts w:ascii="Times New Roman" w:eastAsia="SimSun" w:hAnsi="Times New Roman" w:cs="Times New Roman"/>
          <w:bCs/>
          <w:color w:val="auto"/>
          <w:sz w:val="28"/>
          <w:szCs w:val="28"/>
          <w:lang w:val="nl-NL"/>
        </w:rPr>
        <w:t xml:space="preserve">vượt </w:t>
      </w:r>
      <w:r w:rsidR="000C7B21" w:rsidRPr="008D5452">
        <w:rPr>
          <w:rFonts w:ascii="Times New Roman" w:eastAsia="SimSun" w:hAnsi="Times New Roman" w:cs="Times New Roman"/>
          <w:bCs/>
          <w:color w:val="auto"/>
          <w:sz w:val="28"/>
          <w:szCs w:val="28"/>
        </w:rPr>
        <w:t xml:space="preserve">quá mức </w:t>
      </w:r>
      <w:r w:rsidR="000C7B21" w:rsidRPr="008D5452">
        <w:rPr>
          <w:rFonts w:ascii="Times New Roman" w:eastAsia="SimSun" w:hAnsi="Times New Roman" w:cs="Times New Roman"/>
          <w:bCs/>
          <w:color w:val="auto"/>
          <w:sz w:val="28"/>
          <w:szCs w:val="28"/>
          <w:lang w:val="nl-NL"/>
        </w:rPr>
        <w:t>quy định</w:t>
      </w:r>
      <w:r w:rsidR="000C7B21" w:rsidRPr="008D5452">
        <w:rPr>
          <w:rFonts w:ascii="Times New Roman" w:eastAsia="SimSun" w:hAnsi="Times New Roman" w:cs="Times New Roman"/>
          <w:bCs/>
          <w:color w:val="auto"/>
          <w:sz w:val="28"/>
          <w:szCs w:val="28"/>
        </w:rPr>
        <w:t xml:space="preserve"> tại phụ lục 0</w:t>
      </w:r>
      <w:r w:rsidR="000C7B21" w:rsidRPr="008D5452">
        <w:rPr>
          <w:rFonts w:ascii="Times New Roman" w:eastAsia="SimSun" w:hAnsi="Times New Roman" w:cs="Times New Roman"/>
          <w:bCs/>
          <w:color w:val="auto"/>
          <w:sz w:val="28"/>
          <w:szCs w:val="28"/>
          <w:lang w:val="nl-NL"/>
        </w:rPr>
        <w:t>2</w:t>
      </w:r>
      <w:r w:rsidR="000C7B21" w:rsidRPr="008D5452">
        <w:rPr>
          <w:rFonts w:ascii="Times New Roman" w:eastAsia="SimSun" w:hAnsi="Times New Roman" w:cs="Times New Roman"/>
          <w:bCs/>
          <w:color w:val="auto"/>
          <w:sz w:val="28"/>
          <w:szCs w:val="28"/>
        </w:rPr>
        <w:t xml:space="preserve"> đính kèm</w:t>
      </w:r>
      <w:r w:rsidR="000C7B21" w:rsidRPr="008D5452">
        <w:rPr>
          <w:rFonts w:ascii="Times New Roman" w:eastAsia="SimSun" w:hAnsi="Times New Roman" w:cs="Times New Roman"/>
          <w:bCs/>
          <w:color w:val="auto"/>
          <w:sz w:val="28"/>
          <w:szCs w:val="28"/>
          <w:lang w:val="nl-NL"/>
        </w:rPr>
        <w:t>.</w:t>
      </w:r>
    </w:p>
    <w:p w14:paraId="544C818D" w14:textId="4F107305" w:rsidR="000C7B21" w:rsidRPr="00574695" w:rsidRDefault="001615DF" w:rsidP="000C7B21">
      <w:pPr>
        <w:tabs>
          <w:tab w:val="left" w:pos="-2520"/>
          <w:tab w:val="left" w:pos="720"/>
        </w:tabs>
        <w:spacing w:before="120" w:line="240" w:lineRule="auto"/>
        <w:ind w:leftChars="0" w:left="3" w:hanging="3"/>
        <w:jc w:val="both"/>
        <w:rPr>
          <w:rFonts w:ascii="Times New Roman" w:eastAsia="SimSun" w:hAnsi="Times New Roman" w:cs="Times New Roman"/>
          <w:bCs/>
          <w:sz w:val="28"/>
          <w:szCs w:val="28"/>
          <w:lang w:val="nl-NL"/>
        </w:rPr>
      </w:pPr>
      <w:r w:rsidRPr="00574695">
        <w:rPr>
          <w:rFonts w:ascii="Times New Roman" w:eastAsia="Times New Roman" w:hAnsi="Times New Roman" w:cs="Times New Roman"/>
          <w:sz w:val="28"/>
          <w:szCs w:val="28"/>
          <w:lang w:val="nl-NL"/>
        </w:rPr>
        <w:tab/>
      </w:r>
      <w:r w:rsidRPr="00574695">
        <w:rPr>
          <w:rFonts w:ascii="Times New Roman" w:eastAsia="Times New Roman" w:hAnsi="Times New Roman" w:cs="Times New Roman"/>
          <w:sz w:val="28"/>
          <w:szCs w:val="28"/>
          <w:lang w:val="nl-NL"/>
        </w:rPr>
        <w:tab/>
        <w:t>d</w:t>
      </w:r>
      <w:r w:rsidR="000329D5">
        <w:rPr>
          <w:rFonts w:ascii="Times New Roman" w:eastAsia="Times New Roman" w:hAnsi="Times New Roman" w:cs="Times New Roman"/>
          <w:sz w:val="28"/>
          <w:szCs w:val="28"/>
          <w:lang w:val="nl-NL"/>
        </w:rPr>
        <w:t>)</w:t>
      </w:r>
      <w:r w:rsidRPr="00574695">
        <w:rPr>
          <w:rFonts w:ascii="Times New Roman" w:eastAsia="SimSun" w:hAnsi="Times New Roman" w:cs="Times New Roman"/>
          <w:bCs/>
          <w:sz w:val="28"/>
          <w:szCs w:val="28"/>
          <w:lang w:val="nl-NL"/>
        </w:rPr>
        <w:t xml:space="preserve"> Hỗ trợ tiền mua đồng phục với mức</w:t>
      </w:r>
      <w:r w:rsidR="000C7B21">
        <w:rPr>
          <w:rFonts w:ascii="Times New Roman" w:eastAsia="SimSun" w:hAnsi="Times New Roman" w:cs="Times New Roman"/>
          <w:bCs/>
          <w:sz w:val="28"/>
          <w:szCs w:val="28"/>
          <w:lang w:val="nl-NL"/>
        </w:rPr>
        <w:t xml:space="preserve"> cụ thể theo cấp học</w:t>
      </w:r>
      <w:r w:rsidRPr="00574695">
        <w:rPr>
          <w:rFonts w:ascii="Times New Roman" w:eastAsia="SimSun" w:hAnsi="Times New Roman" w:cs="Times New Roman"/>
          <w:bCs/>
          <w:sz w:val="28"/>
          <w:szCs w:val="28"/>
          <w:lang w:val="nl-NL"/>
        </w:rPr>
        <w:t>: mầm non</w:t>
      </w:r>
      <w:r w:rsidR="00941AEE">
        <w:rPr>
          <w:rFonts w:ascii="Times New Roman" w:eastAsia="SimSun" w:hAnsi="Times New Roman" w:cs="Times New Roman"/>
          <w:bCs/>
          <w:sz w:val="28"/>
          <w:szCs w:val="28"/>
          <w:lang w:val="nl-NL"/>
        </w:rPr>
        <w:t xml:space="preserve"> </w:t>
      </w:r>
      <w:r w:rsidRPr="00574695">
        <w:rPr>
          <w:rFonts w:ascii="Times New Roman" w:eastAsia="SimSun" w:hAnsi="Times New Roman" w:cs="Times New Roman"/>
          <w:bCs/>
          <w:sz w:val="28"/>
          <w:szCs w:val="28"/>
          <w:lang w:val="nl-NL"/>
        </w:rPr>
        <w:t>300.000 đồng/trẻ em/năm học; tiểu học</w:t>
      </w:r>
      <w:r w:rsidR="00941AEE">
        <w:rPr>
          <w:rFonts w:ascii="Times New Roman" w:eastAsia="SimSun" w:hAnsi="Times New Roman" w:cs="Times New Roman"/>
          <w:bCs/>
          <w:sz w:val="28"/>
          <w:szCs w:val="28"/>
          <w:lang w:val="nl-NL"/>
        </w:rPr>
        <w:t xml:space="preserve"> </w:t>
      </w:r>
      <w:r w:rsidRPr="00574695">
        <w:rPr>
          <w:rFonts w:ascii="Times New Roman" w:eastAsia="SimSun" w:hAnsi="Times New Roman" w:cs="Times New Roman"/>
          <w:bCs/>
          <w:sz w:val="28"/>
          <w:szCs w:val="28"/>
          <w:lang w:val="nl-NL"/>
        </w:rPr>
        <w:t>400.000 đồng/học sinh/năm học; trung học cơ sở 450.000 đồng/học sinh/năm học</w:t>
      </w:r>
      <w:r w:rsidR="000C7B21">
        <w:rPr>
          <w:rFonts w:ascii="Times New Roman" w:eastAsia="SimSun" w:hAnsi="Times New Roman" w:cs="Times New Roman"/>
          <w:bCs/>
          <w:sz w:val="28"/>
          <w:szCs w:val="28"/>
          <w:lang w:val="nl-NL"/>
        </w:rPr>
        <w:t xml:space="preserve">; </w:t>
      </w:r>
      <w:r w:rsidRPr="00574695">
        <w:rPr>
          <w:rFonts w:ascii="Times New Roman" w:eastAsia="SimSun" w:hAnsi="Times New Roman" w:cs="Times New Roman"/>
          <w:bCs/>
          <w:sz w:val="28"/>
          <w:szCs w:val="28"/>
          <w:lang w:val="nl-NL"/>
        </w:rPr>
        <w:t>trung học phổ thông</w:t>
      </w:r>
      <w:r w:rsidR="00941AEE">
        <w:rPr>
          <w:rFonts w:ascii="Times New Roman" w:eastAsia="SimSun" w:hAnsi="Times New Roman" w:cs="Times New Roman"/>
          <w:bCs/>
          <w:sz w:val="28"/>
          <w:szCs w:val="28"/>
          <w:lang w:val="nl-NL"/>
        </w:rPr>
        <w:t xml:space="preserve"> </w:t>
      </w:r>
      <w:r w:rsidRPr="00574695">
        <w:rPr>
          <w:rFonts w:ascii="Times New Roman" w:eastAsia="SimSun" w:hAnsi="Times New Roman" w:cs="Times New Roman"/>
          <w:bCs/>
          <w:sz w:val="28"/>
          <w:szCs w:val="28"/>
          <w:lang w:val="nl-NL"/>
        </w:rPr>
        <w:t>500.000 đồng/học sinh/năm học.</w:t>
      </w:r>
      <w:r w:rsidR="000C7B21">
        <w:rPr>
          <w:rFonts w:ascii="Times New Roman" w:eastAsia="SimSun" w:hAnsi="Times New Roman" w:cs="Times New Roman"/>
          <w:bCs/>
          <w:sz w:val="28"/>
          <w:szCs w:val="28"/>
          <w:lang w:val="nl-NL"/>
        </w:rPr>
        <w:t xml:space="preserve"> Đối với năm học 2025-2026 hỗ trợ tiền mua đồng phục với mức 50% mức hỗ trợ như trên.</w:t>
      </w:r>
    </w:p>
    <w:p w14:paraId="7F448874" w14:textId="25FBE59E" w:rsidR="001615DF" w:rsidRPr="00574695" w:rsidRDefault="001615DF" w:rsidP="00574695">
      <w:pPr>
        <w:tabs>
          <w:tab w:val="left" w:pos="-2520"/>
          <w:tab w:val="left" w:pos="720"/>
        </w:tabs>
        <w:spacing w:before="120" w:line="240" w:lineRule="auto"/>
        <w:ind w:leftChars="0" w:left="3" w:hanging="3"/>
        <w:jc w:val="both"/>
        <w:rPr>
          <w:rFonts w:ascii="Times New Roman" w:eastAsia="SimSun" w:hAnsi="Times New Roman" w:cs="Times New Roman"/>
          <w:bCs/>
          <w:sz w:val="28"/>
          <w:szCs w:val="28"/>
          <w:lang w:val="nl-NL"/>
        </w:rPr>
      </w:pPr>
      <w:r w:rsidRPr="00574695">
        <w:rPr>
          <w:rFonts w:ascii="Times New Roman" w:eastAsia="Times New Roman" w:hAnsi="Times New Roman" w:cs="Times New Roman"/>
          <w:sz w:val="28"/>
          <w:szCs w:val="28"/>
          <w:lang w:val="nl-NL"/>
        </w:rPr>
        <w:tab/>
      </w:r>
      <w:r w:rsidRPr="00574695">
        <w:rPr>
          <w:rFonts w:ascii="Times New Roman" w:eastAsia="Times New Roman" w:hAnsi="Times New Roman" w:cs="Times New Roman"/>
          <w:sz w:val="28"/>
          <w:szCs w:val="28"/>
          <w:lang w:val="nl-NL"/>
        </w:rPr>
        <w:tab/>
        <w:t>e</w:t>
      </w:r>
      <w:r w:rsidR="000329D5">
        <w:rPr>
          <w:rFonts w:ascii="Times New Roman" w:eastAsia="Times New Roman" w:hAnsi="Times New Roman" w:cs="Times New Roman"/>
          <w:sz w:val="28"/>
          <w:szCs w:val="28"/>
          <w:lang w:val="nl-NL"/>
        </w:rPr>
        <w:t>)</w:t>
      </w:r>
      <w:r w:rsidRPr="00574695">
        <w:rPr>
          <w:rFonts w:ascii="Times New Roman" w:eastAsia="Times New Roman" w:hAnsi="Times New Roman" w:cs="Times New Roman"/>
          <w:sz w:val="28"/>
          <w:szCs w:val="28"/>
          <w:lang w:val="nl-NL"/>
        </w:rPr>
        <w:t xml:space="preserve"> </w:t>
      </w:r>
      <w:r w:rsidR="002D21ED" w:rsidRPr="00574695">
        <w:rPr>
          <w:rFonts w:ascii="Times New Roman" w:eastAsia="Times New Roman" w:hAnsi="Times New Roman" w:cs="Times New Roman"/>
          <w:sz w:val="28"/>
          <w:szCs w:val="28"/>
          <w:lang w:val="nl-NL"/>
        </w:rPr>
        <w:t xml:space="preserve">Trường hợp nhà trường không tổ </w:t>
      </w:r>
      <w:r w:rsidR="002D21ED" w:rsidRPr="008D5452">
        <w:rPr>
          <w:rFonts w:ascii="Times New Roman" w:eastAsia="Times New Roman" w:hAnsi="Times New Roman" w:cs="Times New Roman"/>
          <w:sz w:val="28"/>
          <w:szCs w:val="28"/>
          <w:lang w:val="nl-NL"/>
        </w:rPr>
        <w:t xml:space="preserve">chức các nội dung tại điểm </w:t>
      </w:r>
      <w:r w:rsidR="008D5452" w:rsidRPr="008D5452">
        <w:rPr>
          <w:rFonts w:ascii="Times New Roman" w:eastAsia="Times New Roman" w:hAnsi="Times New Roman" w:cs="Times New Roman"/>
          <w:sz w:val="28"/>
          <w:szCs w:val="28"/>
          <w:lang w:val="nl-NL"/>
        </w:rPr>
        <w:t xml:space="preserve">a, điểm </w:t>
      </w:r>
      <w:r w:rsidR="002D21ED" w:rsidRPr="008D5452">
        <w:rPr>
          <w:rFonts w:ascii="Times New Roman" w:eastAsia="Times New Roman" w:hAnsi="Times New Roman" w:cs="Times New Roman"/>
          <w:sz w:val="28"/>
          <w:szCs w:val="28"/>
          <w:lang w:val="nl-NL"/>
        </w:rPr>
        <w:t>b, điểm c Điều này thì không thực hiện hỗ trợ.</w:t>
      </w:r>
      <w:r w:rsidR="002D21ED" w:rsidRPr="00574695">
        <w:rPr>
          <w:rFonts w:ascii="Times New Roman" w:eastAsia="Times New Roman" w:hAnsi="Times New Roman" w:cs="Times New Roman"/>
          <w:sz w:val="28"/>
          <w:szCs w:val="28"/>
          <w:lang w:val="nl-NL"/>
        </w:rPr>
        <w:t xml:space="preserve"> </w:t>
      </w:r>
    </w:p>
    <w:p w14:paraId="058DAB4D" w14:textId="65BDDE3F" w:rsidR="00AD4F6B" w:rsidRPr="00574695" w:rsidRDefault="00F22CE0" w:rsidP="00574695">
      <w:pPr>
        <w:pStyle w:val="BodyText"/>
        <w:spacing w:before="120" w:after="0"/>
        <w:ind w:firstLine="720"/>
        <w:jc w:val="both"/>
        <w:rPr>
          <w:sz w:val="28"/>
          <w:szCs w:val="28"/>
          <w:lang w:val="es-ES"/>
        </w:rPr>
      </w:pPr>
      <w:r w:rsidRPr="00574695">
        <w:rPr>
          <w:position w:val="-1"/>
          <w:sz w:val="28"/>
          <w:szCs w:val="28"/>
          <w:lang w:val="nl-NL" w:eastAsia="vi-VN"/>
        </w:rPr>
        <w:t>2</w:t>
      </w:r>
      <w:r w:rsidR="0022558C" w:rsidRPr="00574695">
        <w:rPr>
          <w:position w:val="-1"/>
          <w:sz w:val="28"/>
          <w:szCs w:val="28"/>
          <w:lang w:val="vi-VN" w:eastAsia="vi-VN"/>
        </w:rPr>
        <w:t xml:space="preserve">. </w:t>
      </w:r>
      <w:bookmarkStart w:id="1" w:name="_Hlk152038026"/>
      <w:r w:rsidR="00C473EB" w:rsidRPr="00574695">
        <w:rPr>
          <w:position w:val="-1"/>
          <w:sz w:val="28"/>
          <w:szCs w:val="28"/>
          <w:lang w:val="vi-VN" w:eastAsia="vi-VN"/>
        </w:rPr>
        <w:t>Thời gian áp dụng</w:t>
      </w:r>
      <w:r w:rsidR="00F36B08" w:rsidRPr="00574695">
        <w:rPr>
          <w:position w:val="-1"/>
          <w:sz w:val="28"/>
          <w:szCs w:val="28"/>
          <w:lang w:val="nl-NL" w:eastAsia="vi-VN"/>
        </w:rPr>
        <w:t>: Từ n</w:t>
      </w:r>
      <w:r w:rsidR="00A03EB8">
        <w:rPr>
          <w:position w:val="-1"/>
          <w:sz w:val="28"/>
          <w:szCs w:val="28"/>
          <w:lang w:val="nl-NL" w:eastAsia="vi-VN"/>
        </w:rPr>
        <w:t>gày 01 tháng 01 năm 2026</w:t>
      </w:r>
      <w:r w:rsidR="001C559F" w:rsidRPr="00574695">
        <w:rPr>
          <w:position w:val="-1"/>
          <w:sz w:val="28"/>
          <w:szCs w:val="28"/>
          <w:lang w:val="nl-NL" w:eastAsia="vi-VN"/>
        </w:rPr>
        <w:t>.</w:t>
      </w:r>
      <w:r w:rsidR="003419F8" w:rsidRPr="00574695">
        <w:rPr>
          <w:position w:val="-1"/>
          <w:sz w:val="28"/>
          <w:szCs w:val="28"/>
          <w:lang w:val="vi-VN" w:eastAsia="vi-VN"/>
        </w:rPr>
        <w:t xml:space="preserve"> </w:t>
      </w:r>
      <w:r w:rsidR="004F355D" w:rsidRPr="004F355D">
        <w:rPr>
          <w:position w:val="-1"/>
          <w:sz w:val="28"/>
          <w:szCs w:val="28"/>
          <w:lang w:val="vi-VN" w:eastAsia="vi-VN"/>
        </w:rPr>
        <w:t>Đối với tiền</w:t>
      </w:r>
      <w:r w:rsidR="003419F8" w:rsidRPr="00574695">
        <w:rPr>
          <w:position w:val="-1"/>
          <w:sz w:val="28"/>
          <w:szCs w:val="28"/>
          <w:lang w:val="vi-VN" w:eastAsia="vi-VN"/>
        </w:rPr>
        <w:t xml:space="preserve"> tổ chức học bơi</w:t>
      </w:r>
      <w:r w:rsidR="004F355D" w:rsidRPr="004F355D">
        <w:rPr>
          <w:position w:val="-1"/>
          <w:sz w:val="28"/>
          <w:szCs w:val="28"/>
          <w:lang w:val="vi-VN" w:eastAsia="vi-VN"/>
        </w:rPr>
        <w:t xml:space="preserve"> và kỹ năng phòng chống đuối nước</w:t>
      </w:r>
      <w:r w:rsidR="003419F8" w:rsidRPr="00574695">
        <w:rPr>
          <w:position w:val="-1"/>
          <w:sz w:val="28"/>
          <w:szCs w:val="28"/>
          <w:lang w:val="vi-VN" w:eastAsia="vi-VN"/>
        </w:rPr>
        <w:t xml:space="preserve"> hỗ trợ 02 tháng/năm học</w:t>
      </w:r>
      <w:r w:rsidRPr="00574695">
        <w:rPr>
          <w:position w:val="-1"/>
          <w:sz w:val="28"/>
          <w:szCs w:val="28"/>
          <w:lang w:val="nl-NL" w:eastAsia="vi-VN"/>
        </w:rPr>
        <w:t xml:space="preserve">; hỗ trợ bữa ăn trưa </w:t>
      </w:r>
      <w:r w:rsidRPr="00574695">
        <w:rPr>
          <w:sz w:val="28"/>
          <w:szCs w:val="28"/>
          <w:lang w:val="es-ES"/>
        </w:rPr>
        <w:t>theo số ngày ăn thực tế trong khung thời gian n</w:t>
      </w:r>
      <w:r w:rsidR="00645254" w:rsidRPr="00574695">
        <w:rPr>
          <w:sz w:val="28"/>
          <w:szCs w:val="28"/>
          <w:lang w:val="es-ES"/>
        </w:rPr>
        <w:t>ăm học quy định.</w:t>
      </w:r>
      <w:r w:rsidR="00A03EB8">
        <w:rPr>
          <w:sz w:val="28"/>
          <w:szCs w:val="28"/>
          <w:lang w:val="es-ES"/>
        </w:rPr>
        <w:t xml:space="preserve"> Các nội </w:t>
      </w:r>
      <w:r w:rsidR="00A03EB8">
        <w:rPr>
          <w:sz w:val="28"/>
          <w:szCs w:val="28"/>
          <w:lang w:val="es-ES"/>
        </w:rPr>
        <w:lastRenderedPageBreak/>
        <w:t xml:space="preserve">dung hỗ trợ </w:t>
      </w:r>
      <w:r w:rsidR="008871E1">
        <w:rPr>
          <w:sz w:val="28"/>
          <w:szCs w:val="28"/>
          <w:lang w:val="es-ES"/>
        </w:rPr>
        <w:t xml:space="preserve">theo thời gian học thực tế của học sinh tại </w:t>
      </w:r>
      <w:r w:rsidR="0008502E">
        <w:rPr>
          <w:sz w:val="28"/>
          <w:szCs w:val="28"/>
          <w:lang w:val="es-ES"/>
        </w:rPr>
        <w:t>cơ sở giáo dục</w:t>
      </w:r>
      <w:r w:rsidR="008871E1">
        <w:rPr>
          <w:sz w:val="28"/>
          <w:szCs w:val="28"/>
          <w:lang w:val="es-ES"/>
        </w:rPr>
        <w:t xml:space="preserve"> và </w:t>
      </w:r>
      <w:r w:rsidR="00A03EB8">
        <w:rPr>
          <w:sz w:val="28"/>
          <w:szCs w:val="28"/>
          <w:lang w:val="es-ES"/>
        </w:rPr>
        <w:t>không quá 9 tháng/năm học.</w:t>
      </w:r>
    </w:p>
    <w:p w14:paraId="3680F9DE" w14:textId="7FCCA925" w:rsidR="00645254" w:rsidRPr="00574695" w:rsidRDefault="00645254" w:rsidP="00574695">
      <w:pPr>
        <w:pStyle w:val="BodyText"/>
        <w:spacing w:before="120" w:after="0"/>
        <w:ind w:firstLine="720"/>
        <w:jc w:val="both"/>
        <w:rPr>
          <w:sz w:val="28"/>
          <w:szCs w:val="28"/>
          <w:lang w:val="es-ES"/>
        </w:rPr>
      </w:pPr>
      <w:r w:rsidRPr="00574695">
        <w:rPr>
          <w:sz w:val="28"/>
          <w:szCs w:val="28"/>
          <w:lang w:val="es-ES"/>
        </w:rPr>
        <w:t>3. Nguồn kinh phí thực hiện: Nguồn kinh phí thực hiện từ ngân sách Thành phố theo phân cấp ngân sách hiện hành.</w:t>
      </w:r>
    </w:p>
    <w:p w14:paraId="45078F83" w14:textId="77CACE3B" w:rsidR="00645254" w:rsidRPr="00574695" w:rsidRDefault="00D76387" w:rsidP="00574695">
      <w:pPr>
        <w:spacing w:before="120" w:line="240" w:lineRule="auto"/>
        <w:ind w:leftChars="0" w:left="0" w:firstLineChars="0" w:firstLine="722"/>
        <w:jc w:val="both"/>
        <w:rPr>
          <w:rFonts w:ascii="Times New Roman" w:eastAsia="Times New Roman" w:hAnsi="Times New Roman" w:cs="Times New Roman"/>
          <w:sz w:val="28"/>
          <w:szCs w:val="28"/>
          <w:lang w:val="nl-NL"/>
        </w:rPr>
      </w:pPr>
      <w:r>
        <w:rPr>
          <w:rFonts w:ascii="Times New Roman" w:hAnsi="Times New Roman" w:cs="Times New Roman"/>
          <w:color w:val="auto"/>
          <w:sz w:val="28"/>
          <w:szCs w:val="28"/>
          <w:lang w:val="es-ES"/>
        </w:rPr>
        <w:t>4</w:t>
      </w:r>
      <w:r w:rsidR="00645254" w:rsidRPr="00574695">
        <w:rPr>
          <w:rFonts w:ascii="Times New Roman" w:hAnsi="Times New Roman" w:cs="Times New Roman"/>
          <w:color w:val="auto"/>
          <w:sz w:val="28"/>
          <w:szCs w:val="28"/>
          <w:lang w:val="es-ES"/>
        </w:rPr>
        <w:t xml:space="preserve">. Ngoài các nội dung chính sách nêu trên, đối tượng thụ hưởng chính sách được hưởng các chính sách khác của Trung ương và Thành phố theo quy định nhưng không trùng lặp về nội dung hỗ trợ. Trường hợp trong cùng thời điểm và cùng một nội dung hỗ trợ, đối tượng thụ hưởng chính sách được hưởng chế độ hỗ trợ </w:t>
      </w:r>
      <w:r>
        <w:rPr>
          <w:rFonts w:ascii="Times New Roman" w:hAnsi="Times New Roman" w:cs="Times New Roman"/>
          <w:color w:val="auto"/>
          <w:sz w:val="28"/>
          <w:szCs w:val="28"/>
          <w:lang w:val="es-ES"/>
        </w:rPr>
        <w:t>có mức hỗ trợ cao nhất</w:t>
      </w:r>
      <w:r w:rsidR="00645254" w:rsidRPr="00574695">
        <w:rPr>
          <w:rFonts w:ascii="Times New Roman" w:hAnsi="Times New Roman" w:cs="Times New Roman"/>
          <w:color w:val="auto"/>
          <w:sz w:val="28"/>
          <w:szCs w:val="28"/>
          <w:lang w:val="es-ES"/>
        </w:rPr>
        <w:t>.</w:t>
      </w:r>
    </w:p>
    <w:bookmarkEnd w:id="1"/>
    <w:p w14:paraId="1A1E6A23" w14:textId="3BFBFE25" w:rsidR="00F36B08" w:rsidRPr="00574695" w:rsidRDefault="00F36B08" w:rsidP="00574695">
      <w:pPr>
        <w:spacing w:before="120" w:line="240" w:lineRule="auto"/>
        <w:ind w:leftChars="0" w:left="0" w:firstLineChars="0" w:firstLine="722"/>
        <w:jc w:val="both"/>
        <w:rPr>
          <w:rFonts w:ascii="Times New Roman" w:eastAsia="SimSun" w:hAnsi="Times New Roman" w:cs="Times New Roman"/>
          <w:b/>
          <w:bCs/>
          <w:sz w:val="28"/>
          <w:szCs w:val="28"/>
          <w:lang w:val="nl-NL"/>
        </w:rPr>
      </w:pPr>
      <w:r w:rsidRPr="00574695">
        <w:rPr>
          <w:rFonts w:ascii="Times New Roman" w:eastAsia="SimSun" w:hAnsi="Times New Roman" w:cs="Times New Roman"/>
          <w:b/>
          <w:bCs/>
          <w:sz w:val="28"/>
          <w:szCs w:val="28"/>
          <w:lang w:val="nl-NL"/>
        </w:rPr>
        <w:t xml:space="preserve">Điều </w:t>
      </w:r>
      <w:r w:rsidR="00574695" w:rsidRPr="00574695">
        <w:rPr>
          <w:rFonts w:ascii="Times New Roman" w:eastAsia="SimSun" w:hAnsi="Times New Roman" w:cs="Times New Roman"/>
          <w:b/>
          <w:bCs/>
          <w:sz w:val="28"/>
          <w:szCs w:val="28"/>
          <w:lang w:val="nl-NL"/>
        </w:rPr>
        <w:t>3</w:t>
      </w:r>
      <w:r w:rsidRPr="00574695">
        <w:rPr>
          <w:rFonts w:ascii="Times New Roman" w:eastAsia="SimSun" w:hAnsi="Times New Roman" w:cs="Times New Roman"/>
          <w:b/>
          <w:bCs/>
          <w:sz w:val="28"/>
          <w:szCs w:val="28"/>
          <w:lang w:val="nl-NL"/>
        </w:rPr>
        <w:t>. Tổ chức thực hiện</w:t>
      </w:r>
    </w:p>
    <w:p w14:paraId="5C4FA87C" w14:textId="77777777" w:rsidR="00574695" w:rsidRPr="00574695" w:rsidRDefault="00574695" w:rsidP="00574695">
      <w:pPr>
        <w:spacing w:before="120" w:line="240" w:lineRule="auto"/>
        <w:ind w:leftChars="0" w:left="0" w:firstLineChars="0" w:firstLine="719"/>
        <w:jc w:val="both"/>
        <w:rPr>
          <w:rFonts w:ascii="Times New Roman" w:eastAsia="SimSun" w:hAnsi="Times New Roman" w:cs="Times New Roman"/>
          <w:bCs/>
          <w:sz w:val="28"/>
          <w:szCs w:val="28"/>
          <w:lang w:val="nl-NL"/>
        </w:rPr>
      </w:pPr>
      <w:r w:rsidRPr="00574695">
        <w:rPr>
          <w:rFonts w:ascii="Times New Roman" w:eastAsia="SimSun" w:hAnsi="Times New Roman" w:cs="Times New Roman"/>
          <w:bCs/>
          <w:sz w:val="28"/>
          <w:szCs w:val="28"/>
          <w:lang w:val="nl-NL"/>
        </w:rPr>
        <w:t xml:space="preserve">1. Giao Ủy ban nhân dân Thành phố tổ chức triển khai thực hiện hiệu quả Nghị quyết này. </w:t>
      </w:r>
    </w:p>
    <w:p w14:paraId="76FF8438" w14:textId="77777777" w:rsidR="00574695" w:rsidRPr="00574695" w:rsidRDefault="00574695" w:rsidP="00574695">
      <w:pPr>
        <w:spacing w:before="120" w:line="240" w:lineRule="auto"/>
        <w:ind w:leftChars="0" w:left="0" w:firstLineChars="0" w:firstLine="719"/>
        <w:jc w:val="both"/>
        <w:rPr>
          <w:rFonts w:ascii="Times New Roman" w:eastAsia="SimSun" w:hAnsi="Times New Roman" w:cs="Times New Roman"/>
          <w:bCs/>
          <w:sz w:val="28"/>
          <w:szCs w:val="28"/>
          <w:lang w:val="nl-NL"/>
        </w:rPr>
      </w:pPr>
      <w:r w:rsidRPr="00574695">
        <w:rPr>
          <w:rFonts w:ascii="Times New Roman" w:eastAsia="SimSun" w:hAnsi="Times New Roman" w:cs="Times New Roman"/>
          <w:bCs/>
          <w:sz w:val="28"/>
          <w:szCs w:val="28"/>
          <w:lang w:val="nl-NL"/>
        </w:rPr>
        <w:t>2. Thường trực Hội đồng nhân dân Thành phố, các Ban Hội đồng nhân dân, các Tổ đại biểu, đại biểu Hội đồng nhân dân Thành phố giám sát chặt chẽ quá trình tổ chức triển khai thực hiện Nghị quyết này.</w:t>
      </w:r>
    </w:p>
    <w:p w14:paraId="566A77D7" w14:textId="2E811CA5" w:rsidR="004E6426" w:rsidRPr="00574695" w:rsidRDefault="00B300B0" w:rsidP="00574695">
      <w:pPr>
        <w:spacing w:before="120" w:line="240" w:lineRule="auto"/>
        <w:ind w:leftChars="0" w:left="0" w:firstLineChars="0" w:firstLine="719"/>
        <w:jc w:val="both"/>
        <w:rPr>
          <w:rFonts w:ascii="Times New Roman" w:eastAsia="Times New Roman" w:hAnsi="Times New Roman" w:cs="Times New Roman"/>
          <w:color w:val="auto"/>
          <w:sz w:val="28"/>
          <w:szCs w:val="28"/>
        </w:rPr>
      </w:pPr>
      <w:r w:rsidRPr="00574695">
        <w:rPr>
          <w:rFonts w:ascii="Times New Roman" w:hAnsi="Times New Roman" w:cs="Times New Roman"/>
          <w:i/>
          <w:iCs/>
          <w:color w:val="auto"/>
          <w:sz w:val="28"/>
          <w:szCs w:val="28"/>
        </w:rPr>
        <w:t xml:space="preserve">Nghị quyết này được Hội đồng nhân dân Thành phố Hồ Chí Minh Khóa </w:t>
      </w:r>
      <w:r w:rsidRPr="00574695">
        <w:rPr>
          <w:rFonts w:ascii="Times New Roman" w:hAnsi="Times New Roman" w:cs="Times New Roman"/>
          <w:i/>
          <w:iCs/>
          <w:color w:val="auto"/>
          <w:sz w:val="28"/>
          <w:szCs w:val="28"/>
          <w:lang w:val="nl-NL"/>
        </w:rPr>
        <w:t>…..</w:t>
      </w:r>
      <w:r w:rsidRPr="00574695">
        <w:rPr>
          <w:rFonts w:ascii="Times New Roman" w:hAnsi="Times New Roman" w:cs="Times New Roman"/>
          <w:i/>
          <w:iCs/>
          <w:color w:val="auto"/>
          <w:sz w:val="28"/>
          <w:szCs w:val="28"/>
        </w:rPr>
        <w:t xml:space="preserve"> </w:t>
      </w:r>
      <w:r w:rsidRPr="00574695">
        <w:rPr>
          <w:rFonts w:ascii="Times New Roman" w:hAnsi="Times New Roman" w:cs="Times New Roman"/>
          <w:i/>
          <w:iCs/>
          <w:color w:val="auto"/>
          <w:sz w:val="28"/>
          <w:szCs w:val="28"/>
          <w:lang w:val="nl-NL"/>
        </w:rPr>
        <w:t>K</w:t>
      </w:r>
      <w:r w:rsidRPr="00574695">
        <w:rPr>
          <w:rFonts w:ascii="Times New Roman" w:hAnsi="Times New Roman" w:cs="Times New Roman"/>
          <w:i/>
          <w:iCs/>
          <w:color w:val="auto"/>
          <w:sz w:val="28"/>
          <w:szCs w:val="28"/>
        </w:rPr>
        <w:t xml:space="preserve">ỳ họp thứ </w:t>
      </w:r>
      <w:r w:rsidRPr="00574695">
        <w:rPr>
          <w:rFonts w:ascii="Times New Roman" w:hAnsi="Times New Roman" w:cs="Times New Roman"/>
          <w:i/>
          <w:iCs/>
          <w:color w:val="auto"/>
          <w:sz w:val="28"/>
          <w:szCs w:val="28"/>
          <w:lang w:val="nl-NL"/>
        </w:rPr>
        <w:t>ba</w:t>
      </w:r>
      <w:r w:rsidRPr="00574695">
        <w:rPr>
          <w:rFonts w:ascii="Times New Roman" w:hAnsi="Times New Roman" w:cs="Times New Roman"/>
          <w:i/>
          <w:iCs/>
          <w:color w:val="auto"/>
          <w:sz w:val="28"/>
          <w:szCs w:val="28"/>
        </w:rPr>
        <w:t xml:space="preserve"> thông qua ngày </w:t>
      </w:r>
      <w:r w:rsidRPr="00574695">
        <w:rPr>
          <w:rFonts w:ascii="Times New Roman" w:hAnsi="Times New Roman" w:cs="Times New Roman"/>
          <w:i/>
          <w:iCs/>
          <w:color w:val="auto"/>
          <w:sz w:val="28"/>
          <w:szCs w:val="28"/>
          <w:lang w:val="nl-NL"/>
        </w:rPr>
        <w:t xml:space="preserve">    </w:t>
      </w:r>
      <w:r w:rsidRPr="00574695">
        <w:rPr>
          <w:rFonts w:ascii="Times New Roman" w:hAnsi="Times New Roman" w:cs="Times New Roman"/>
          <w:i/>
          <w:iCs/>
          <w:color w:val="auto"/>
          <w:sz w:val="28"/>
          <w:szCs w:val="28"/>
        </w:rPr>
        <w:t xml:space="preserve"> tháng </w:t>
      </w:r>
      <w:r w:rsidRPr="00574695">
        <w:rPr>
          <w:rFonts w:ascii="Times New Roman" w:hAnsi="Times New Roman" w:cs="Times New Roman"/>
          <w:i/>
          <w:iCs/>
          <w:color w:val="auto"/>
          <w:sz w:val="28"/>
          <w:szCs w:val="28"/>
          <w:lang w:val="nl-NL"/>
        </w:rPr>
        <w:t>12</w:t>
      </w:r>
      <w:r w:rsidRPr="00574695">
        <w:rPr>
          <w:rFonts w:ascii="Times New Roman" w:hAnsi="Times New Roman" w:cs="Times New Roman"/>
          <w:i/>
          <w:iCs/>
          <w:color w:val="auto"/>
          <w:sz w:val="28"/>
          <w:szCs w:val="28"/>
        </w:rPr>
        <w:t xml:space="preserve"> năm 202</w:t>
      </w:r>
      <w:r w:rsidRPr="00574695">
        <w:rPr>
          <w:rFonts w:ascii="Times New Roman" w:hAnsi="Times New Roman" w:cs="Times New Roman"/>
          <w:i/>
          <w:iCs/>
          <w:color w:val="auto"/>
          <w:sz w:val="28"/>
          <w:szCs w:val="28"/>
          <w:lang w:val="nl-NL"/>
        </w:rPr>
        <w:t>5</w:t>
      </w:r>
      <w:r w:rsidR="00355A19" w:rsidRPr="00574695">
        <w:rPr>
          <w:rFonts w:ascii="Times New Roman" w:eastAsia="Times New Roman" w:hAnsi="Times New Roman" w:cs="Times New Roman"/>
          <w:color w:val="auto"/>
          <w:sz w:val="28"/>
          <w:szCs w:val="28"/>
        </w:rPr>
        <w:t>./.</w:t>
      </w:r>
    </w:p>
    <w:p w14:paraId="38973D5E" w14:textId="77777777" w:rsidR="002E0CD6" w:rsidRPr="00F36B08" w:rsidRDefault="002E0CD6" w:rsidP="00F36B08">
      <w:pPr>
        <w:spacing w:line="240" w:lineRule="auto"/>
        <w:ind w:leftChars="0" w:left="0" w:firstLineChars="0" w:firstLine="719"/>
        <w:jc w:val="both"/>
        <w:rPr>
          <w:rFonts w:ascii="Times New Roman" w:eastAsia="SimSun" w:hAnsi="Times New Roman" w:cs="Times New Roman"/>
          <w:bCs/>
          <w:sz w:val="28"/>
          <w:szCs w:val="28"/>
        </w:rPr>
      </w:pPr>
    </w:p>
    <w:tbl>
      <w:tblPr>
        <w:tblStyle w:val="1"/>
        <w:tblW w:w="9072" w:type="dxa"/>
        <w:tblLayout w:type="fixed"/>
        <w:tblLook w:val="0000" w:firstRow="0" w:lastRow="0" w:firstColumn="0" w:lastColumn="0" w:noHBand="0" w:noVBand="0"/>
      </w:tblPr>
      <w:tblGrid>
        <w:gridCol w:w="4968"/>
        <w:gridCol w:w="4104"/>
      </w:tblGrid>
      <w:tr w:rsidR="004E6426" w:rsidRPr="00F36B08" w14:paraId="7C70DEAA" w14:textId="77777777" w:rsidTr="002E0CD6">
        <w:tc>
          <w:tcPr>
            <w:tcW w:w="4968" w:type="dxa"/>
          </w:tcPr>
          <w:p w14:paraId="058B7AD7" w14:textId="77777777" w:rsidR="002E0CD6" w:rsidRDefault="00355A19"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2E0CD6">
              <w:rPr>
                <w:rFonts w:ascii="Times New Roman" w:eastAsia="Times New Roman" w:hAnsi="Times New Roman" w:cs="Times New Roman"/>
                <w:b/>
                <w:i/>
                <w:color w:val="auto"/>
                <w:position w:val="0"/>
                <w:sz w:val="22"/>
                <w:szCs w:val="22"/>
                <w:lang w:val="nl-NL" w:eastAsia="en-US"/>
              </w:rPr>
              <w:t>Nơi nhận:</w:t>
            </w:r>
            <w:r w:rsidRPr="00F36B08">
              <w:rPr>
                <w:rFonts w:ascii="Times New Roman" w:eastAsia="Times New Roman" w:hAnsi="Times New Roman" w:cs="Times New Roman"/>
                <w:color w:val="auto"/>
                <w:position w:val="0"/>
                <w:sz w:val="22"/>
                <w:szCs w:val="22"/>
                <w:lang w:val="nl-NL" w:eastAsia="en-US"/>
              </w:rPr>
              <w:br/>
            </w:r>
            <w:r w:rsidR="002E0CD6">
              <w:rPr>
                <w:rFonts w:ascii="Times New Roman" w:eastAsia="Times New Roman" w:hAnsi="Times New Roman" w:cs="Times New Roman"/>
                <w:color w:val="auto"/>
                <w:position w:val="0"/>
                <w:sz w:val="22"/>
                <w:szCs w:val="22"/>
                <w:lang w:val="nl-NL" w:eastAsia="en-US"/>
              </w:rPr>
              <w:t>-Ủy</w:t>
            </w:r>
            <w:r w:rsidR="00F36B08" w:rsidRPr="00F36B08">
              <w:rPr>
                <w:rFonts w:ascii="Times New Roman" w:eastAsia="Times New Roman" w:hAnsi="Times New Roman" w:cs="Times New Roman"/>
                <w:color w:val="auto"/>
                <w:position w:val="0"/>
                <w:sz w:val="22"/>
                <w:szCs w:val="22"/>
                <w:lang w:val="nl-NL" w:eastAsia="en-US"/>
              </w:rPr>
              <w:t xml:space="preserve"> ban Thường vụ Quốc hội;</w:t>
            </w:r>
          </w:p>
          <w:p w14:paraId="4A47DDE6"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Văn phòng: Quốc hội, Chính phủ;</w:t>
            </w:r>
          </w:p>
          <w:p w14:paraId="225CCB4D"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Các Bộ: Giáo dục và Đào tạo, Tài chính;</w:t>
            </w:r>
          </w:p>
          <w:p w14:paraId="3AECB612"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Cục Kiểm tra VB và QLXLVPHC - Bộ Tư pháp;</w:t>
            </w:r>
          </w:p>
          <w:p w14:paraId="1773BC51"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Thường trực Thành ủy;</w:t>
            </w:r>
          </w:p>
          <w:p w14:paraId="7D092479"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Đoàn đại biểu Quốc hội Thành phố;</w:t>
            </w:r>
          </w:p>
          <w:p w14:paraId="01D5BC56"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Thường trực HĐND, UBND, UBMTTQVN Thành phố;</w:t>
            </w:r>
          </w:p>
          <w:p w14:paraId="4F132F86"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Đại biểu HĐND Thành phố;</w:t>
            </w:r>
          </w:p>
          <w:p w14:paraId="1C82031D"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Các Sở, ban, ngành Thành phố;</w:t>
            </w:r>
          </w:p>
          <w:p w14:paraId="4D467271"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Lãnh đạo Văn phòng: Thành ủy, Đoàn ĐBQH&amp;HĐND, UBND Thành phố;</w:t>
            </w:r>
          </w:p>
          <w:p w14:paraId="54D4827C"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Thường trực HĐND, UBND, UBMTTQVN cấp xã;</w:t>
            </w:r>
          </w:p>
          <w:p w14:paraId="00C0EA3D" w14:textId="77777777" w:rsidR="002E0CD6" w:rsidRDefault="00F36B08"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sidRPr="00F36B08">
              <w:rPr>
                <w:rFonts w:ascii="Times New Roman" w:eastAsia="Times New Roman" w:hAnsi="Times New Roman" w:cs="Times New Roman"/>
                <w:color w:val="auto"/>
                <w:position w:val="0"/>
                <w:sz w:val="22"/>
                <w:szCs w:val="22"/>
                <w:lang w:val="nl-NL" w:eastAsia="en-US"/>
              </w:rPr>
              <w:t>- Trung tâm Thông tin điện tử Thành phố;</w:t>
            </w:r>
          </w:p>
          <w:p w14:paraId="3F331DDE" w14:textId="70D5ED50" w:rsidR="004E6426" w:rsidRPr="00F36B08" w:rsidRDefault="002E0CD6" w:rsidP="002E0CD6">
            <w:pPr>
              <w:widowControl/>
              <w:tabs>
                <w:tab w:val="left" w:pos="4320"/>
              </w:tabs>
              <w:suppressAutoHyphens w:val="0"/>
              <w:spacing w:line="240" w:lineRule="auto"/>
              <w:ind w:leftChars="0" w:left="0" w:firstLineChars="0" w:firstLine="0"/>
              <w:textAlignment w:val="auto"/>
              <w:outlineLvl w:val="9"/>
              <w:rPr>
                <w:rFonts w:ascii="Times New Roman" w:eastAsia="Times New Roman" w:hAnsi="Times New Roman" w:cs="Times New Roman"/>
                <w:color w:val="auto"/>
                <w:position w:val="0"/>
                <w:sz w:val="22"/>
                <w:szCs w:val="22"/>
                <w:lang w:val="nl-NL" w:eastAsia="en-US"/>
              </w:rPr>
            </w:pPr>
            <w:r>
              <w:rPr>
                <w:rFonts w:ascii="Times New Roman" w:eastAsia="Times New Roman" w:hAnsi="Times New Roman" w:cs="Times New Roman"/>
                <w:color w:val="auto"/>
                <w:position w:val="0"/>
                <w:sz w:val="22"/>
                <w:szCs w:val="22"/>
                <w:lang w:val="nl-NL" w:eastAsia="en-US"/>
              </w:rPr>
              <w:t xml:space="preserve">- Lưu: VT, (P.CTHĐND - </w:t>
            </w:r>
            <w:r w:rsidR="00F36B08" w:rsidRPr="00F36B08">
              <w:rPr>
                <w:rFonts w:ascii="Times New Roman" w:eastAsia="Times New Roman" w:hAnsi="Times New Roman" w:cs="Times New Roman"/>
                <w:color w:val="auto"/>
                <w:position w:val="0"/>
                <w:sz w:val="22"/>
                <w:szCs w:val="22"/>
                <w:lang w:val="nl-NL" w:eastAsia="en-US"/>
              </w:rPr>
              <w:t>).</w:t>
            </w:r>
          </w:p>
        </w:tc>
        <w:tc>
          <w:tcPr>
            <w:tcW w:w="4104" w:type="dxa"/>
          </w:tcPr>
          <w:p w14:paraId="270D9C53" w14:textId="77777777" w:rsidR="004E6426" w:rsidRPr="00F36B08" w:rsidRDefault="00355A19" w:rsidP="00F36B08">
            <w:pPr>
              <w:widowControl/>
              <w:tabs>
                <w:tab w:val="left" w:pos="4320"/>
              </w:tabs>
              <w:suppressAutoHyphens w:val="0"/>
              <w:spacing w:line="240" w:lineRule="auto"/>
              <w:ind w:leftChars="0" w:left="0" w:firstLineChars="0" w:firstLine="0"/>
              <w:jc w:val="center"/>
              <w:textAlignment w:val="auto"/>
              <w:outlineLvl w:val="9"/>
              <w:rPr>
                <w:rFonts w:ascii="Times New Roman" w:eastAsia="Times New Roman" w:hAnsi="Times New Roman" w:cs="Times New Roman"/>
                <w:b/>
                <w:color w:val="auto"/>
                <w:position w:val="0"/>
                <w:sz w:val="28"/>
                <w:szCs w:val="28"/>
                <w:lang w:val="nl-NL" w:eastAsia="en-US"/>
              </w:rPr>
            </w:pPr>
            <w:r w:rsidRPr="00F36B08">
              <w:rPr>
                <w:rFonts w:ascii="Times New Roman" w:eastAsia="Times New Roman" w:hAnsi="Times New Roman" w:cs="Times New Roman"/>
                <w:b/>
                <w:color w:val="auto"/>
                <w:position w:val="0"/>
                <w:sz w:val="28"/>
                <w:szCs w:val="28"/>
                <w:lang w:val="nl-NL" w:eastAsia="en-US"/>
              </w:rPr>
              <w:t xml:space="preserve">CHỦ TỊCH </w:t>
            </w:r>
            <w:r w:rsidRPr="00F36B08">
              <w:rPr>
                <w:rFonts w:ascii="Times New Roman" w:eastAsia="Times New Roman" w:hAnsi="Times New Roman" w:cs="Times New Roman"/>
                <w:b/>
                <w:color w:val="auto"/>
                <w:position w:val="0"/>
                <w:sz w:val="28"/>
                <w:szCs w:val="28"/>
                <w:lang w:val="nl-NL" w:eastAsia="en-US"/>
              </w:rPr>
              <w:br/>
            </w:r>
          </w:p>
          <w:p w14:paraId="5032EB5A" w14:textId="77777777" w:rsidR="004E6426" w:rsidRPr="00F36B08" w:rsidRDefault="004E6426" w:rsidP="00F36B08">
            <w:pPr>
              <w:widowControl/>
              <w:tabs>
                <w:tab w:val="left" w:pos="4320"/>
              </w:tabs>
              <w:suppressAutoHyphens w:val="0"/>
              <w:spacing w:line="240" w:lineRule="auto"/>
              <w:ind w:leftChars="0" w:left="0" w:firstLineChars="0" w:firstLine="0"/>
              <w:jc w:val="center"/>
              <w:textAlignment w:val="auto"/>
              <w:outlineLvl w:val="9"/>
              <w:rPr>
                <w:rFonts w:ascii="Times New Roman" w:eastAsia="Times New Roman" w:hAnsi="Times New Roman" w:cs="Times New Roman"/>
                <w:b/>
                <w:color w:val="auto"/>
                <w:position w:val="0"/>
                <w:sz w:val="28"/>
                <w:szCs w:val="28"/>
                <w:lang w:val="nl-NL" w:eastAsia="en-US"/>
              </w:rPr>
            </w:pPr>
          </w:p>
          <w:p w14:paraId="40E77AD4" w14:textId="5ACEF187" w:rsidR="004E6426" w:rsidRPr="00F36B08" w:rsidRDefault="00355A19" w:rsidP="00F36B08">
            <w:pPr>
              <w:widowControl/>
              <w:tabs>
                <w:tab w:val="left" w:pos="4320"/>
              </w:tabs>
              <w:suppressAutoHyphens w:val="0"/>
              <w:spacing w:line="240" w:lineRule="auto"/>
              <w:ind w:leftChars="0" w:left="0" w:firstLineChars="0" w:firstLine="0"/>
              <w:jc w:val="center"/>
              <w:textAlignment w:val="auto"/>
              <w:outlineLvl w:val="9"/>
              <w:rPr>
                <w:rFonts w:ascii="Times New Roman" w:eastAsia="Times New Roman" w:hAnsi="Times New Roman" w:cs="Times New Roman"/>
                <w:b/>
                <w:color w:val="auto"/>
                <w:position w:val="0"/>
                <w:sz w:val="28"/>
                <w:szCs w:val="28"/>
                <w:lang w:val="nl-NL" w:eastAsia="en-US"/>
              </w:rPr>
            </w:pPr>
            <w:r w:rsidRPr="00F36B08">
              <w:rPr>
                <w:rFonts w:ascii="Times New Roman" w:eastAsia="Times New Roman" w:hAnsi="Times New Roman" w:cs="Times New Roman"/>
                <w:b/>
                <w:color w:val="auto"/>
                <w:position w:val="0"/>
                <w:sz w:val="28"/>
                <w:szCs w:val="28"/>
                <w:lang w:val="nl-NL" w:eastAsia="en-US"/>
              </w:rPr>
              <w:br/>
            </w:r>
            <w:r w:rsidRPr="00F36B08">
              <w:rPr>
                <w:rFonts w:ascii="Times New Roman" w:eastAsia="Times New Roman" w:hAnsi="Times New Roman" w:cs="Times New Roman"/>
                <w:b/>
                <w:color w:val="auto"/>
                <w:position w:val="0"/>
                <w:sz w:val="28"/>
                <w:szCs w:val="28"/>
                <w:lang w:val="nl-NL" w:eastAsia="en-US"/>
              </w:rPr>
              <w:br/>
            </w:r>
          </w:p>
          <w:p w14:paraId="0B5FFCC6" w14:textId="77777777" w:rsidR="004E6426" w:rsidRPr="00F36B08" w:rsidRDefault="004E6426" w:rsidP="00F36B08">
            <w:pPr>
              <w:widowControl/>
              <w:tabs>
                <w:tab w:val="left" w:pos="4320"/>
              </w:tabs>
              <w:suppressAutoHyphens w:val="0"/>
              <w:spacing w:line="240" w:lineRule="auto"/>
              <w:ind w:leftChars="0" w:left="0" w:firstLineChars="0" w:firstLine="0"/>
              <w:jc w:val="center"/>
              <w:textAlignment w:val="auto"/>
              <w:outlineLvl w:val="9"/>
              <w:rPr>
                <w:rFonts w:ascii="Times New Roman" w:eastAsia="Times New Roman" w:hAnsi="Times New Roman" w:cs="Times New Roman"/>
                <w:b/>
                <w:color w:val="auto"/>
                <w:position w:val="0"/>
                <w:sz w:val="28"/>
                <w:szCs w:val="28"/>
                <w:lang w:val="nl-NL" w:eastAsia="en-US"/>
              </w:rPr>
            </w:pPr>
          </w:p>
        </w:tc>
      </w:tr>
    </w:tbl>
    <w:p w14:paraId="111B1C71" w14:textId="77777777" w:rsidR="004E6426" w:rsidRPr="00F36B08" w:rsidRDefault="004E6426" w:rsidP="00F36B08">
      <w:pPr>
        <w:widowControl/>
        <w:tabs>
          <w:tab w:val="left" w:pos="4320"/>
        </w:tabs>
        <w:suppressAutoHyphens w:val="0"/>
        <w:spacing w:line="240" w:lineRule="auto"/>
        <w:ind w:leftChars="0" w:left="0" w:firstLineChars="0" w:firstLine="0"/>
        <w:jc w:val="both"/>
        <w:textAlignment w:val="auto"/>
        <w:outlineLvl w:val="9"/>
        <w:rPr>
          <w:rFonts w:ascii="Times New Roman" w:eastAsia="Times New Roman" w:hAnsi="Times New Roman" w:cs="Times New Roman"/>
          <w:color w:val="auto"/>
          <w:position w:val="0"/>
          <w:sz w:val="22"/>
          <w:szCs w:val="22"/>
          <w:lang w:val="nl-NL" w:eastAsia="en-US"/>
        </w:rPr>
      </w:pPr>
    </w:p>
    <w:sectPr w:rsidR="004E6426" w:rsidRPr="00F36B08" w:rsidSect="009B36FF">
      <w:headerReference w:type="even" r:id="rId8"/>
      <w:headerReference w:type="default" r:id="rId9"/>
      <w:footerReference w:type="even" r:id="rId10"/>
      <w:footerReference w:type="default" r:id="rId11"/>
      <w:headerReference w:type="first" r:id="rId12"/>
      <w:footerReference w:type="first" r:id="rId13"/>
      <w:pgSz w:w="11909" w:h="16834"/>
      <w:pgMar w:top="1134" w:right="1134" w:bottom="1134" w:left="1701" w:header="56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A697" w14:textId="77777777" w:rsidR="00D32166" w:rsidRDefault="00D32166">
      <w:pPr>
        <w:spacing w:line="240" w:lineRule="auto"/>
        <w:ind w:left="0" w:hanging="2"/>
      </w:pPr>
      <w:r>
        <w:separator/>
      </w:r>
    </w:p>
  </w:endnote>
  <w:endnote w:type="continuationSeparator" w:id="0">
    <w:p w14:paraId="273CAA2A" w14:textId="77777777" w:rsidR="00D32166" w:rsidRDefault="00D3216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8722C" w14:textId="77777777" w:rsidR="009B36FF" w:rsidRDefault="009B36FF">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0E9AD" w14:textId="77777777" w:rsidR="009B36FF" w:rsidRDefault="009B36FF">
    <w:pPr>
      <w:pStyle w:val="Footer"/>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D2AFE" w14:textId="77777777" w:rsidR="009B36FF" w:rsidRDefault="009B36FF">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673D3" w14:textId="77777777" w:rsidR="00D32166" w:rsidRDefault="00D32166">
      <w:pPr>
        <w:spacing w:line="240" w:lineRule="auto"/>
        <w:ind w:left="0" w:hanging="2"/>
      </w:pPr>
      <w:r>
        <w:separator/>
      </w:r>
    </w:p>
  </w:footnote>
  <w:footnote w:type="continuationSeparator" w:id="0">
    <w:p w14:paraId="71F9954C" w14:textId="77777777" w:rsidR="00D32166" w:rsidRDefault="00D3216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ED1A" w14:textId="77777777" w:rsidR="009B36FF" w:rsidRDefault="009B36FF">
    <w:pPr>
      <w:pStyle w:val="Header"/>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33927" w14:textId="26129E32" w:rsidR="004E6426" w:rsidRPr="009B36FF" w:rsidRDefault="00355A19" w:rsidP="009B36FF">
    <w:pPr>
      <w:pBdr>
        <w:top w:val="nil"/>
        <w:left w:val="nil"/>
        <w:bottom w:val="nil"/>
        <w:right w:val="nil"/>
        <w:between w:val="nil"/>
      </w:pBdr>
      <w:spacing w:line="240" w:lineRule="auto"/>
      <w:ind w:left="0" w:hanging="2"/>
      <w:jc w:val="center"/>
      <w:rPr>
        <w:rFonts w:ascii="Times New Roman" w:hAnsi="Times New Roman" w:cs="Times New Roman"/>
      </w:rPr>
    </w:pPr>
    <w:r w:rsidRPr="009B36FF">
      <w:rPr>
        <w:rFonts w:ascii="Times New Roman" w:hAnsi="Times New Roman" w:cs="Times New Roman"/>
      </w:rPr>
      <w:fldChar w:fldCharType="begin"/>
    </w:r>
    <w:r w:rsidRPr="009B36FF">
      <w:rPr>
        <w:rFonts w:ascii="Times New Roman" w:hAnsi="Times New Roman" w:cs="Times New Roman"/>
      </w:rPr>
      <w:instrText>PAGE</w:instrText>
    </w:r>
    <w:r w:rsidRPr="009B36FF">
      <w:rPr>
        <w:rFonts w:ascii="Times New Roman" w:hAnsi="Times New Roman" w:cs="Times New Roman"/>
      </w:rPr>
      <w:fldChar w:fldCharType="separate"/>
    </w:r>
    <w:r w:rsidR="007237FC">
      <w:rPr>
        <w:rFonts w:ascii="Times New Roman" w:hAnsi="Times New Roman" w:cs="Times New Roman"/>
        <w:noProof/>
      </w:rPr>
      <w:t>3</w:t>
    </w:r>
    <w:r w:rsidRPr="009B36FF">
      <w:rPr>
        <w:rFonts w:ascii="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26AAE" w14:textId="77777777" w:rsidR="009B36FF" w:rsidRDefault="009B36FF">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0A01A0"/>
    <w:multiLevelType w:val="hybridMultilevel"/>
    <w:tmpl w:val="B818EB7A"/>
    <w:lvl w:ilvl="0" w:tplc="C090C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426"/>
    <w:rsid w:val="00022914"/>
    <w:rsid w:val="00023AE1"/>
    <w:rsid w:val="00030E1D"/>
    <w:rsid w:val="000329D5"/>
    <w:rsid w:val="00036D9A"/>
    <w:rsid w:val="00043CB4"/>
    <w:rsid w:val="00044153"/>
    <w:rsid w:val="00056803"/>
    <w:rsid w:val="00071CF0"/>
    <w:rsid w:val="0008502E"/>
    <w:rsid w:val="000913EA"/>
    <w:rsid w:val="000A23EF"/>
    <w:rsid w:val="000B1B38"/>
    <w:rsid w:val="000C7B21"/>
    <w:rsid w:val="000F248B"/>
    <w:rsid w:val="001017DF"/>
    <w:rsid w:val="001501BC"/>
    <w:rsid w:val="00157636"/>
    <w:rsid w:val="001615DF"/>
    <w:rsid w:val="00177072"/>
    <w:rsid w:val="001A2093"/>
    <w:rsid w:val="001A319D"/>
    <w:rsid w:val="001B1DBE"/>
    <w:rsid w:val="001B3DBA"/>
    <w:rsid w:val="001B40A0"/>
    <w:rsid w:val="001C559F"/>
    <w:rsid w:val="001E03E7"/>
    <w:rsid w:val="001E215C"/>
    <w:rsid w:val="001E5934"/>
    <w:rsid w:val="002036C5"/>
    <w:rsid w:val="0022558C"/>
    <w:rsid w:val="0024315E"/>
    <w:rsid w:val="00244160"/>
    <w:rsid w:val="00251673"/>
    <w:rsid w:val="00251E21"/>
    <w:rsid w:val="0025675B"/>
    <w:rsid w:val="00265BBA"/>
    <w:rsid w:val="00285773"/>
    <w:rsid w:val="002C4751"/>
    <w:rsid w:val="002D21ED"/>
    <w:rsid w:val="002D2362"/>
    <w:rsid w:val="002D38EF"/>
    <w:rsid w:val="002D3DBC"/>
    <w:rsid w:val="002E0CD6"/>
    <w:rsid w:val="002E1617"/>
    <w:rsid w:val="002E527A"/>
    <w:rsid w:val="002E7A67"/>
    <w:rsid w:val="002F41FB"/>
    <w:rsid w:val="00327B53"/>
    <w:rsid w:val="003419F8"/>
    <w:rsid w:val="003467A8"/>
    <w:rsid w:val="00355A19"/>
    <w:rsid w:val="00372BB2"/>
    <w:rsid w:val="003855F8"/>
    <w:rsid w:val="00392350"/>
    <w:rsid w:val="00395E30"/>
    <w:rsid w:val="003962C5"/>
    <w:rsid w:val="003965AF"/>
    <w:rsid w:val="003B0D91"/>
    <w:rsid w:val="003B1EEA"/>
    <w:rsid w:val="003C72A5"/>
    <w:rsid w:val="003D405D"/>
    <w:rsid w:val="003E2FB7"/>
    <w:rsid w:val="003F6AF3"/>
    <w:rsid w:val="00401709"/>
    <w:rsid w:val="00406614"/>
    <w:rsid w:val="00412350"/>
    <w:rsid w:val="00414923"/>
    <w:rsid w:val="00416E96"/>
    <w:rsid w:val="0043042A"/>
    <w:rsid w:val="004373EC"/>
    <w:rsid w:val="00461B48"/>
    <w:rsid w:val="00465B23"/>
    <w:rsid w:val="00471BCE"/>
    <w:rsid w:val="00472944"/>
    <w:rsid w:val="0047758A"/>
    <w:rsid w:val="00495165"/>
    <w:rsid w:val="004B66AF"/>
    <w:rsid w:val="004C3039"/>
    <w:rsid w:val="004D0643"/>
    <w:rsid w:val="004D2D9D"/>
    <w:rsid w:val="004D5DAC"/>
    <w:rsid w:val="004E0047"/>
    <w:rsid w:val="004E29A7"/>
    <w:rsid w:val="004E42C4"/>
    <w:rsid w:val="004E6426"/>
    <w:rsid w:val="004F355D"/>
    <w:rsid w:val="004F3D51"/>
    <w:rsid w:val="005176E9"/>
    <w:rsid w:val="00562679"/>
    <w:rsid w:val="00574695"/>
    <w:rsid w:val="00575F89"/>
    <w:rsid w:val="005B52C4"/>
    <w:rsid w:val="005D2AB3"/>
    <w:rsid w:val="00637EEF"/>
    <w:rsid w:val="00645254"/>
    <w:rsid w:val="006532ED"/>
    <w:rsid w:val="00665706"/>
    <w:rsid w:val="00687F57"/>
    <w:rsid w:val="00692A25"/>
    <w:rsid w:val="00694590"/>
    <w:rsid w:val="006B6E56"/>
    <w:rsid w:val="006D6F37"/>
    <w:rsid w:val="006D74DF"/>
    <w:rsid w:val="006F421F"/>
    <w:rsid w:val="006F7C06"/>
    <w:rsid w:val="00703A1A"/>
    <w:rsid w:val="00714E9E"/>
    <w:rsid w:val="00716027"/>
    <w:rsid w:val="00720576"/>
    <w:rsid w:val="007237FC"/>
    <w:rsid w:val="007275D0"/>
    <w:rsid w:val="00731D5A"/>
    <w:rsid w:val="0074275C"/>
    <w:rsid w:val="00761AD9"/>
    <w:rsid w:val="0079063B"/>
    <w:rsid w:val="0079522E"/>
    <w:rsid w:val="007C064E"/>
    <w:rsid w:val="007D0497"/>
    <w:rsid w:val="007E24CB"/>
    <w:rsid w:val="007E65F5"/>
    <w:rsid w:val="007E7C6A"/>
    <w:rsid w:val="008016EA"/>
    <w:rsid w:val="00806CAF"/>
    <w:rsid w:val="00833DA1"/>
    <w:rsid w:val="008354E3"/>
    <w:rsid w:val="0083692A"/>
    <w:rsid w:val="00867E68"/>
    <w:rsid w:val="008731EC"/>
    <w:rsid w:val="00874775"/>
    <w:rsid w:val="008831FA"/>
    <w:rsid w:val="00883EFE"/>
    <w:rsid w:val="00885280"/>
    <w:rsid w:val="00885C07"/>
    <w:rsid w:val="00886723"/>
    <w:rsid w:val="008871E1"/>
    <w:rsid w:val="008B694F"/>
    <w:rsid w:val="008D5452"/>
    <w:rsid w:val="008D7C7C"/>
    <w:rsid w:val="008F566E"/>
    <w:rsid w:val="008F66BB"/>
    <w:rsid w:val="00902CBB"/>
    <w:rsid w:val="009073D5"/>
    <w:rsid w:val="00907AC9"/>
    <w:rsid w:val="00932914"/>
    <w:rsid w:val="00932AEB"/>
    <w:rsid w:val="009331DF"/>
    <w:rsid w:val="00935E4A"/>
    <w:rsid w:val="0093725C"/>
    <w:rsid w:val="009372BD"/>
    <w:rsid w:val="00941AEE"/>
    <w:rsid w:val="00960E78"/>
    <w:rsid w:val="0096591B"/>
    <w:rsid w:val="009A77BA"/>
    <w:rsid w:val="009B36FF"/>
    <w:rsid w:val="009B3E85"/>
    <w:rsid w:val="009B5B44"/>
    <w:rsid w:val="009B7A85"/>
    <w:rsid w:val="009C60D2"/>
    <w:rsid w:val="009C6F9F"/>
    <w:rsid w:val="009E06B7"/>
    <w:rsid w:val="009E3621"/>
    <w:rsid w:val="009F585B"/>
    <w:rsid w:val="00A03EB8"/>
    <w:rsid w:val="00A1763C"/>
    <w:rsid w:val="00A209AB"/>
    <w:rsid w:val="00A21502"/>
    <w:rsid w:val="00A36AFF"/>
    <w:rsid w:val="00A448B3"/>
    <w:rsid w:val="00A44B97"/>
    <w:rsid w:val="00A51B70"/>
    <w:rsid w:val="00A5770B"/>
    <w:rsid w:val="00A62533"/>
    <w:rsid w:val="00A9183E"/>
    <w:rsid w:val="00AB52EC"/>
    <w:rsid w:val="00AC0E78"/>
    <w:rsid w:val="00AC40C2"/>
    <w:rsid w:val="00AD4F6B"/>
    <w:rsid w:val="00AD529B"/>
    <w:rsid w:val="00AE18F8"/>
    <w:rsid w:val="00B0362A"/>
    <w:rsid w:val="00B044B6"/>
    <w:rsid w:val="00B11274"/>
    <w:rsid w:val="00B16B30"/>
    <w:rsid w:val="00B16EE7"/>
    <w:rsid w:val="00B20978"/>
    <w:rsid w:val="00B300B0"/>
    <w:rsid w:val="00B42E65"/>
    <w:rsid w:val="00B45683"/>
    <w:rsid w:val="00B46E43"/>
    <w:rsid w:val="00B47ECE"/>
    <w:rsid w:val="00B563BF"/>
    <w:rsid w:val="00B5661C"/>
    <w:rsid w:val="00BC50FA"/>
    <w:rsid w:val="00BE09D2"/>
    <w:rsid w:val="00BF4A8D"/>
    <w:rsid w:val="00C03AB8"/>
    <w:rsid w:val="00C1360D"/>
    <w:rsid w:val="00C1524C"/>
    <w:rsid w:val="00C2728E"/>
    <w:rsid w:val="00C304E4"/>
    <w:rsid w:val="00C45E1A"/>
    <w:rsid w:val="00C473EB"/>
    <w:rsid w:val="00C47C5D"/>
    <w:rsid w:val="00C5254A"/>
    <w:rsid w:val="00C5437A"/>
    <w:rsid w:val="00C57401"/>
    <w:rsid w:val="00C719EA"/>
    <w:rsid w:val="00C76316"/>
    <w:rsid w:val="00C85EA0"/>
    <w:rsid w:val="00CD6B12"/>
    <w:rsid w:val="00CD7652"/>
    <w:rsid w:val="00CE6618"/>
    <w:rsid w:val="00CF5DFB"/>
    <w:rsid w:val="00D24A4E"/>
    <w:rsid w:val="00D32166"/>
    <w:rsid w:val="00D32C62"/>
    <w:rsid w:val="00D368F1"/>
    <w:rsid w:val="00D45B7F"/>
    <w:rsid w:val="00D537DA"/>
    <w:rsid w:val="00D54C91"/>
    <w:rsid w:val="00D6142A"/>
    <w:rsid w:val="00D64AE1"/>
    <w:rsid w:val="00D66024"/>
    <w:rsid w:val="00D66601"/>
    <w:rsid w:val="00D7117C"/>
    <w:rsid w:val="00D72465"/>
    <w:rsid w:val="00D746CB"/>
    <w:rsid w:val="00D76387"/>
    <w:rsid w:val="00D870F4"/>
    <w:rsid w:val="00D9432D"/>
    <w:rsid w:val="00DA4BC4"/>
    <w:rsid w:val="00DB52F6"/>
    <w:rsid w:val="00DC267B"/>
    <w:rsid w:val="00DF45A1"/>
    <w:rsid w:val="00DF696C"/>
    <w:rsid w:val="00DF7A40"/>
    <w:rsid w:val="00E1351E"/>
    <w:rsid w:val="00E16336"/>
    <w:rsid w:val="00E34C8B"/>
    <w:rsid w:val="00E4122F"/>
    <w:rsid w:val="00E50828"/>
    <w:rsid w:val="00E651FE"/>
    <w:rsid w:val="00E84C19"/>
    <w:rsid w:val="00E878BB"/>
    <w:rsid w:val="00EA53CD"/>
    <w:rsid w:val="00EB59BA"/>
    <w:rsid w:val="00ED1FE3"/>
    <w:rsid w:val="00ED2974"/>
    <w:rsid w:val="00EE691C"/>
    <w:rsid w:val="00EF3AE2"/>
    <w:rsid w:val="00EF54A3"/>
    <w:rsid w:val="00F17F86"/>
    <w:rsid w:val="00F22CE0"/>
    <w:rsid w:val="00F36B08"/>
    <w:rsid w:val="00F40F23"/>
    <w:rsid w:val="00F5185B"/>
    <w:rsid w:val="00F57CF6"/>
    <w:rsid w:val="00FB3F75"/>
    <w:rsid w:val="00FB5956"/>
    <w:rsid w:val="00FD648C"/>
    <w:rsid w:val="00FE0F4D"/>
    <w:rsid w:val="00FE6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7BDEC"/>
  <w15:docId w15:val="{C2708E02-4FA1-4410-A974-F5E2F75C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color w:val="000000"/>
      <w:position w:val="-1"/>
      <w:lang w:eastAsia="vi-VN"/>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ParagraphFontParaCharCharCharCharChar">
    <w:name w:val="Default Paragraph Font Para Char Char Char Char Char"/>
    <w:pPr>
      <w:tabs>
        <w:tab w:val="left" w:pos="1152"/>
      </w:tabs>
      <w:suppressAutoHyphens/>
      <w:spacing w:before="120" w:after="120" w:line="312" w:lineRule="auto"/>
      <w:ind w:leftChars="-1" w:left="-1" w:hangingChars="1" w:hanging="1"/>
      <w:textDirection w:val="btLr"/>
      <w:textAlignment w:val="top"/>
      <w:outlineLvl w:val="0"/>
    </w:pPr>
    <w:rPr>
      <w:rFonts w:ascii="Arial" w:eastAsia="Times New Roman" w:hAnsi="Arial" w:cs="Arial"/>
      <w:position w:val="-1"/>
      <w:sz w:val="26"/>
      <w:szCs w:val="26"/>
      <w:lang w:val="en-US"/>
    </w:rPr>
  </w:style>
  <w:style w:type="paragraph" w:styleId="ListParagraph">
    <w:name w:val="List Paragraph"/>
    <w:basedOn w:val="Normal"/>
    <w:pPr>
      <w:ind w:left="720"/>
      <w:contextualSpacing/>
    </w:pPr>
  </w:style>
  <w:style w:type="paragraph" w:customStyle="1" w:styleId="05NidungVB">
    <w:name w:val="05 Nội dung VB"/>
    <w:basedOn w:val="Normal"/>
    <w:pPr>
      <w:spacing w:after="120" w:line="400" w:lineRule="atLeast"/>
      <w:ind w:firstLine="567"/>
      <w:jc w:val="both"/>
    </w:pPr>
    <w:rPr>
      <w:rFonts w:ascii="Times New Roman" w:eastAsia="Times New Roman" w:hAnsi="Times New Roman" w:cs="Times New Roman"/>
      <w:color w:val="auto"/>
      <w:sz w:val="28"/>
      <w:szCs w:val="28"/>
      <w:lang w:val="en-US" w:eastAsia="en-US"/>
    </w:rPr>
  </w:style>
  <w:style w:type="paragraph" w:styleId="BalloonText">
    <w:name w:val="Balloon Text"/>
    <w:basedOn w:val="Normal"/>
    <w:qFormat/>
    <w:rPr>
      <w:rFonts w:ascii="Tahoma" w:hAnsi="Tahoma" w:cs="Times New Roman"/>
      <w:sz w:val="16"/>
      <w:szCs w:val="16"/>
    </w:rPr>
  </w:style>
  <w:style w:type="character" w:customStyle="1" w:styleId="BalloonTextChar">
    <w:name w:val="Balloon Text Char"/>
    <w:rPr>
      <w:rFonts w:ascii="Tahoma" w:eastAsia="Courier New" w:hAnsi="Tahoma" w:cs="Tahoma"/>
      <w:color w:val="000000"/>
      <w:w w:val="100"/>
      <w:position w:val="-1"/>
      <w:sz w:val="16"/>
      <w:szCs w:val="16"/>
      <w:effect w:val="none"/>
      <w:vertAlign w:val="baseline"/>
      <w:cs w:val="0"/>
      <w:em w:val="none"/>
      <w:lang w:val="vi-VN" w:eastAsia="vi-VN"/>
    </w:rPr>
  </w:style>
  <w:style w:type="paragraph" w:styleId="BodyText2">
    <w:name w:val="Body Text 2"/>
    <w:basedOn w:val="Normal"/>
    <w:pPr>
      <w:widowControl/>
      <w:spacing w:before="120"/>
      <w:jc w:val="both"/>
    </w:pPr>
    <w:rPr>
      <w:rFonts w:ascii="Times New Roman" w:eastAsia="Times New Roman" w:hAnsi="Times New Roman" w:cs="Times New Roman"/>
      <w:color w:val="auto"/>
      <w:sz w:val="26"/>
      <w:szCs w:val="26"/>
    </w:rPr>
  </w:style>
  <w:style w:type="character" w:customStyle="1" w:styleId="BodyText2Char">
    <w:name w:val="Body Text 2 Char"/>
    <w:rPr>
      <w:rFonts w:ascii="Times New Roman" w:eastAsia="Times New Roman" w:hAnsi="Times New Roman" w:cs="Times New Roman"/>
      <w:w w:val="100"/>
      <w:position w:val="-1"/>
      <w:sz w:val="26"/>
      <w:szCs w:val="26"/>
      <w:effect w:val="none"/>
      <w:vertAlign w:val="baseline"/>
      <w:cs w:val="0"/>
      <w:em w:val="none"/>
    </w:rPr>
  </w:style>
  <w:style w:type="paragraph" w:styleId="NormalWeb">
    <w:name w:val="Normal (Web)"/>
    <w:basedOn w:val="Normal"/>
    <w:qFormat/>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qFormat/>
    <w:rPr>
      <w:rFonts w:cs="Times New Roman"/>
    </w:rPr>
  </w:style>
  <w:style w:type="character" w:customStyle="1" w:styleId="HeaderChar">
    <w:name w:val="Header Char"/>
    <w:rPr>
      <w:rFonts w:ascii="Courier New" w:eastAsia="Courier New" w:hAnsi="Courier New" w:cs="Courier New"/>
      <w:color w:val="000000"/>
      <w:w w:val="100"/>
      <w:position w:val="-1"/>
      <w:sz w:val="24"/>
      <w:szCs w:val="24"/>
      <w:effect w:val="none"/>
      <w:vertAlign w:val="baseline"/>
      <w:cs w:val="0"/>
      <w:em w:val="none"/>
      <w:lang w:val="vi-VN" w:eastAsia="vi-VN"/>
    </w:rPr>
  </w:style>
  <w:style w:type="paragraph" w:styleId="Footer">
    <w:name w:val="footer"/>
    <w:basedOn w:val="Normal"/>
    <w:qFormat/>
    <w:rPr>
      <w:rFonts w:cs="Times New Roman"/>
    </w:rPr>
  </w:style>
  <w:style w:type="character" w:customStyle="1" w:styleId="FooterChar">
    <w:name w:val="Footer Char"/>
    <w:rPr>
      <w:rFonts w:ascii="Courier New" w:eastAsia="Courier New" w:hAnsi="Courier New" w:cs="Courier New"/>
      <w:color w:val="000000"/>
      <w:w w:val="100"/>
      <w:position w:val="-1"/>
      <w:sz w:val="24"/>
      <w:szCs w:val="24"/>
      <w:effect w:val="none"/>
      <w:vertAlign w:val="baseline"/>
      <w:cs w:val="0"/>
      <w:em w:val="none"/>
      <w:lang w:val="vi-VN" w:eastAsia="vi-VN"/>
    </w:rPr>
  </w:style>
  <w:style w:type="character" w:styleId="Hyperlink">
    <w:name w:val="Hyperlink"/>
    <w:rPr>
      <w:color w:val="0000FF"/>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odyText">
    <w:name w:val="Body Text"/>
    <w:basedOn w:val="Normal"/>
    <w:link w:val="BodyTextChar"/>
    <w:rsid w:val="00D870F4"/>
    <w:pPr>
      <w:widowControl/>
      <w:suppressAutoHyphens w:val="0"/>
      <w:spacing w:after="120"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6"/>
      <w:szCs w:val="26"/>
      <w:lang w:val="en-US" w:eastAsia="en-US"/>
    </w:rPr>
  </w:style>
  <w:style w:type="character" w:customStyle="1" w:styleId="BodyTextChar">
    <w:name w:val="Body Text Char"/>
    <w:basedOn w:val="DefaultParagraphFont"/>
    <w:link w:val="BodyText"/>
    <w:rsid w:val="00D870F4"/>
    <w:rPr>
      <w:rFonts w:ascii="Times New Roman" w:eastAsia="Times New Roman" w:hAnsi="Times New Roman" w:cs="Times New Roman"/>
      <w:sz w:val="26"/>
      <w:szCs w:val="26"/>
      <w:lang w:val="en-US"/>
    </w:rPr>
  </w:style>
  <w:style w:type="paragraph" w:styleId="FootnoteText">
    <w:name w:val="footnote text"/>
    <w:basedOn w:val="Normal"/>
    <w:link w:val="FootnoteTextChar"/>
    <w:rsid w:val="00874775"/>
    <w:pPr>
      <w:widowControl/>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0"/>
      <w:szCs w:val="20"/>
      <w:lang w:val="en-US" w:eastAsia="en-US"/>
    </w:rPr>
  </w:style>
  <w:style w:type="character" w:customStyle="1" w:styleId="FootnoteTextChar">
    <w:name w:val="Footnote Text Char"/>
    <w:basedOn w:val="DefaultParagraphFont"/>
    <w:link w:val="FootnoteText"/>
    <w:rsid w:val="00874775"/>
    <w:rPr>
      <w:rFonts w:ascii="Times New Roman" w:eastAsia="Times New Roman" w:hAnsi="Times New Roman" w:cs="Times New Roman"/>
      <w:sz w:val="20"/>
      <w:szCs w:val="20"/>
      <w:lang w:val="en-US"/>
    </w:rPr>
  </w:style>
  <w:style w:type="character" w:styleId="FootnoteReference">
    <w:name w:val="footnote reference"/>
    <w:rsid w:val="008747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s6VJSOQOBwUTmojCuQDRZOtklg==">AMUW2mXI7ZP489Nlc4KhYFFpqp2cJBr6/U6Gv0FBBWcw+eiEt28zn204C595o/Fs2WMzv9bGk7O6q+Fo45mwOKUJMeu4hAMCLo2G7OWDw9EFn0Xumu9kWZg=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926</Words>
  <Characters>5280</Characters>
  <Application>Microsoft Office Word</Application>
  <DocSecurity>0</DocSecurity>
  <Lines>44</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dc:creator>
  <cp:keywords/>
  <dc:description/>
  <cp:lastModifiedBy>admin</cp:lastModifiedBy>
  <cp:revision>6</cp:revision>
  <cp:lastPrinted>2023-12-05T06:56:00Z</cp:lastPrinted>
  <dcterms:created xsi:type="dcterms:W3CDTF">2025-11-25T07:03:00Z</dcterms:created>
  <dcterms:modified xsi:type="dcterms:W3CDTF">2025-11-26T02:08:00Z</dcterms:modified>
</cp:coreProperties>
</file>