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0DF" w:rsidRPr="007B70DF" w:rsidRDefault="007B70DF" w:rsidP="007B70D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chuong_pl_2"/>
      <w:r w:rsidRPr="007B70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PHỤ LỤC SỐ 02</w:t>
      </w:r>
      <w:bookmarkStart w:id="1" w:name="_GoBack"/>
      <w:bookmarkEnd w:id="0"/>
      <w:bookmarkEnd w:id="1"/>
    </w:p>
    <w:p w:rsidR="007B70DF" w:rsidRPr="007B70DF" w:rsidRDefault="007B70DF" w:rsidP="007B70D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chuong_pl_2_name"/>
      <w:r w:rsidRPr="007B70DF">
        <w:rPr>
          <w:rFonts w:ascii="Times New Roman" w:eastAsia="Times New Roman" w:hAnsi="Times New Roman" w:cs="Times New Roman"/>
          <w:color w:val="000000"/>
          <w:sz w:val="28"/>
          <w:szCs w:val="28"/>
        </w:rPr>
        <w:t>BẢNG CÂN ĐỐI KẾ TOÁN</w:t>
      </w:r>
      <w:bookmarkEnd w:id="2"/>
    </w:p>
    <w:p w:rsidR="007B70DF" w:rsidRPr="007B70DF" w:rsidRDefault="007B70DF" w:rsidP="007B70D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0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Tại ngày…..tháng…..năm……</w:t>
      </w:r>
    </w:p>
    <w:p w:rsidR="007B70DF" w:rsidRPr="007B70DF" w:rsidRDefault="007B70DF" w:rsidP="007B70D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0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(Ban hành kèm theo Thông tư số 107 /2014/TT - BTC ngày 8 tháng 8 năm 2014 của Bộ Tài chính)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4"/>
        <w:gridCol w:w="976"/>
        <w:gridCol w:w="1402"/>
        <w:gridCol w:w="1252"/>
        <w:gridCol w:w="1356"/>
      </w:tblGrid>
      <w:tr w:rsidR="007B70DF" w:rsidRPr="007B70DF" w:rsidTr="007B70DF">
        <w:trPr>
          <w:tblCellSpacing w:w="0" w:type="dxa"/>
        </w:trPr>
        <w:tc>
          <w:tcPr>
            <w:tcW w:w="4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70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TÀI SẢN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70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Mã số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70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Thuyết minh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70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Số cuối năm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70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Số đầu năm</w:t>
            </w:r>
          </w:p>
        </w:tc>
      </w:tr>
      <w:tr w:rsidR="007B70DF" w:rsidRPr="007B70DF" w:rsidTr="007B70DF">
        <w:trPr>
          <w:tblCellSpacing w:w="0" w:type="dxa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7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7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7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7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7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7B70DF" w:rsidRPr="007B70DF" w:rsidTr="007B70DF">
        <w:trPr>
          <w:tblCellSpacing w:w="0" w:type="dxa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7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A. Tài sản ngắn hạn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70DF" w:rsidRPr="007B70DF" w:rsidTr="007B70DF">
        <w:trPr>
          <w:tblCellSpacing w:w="0" w:type="dxa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7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I. Tiền và các khoản tương đương tiền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70DF" w:rsidRPr="007B70DF" w:rsidTr="007B70DF">
        <w:trPr>
          <w:tblCellSpacing w:w="0" w:type="dxa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7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Tiền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70DF" w:rsidRPr="007B70DF" w:rsidTr="007B70DF">
        <w:trPr>
          <w:tblCellSpacing w:w="0" w:type="dxa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7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2.Các khoản tương đương tiền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70DF" w:rsidRPr="007B70DF" w:rsidTr="007B70DF">
        <w:trPr>
          <w:tblCellSpacing w:w="0" w:type="dxa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7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II. Các khoản phải thu ngắn hạn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70DF" w:rsidRPr="007B70DF" w:rsidTr="007B70DF">
        <w:trPr>
          <w:tblCellSpacing w:w="0" w:type="dxa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7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Phải thu của khách hàng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70DF" w:rsidRPr="007B70DF" w:rsidTr="007B70DF">
        <w:trPr>
          <w:tblCellSpacing w:w="0" w:type="dxa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7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Trả trước cho người bán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70DF" w:rsidRPr="007B70DF" w:rsidTr="007B70DF">
        <w:trPr>
          <w:tblCellSpacing w:w="0" w:type="dxa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7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III. Hàng tồn kho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70DF" w:rsidRPr="007B70DF" w:rsidTr="007B70DF">
        <w:trPr>
          <w:tblCellSpacing w:w="0" w:type="dxa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7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Hàng tồn kho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70DF" w:rsidRPr="007B70DF" w:rsidTr="007B70DF">
        <w:trPr>
          <w:tblCellSpacing w:w="0" w:type="dxa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7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VI. Tài sản ngắn hạn khác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70DF" w:rsidRPr="007B70DF" w:rsidTr="007B70DF">
        <w:trPr>
          <w:tblCellSpacing w:w="0" w:type="dxa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7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Chi phí trả trước ngắn hạn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70DF" w:rsidRPr="007B70DF" w:rsidTr="007B70DF">
        <w:trPr>
          <w:tblCellSpacing w:w="0" w:type="dxa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7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Thuế GTGT được khấu trừ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70DF" w:rsidRPr="007B70DF" w:rsidTr="007B70DF">
        <w:trPr>
          <w:tblCellSpacing w:w="0" w:type="dxa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7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Thuế và các khoản phải thu Nhà nước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70DF" w:rsidRPr="007B70DF" w:rsidTr="007B70DF">
        <w:trPr>
          <w:tblCellSpacing w:w="0" w:type="dxa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7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Tài sản ngắn hạn khác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70DF" w:rsidRPr="007B70DF" w:rsidTr="007B70DF">
        <w:trPr>
          <w:tblCellSpacing w:w="0" w:type="dxa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7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B. Tài sản dài hạn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70DF" w:rsidRPr="007B70DF" w:rsidTr="007B70DF">
        <w:trPr>
          <w:tblCellSpacing w:w="0" w:type="dxa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7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 Chi phí tìm kiếm thăm dò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70DF" w:rsidRPr="007B70DF" w:rsidTr="007B70DF">
        <w:trPr>
          <w:tblCellSpacing w:w="0" w:type="dxa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7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Chi phí phát triển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70DF" w:rsidRPr="007B70DF" w:rsidTr="007B70DF">
        <w:trPr>
          <w:tblCellSpacing w:w="0" w:type="dxa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7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Chi phí khai thác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70DF" w:rsidRPr="007B70DF" w:rsidTr="007B70DF">
        <w:trPr>
          <w:tblCellSpacing w:w="0" w:type="dxa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7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Chi phí không được thu hồi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70DF" w:rsidRPr="007B70DF" w:rsidTr="007B70DF">
        <w:trPr>
          <w:tblCellSpacing w:w="0" w:type="dxa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7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Chi phí đã thu hồi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70DF" w:rsidRPr="007B70DF" w:rsidTr="007B70DF">
        <w:trPr>
          <w:tblCellSpacing w:w="0" w:type="dxa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7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Chi phí trả trước dài hạn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70DF" w:rsidRPr="007B70DF" w:rsidTr="007B70DF">
        <w:trPr>
          <w:tblCellSpacing w:w="0" w:type="dxa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7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 Tài sản dài hạn khác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70DF" w:rsidRPr="007B70DF" w:rsidTr="007B70DF">
        <w:trPr>
          <w:tblCellSpacing w:w="0" w:type="dxa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7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TỔNG CỘNG TÀI SẢN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70DF" w:rsidRPr="007B70DF" w:rsidTr="007B70DF">
        <w:trPr>
          <w:tblCellSpacing w:w="0" w:type="dxa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7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NGUỒN VỐN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70DF" w:rsidRPr="007B70DF" w:rsidTr="007B70DF">
        <w:trPr>
          <w:tblCellSpacing w:w="0" w:type="dxa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7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A. Nợ phải trả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70DF" w:rsidRPr="007B70DF" w:rsidTr="007B70DF">
        <w:trPr>
          <w:tblCellSpacing w:w="0" w:type="dxa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7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Vốn góp của các bên Nhà thầu khác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70DF" w:rsidRPr="007B70DF" w:rsidTr="007B70DF">
        <w:trPr>
          <w:tblCellSpacing w:w="0" w:type="dxa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7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Vốn góp của các bên Nhà thầu khác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70DF" w:rsidRPr="007B70DF" w:rsidTr="007B70DF">
        <w:trPr>
          <w:tblCellSpacing w:w="0" w:type="dxa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7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Thu hồi vốn góp của các bên Nhà thầu khác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70DF" w:rsidRPr="007B70DF" w:rsidTr="007B70DF">
        <w:trPr>
          <w:tblCellSpacing w:w="0" w:type="dxa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7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Phải trả cho người bán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70DF" w:rsidRPr="007B70DF" w:rsidTr="007B70DF">
        <w:trPr>
          <w:tblCellSpacing w:w="0" w:type="dxa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7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Thuế và các khoản phải nộp Nhà nước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70DF" w:rsidRPr="007B70DF" w:rsidTr="007B70DF">
        <w:trPr>
          <w:tblCellSpacing w:w="0" w:type="dxa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7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Phải trả người lao động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70DF" w:rsidRPr="007B70DF" w:rsidTr="007B70DF">
        <w:trPr>
          <w:tblCellSpacing w:w="0" w:type="dxa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7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Chi phí phải trả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70DF" w:rsidRPr="007B70DF" w:rsidTr="007B70DF">
        <w:trPr>
          <w:tblCellSpacing w:w="0" w:type="dxa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7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Các khoản phải trả, phải nộp khác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70DF" w:rsidRPr="007B70DF" w:rsidTr="007B70DF">
        <w:trPr>
          <w:tblCellSpacing w:w="0" w:type="dxa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7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 Dự phòng phải trả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70DF" w:rsidRPr="007B70DF" w:rsidTr="007B70DF">
        <w:trPr>
          <w:tblCellSpacing w:w="0" w:type="dxa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7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 Quỹ khen thưởng, phúc lợi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70DF" w:rsidRPr="007B70DF" w:rsidTr="007B70DF">
        <w:trPr>
          <w:tblCellSpacing w:w="0" w:type="dxa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7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9. Phải trả dài hạn khác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70DF" w:rsidRPr="007B70DF" w:rsidTr="007B70DF">
        <w:trPr>
          <w:tblCellSpacing w:w="0" w:type="dxa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7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B. Vốn chủ sở hữu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70DF" w:rsidRPr="007B70DF" w:rsidTr="007B70DF">
        <w:trPr>
          <w:tblCellSpacing w:w="0" w:type="dxa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7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Vốn góp của Công ty mẹ - Người điều hành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70DF" w:rsidRPr="007B70DF" w:rsidTr="007B70DF">
        <w:trPr>
          <w:tblCellSpacing w:w="0" w:type="dxa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7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Vốn góp của Công ty mẹ - Người điều hành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70DF" w:rsidRPr="007B70DF" w:rsidTr="007B70DF">
        <w:trPr>
          <w:tblCellSpacing w:w="0" w:type="dxa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7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Thu hồi vốn góp của Công ty mẹ - Người điều hành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70DF" w:rsidRPr="007B70DF" w:rsidTr="007B70DF">
        <w:trPr>
          <w:tblCellSpacing w:w="0" w:type="dxa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7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Chênh lệch tỷ giá hối đoái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70DF" w:rsidRPr="007B70DF" w:rsidTr="007B70DF">
        <w:trPr>
          <w:tblCellSpacing w:w="0" w:type="dxa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7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TỔNG CỘNG NGUỒN VỐN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0DF" w:rsidRPr="007B70DF" w:rsidRDefault="007B70DF" w:rsidP="007B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A4672" w:rsidRPr="007B70DF" w:rsidRDefault="007B70DF">
      <w:pPr>
        <w:rPr>
          <w:rFonts w:ascii="Times New Roman" w:hAnsi="Times New Roman" w:cs="Times New Roman"/>
          <w:sz w:val="28"/>
          <w:szCs w:val="28"/>
        </w:rPr>
      </w:pPr>
    </w:p>
    <w:sectPr w:rsidR="00DA4672" w:rsidRPr="007B70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0DF"/>
    <w:rsid w:val="00153998"/>
    <w:rsid w:val="007B70DF"/>
    <w:rsid w:val="00E3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3D0FF41-0B7D-47D3-B7E4-4465C0A4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7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9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2024-07-10T00:40:00Z</dcterms:created>
  <dcterms:modified xsi:type="dcterms:W3CDTF">2024-07-10T00:41:00Z</dcterms:modified>
</cp:coreProperties>
</file>