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0B1208" w:rsidRPr="003F2EC3" w:rsidTr="000B1208">
        <w:tc>
          <w:tcPr>
            <w:tcW w:w="3325" w:type="dxa"/>
          </w:tcPr>
          <w:p w:rsidR="000B1208" w:rsidRPr="000B1208" w:rsidRDefault="000B1208" w:rsidP="000B1208">
            <w:pPr>
              <w:tabs>
                <w:tab w:val="right" w:pos="2736"/>
                <w:tab w:val="right" w:pos="27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08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 w:rsidRPr="000B1208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  <w:p w:rsidR="000B1208" w:rsidRPr="000B1208" w:rsidRDefault="000B1208" w:rsidP="000B1208">
            <w:pPr>
              <w:tabs>
                <w:tab w:val="right" w:pos="2736"/>
                <w:tab w:val="right" w:pos="27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08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0B12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B1208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Pr="000B120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6025" w:type="dxa"/>
          </w:tcPr>
          <w:p w:rsidR="000B1208" w:rsidRPr="003F2EC3" w:rsidRDefault="000B1208" w:rsidP="0041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C3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0B1208" w:rsidRPr="003F2EC3" w:rsidRDefault="000B1208" w:rsidP="0041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E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6348AB" wp14:editId="70E7C985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229235</wp:posOffset>
                      </wp:positionV>
                      <wp:extent cx="2164080" cy="7620"/>
                      <wp:effectExtent l="0" t="0" r="2667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40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8FC86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8.05pt" to="227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F2EC3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0B1208" w:rsidRPr="003F2EC3" w:rsidTr="000B1208">
        <w:tc>
          <w:tcPr>
            <w:tcW w:w="3325" w:type="dxa"/>
            <w:shd w:val="clear" w:color="auto" w:fill="FFFFFF" w:themeFill="background1"/>
          </w:tcPr>
          <w:p w:rsidR="000B1208" w:rsidRPr="003F2EC3" w:rsidRDefault="000B1208" w:rsidP="00410C95">
            <w:pPr>
              <w:tabs>
                <w:tab w:val="left" w:pos="1962"/>
              </w:tabs>
              <w:spacing w:befor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C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AE7D5" wp14:editId="140C9B3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80645</wp:posOffset>
                      </wp:positionV>
                      <wp:extent cx="12725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6124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6.35pt" to="119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3F2EC3">
              <w:rPr>
                <w:rFonts w:ascii="Times New Roman" w:hAnsi="Times New Roman" w:cs="Times New Roman"/>
                <w:sz w:val="24"/>
                <w:szCs w:val="24"/>
              </w:rPr>
              <w:t>Số:……….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/PC……</w:t>
            </w:r>
          </w:p>
        </w:tc>
        <w:tc>
          <w:tcPr>
            <w:tcW w:w="6025" w:type="dxa"/>
          </w:tcPr>
          <w:p w:rsidR="000B1208" w:rsidRPr="003F2EC3" w:rsidRDefault="000B1208" w:rsidP="00410C95">
            <w:pPr>
              <w:spacing w:before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E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…..(3</w:t>
            </w:r>
            <w:r w:rsidRPr="003F2EC3">
              <w:rPr>
                <w:rFonts w:ascii="Times New Roman" w:hAnsi="Times New Roman" w:cs="Times New Roman"/>
                <w:i/>
                <w:sz w:val="24"/>
                <w:szCs w:val="24"/>
              </w:rPr>
              <w:t>)..…, ngày…..…tháng…...năm………</w:t>
            </w:r>
          </w:p>
        </w:tc>
      </w:tr>
    </w:tbl>
    <w:p w:rsidR="002425E2" w:rsidRDefault="002425E2"/>
    <w:p w:rsidR="000B1208" w:rsidRPr="003C53F8" w:rsidRDefault="000B1208" w:rsidP="000B12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3F8">
        <w:rPr>
          <w:rFonts w:ascii="Times New Roman" w:hAnsi="Times New Roman" w:cs="Times New Roman"/>
          <w:b/>
          <w:sz w:val="26"/>
          <w:szCs w:val="26"/>
        </w:rPr>
        <w:t>PHIẾU CHUYỂN</w:t>
      </w:r>
    </w:p>
    <w:p w:rsidR="003C53F8" w:rsidRDefault="000B1208" w:rsidP="003C53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3F8">
        <w:rPr>
          <w:rFonts w:ascii="Times New Roman" w:hAnsi="Times New Roman" w:cs="Times New Roman"/>
          <w:b/>
          <w:sz w:val="26"/>
          <w:szCs w:val="26"/>
        </w:rPr>
        <w:t>Kết quả thu thập được bằng phương tiện, thiết bị kỹ thuật nghiệp vụ về</w:t>
      </w:r>
      <w:r w:rsidR="003C53F8" w:rsidRPr="003C53F8">
        <w:rPr>
          <w:rFonts w:ascii="Times New Roman" w:hAnsi="Times New Roman" w:cs="Times New Roman"/>
          <w:b/>
          <w:sz w:val="26"/>
          <w:szCs w:val="26"/>
        </w:rPr>
        <w:t xml:space="preserve"> hành </w:t>
      </w:r>
      <w:r w:rsidRPr="003C53F8">
        <w:rPr>
          <w:rFonts w:ascii="Times New Roman" w:hAnsi="Times New Roman" w:cs="Times New Roman"/>
          <w:b/>
          <w:sz w:val="26"/>
          <w:szCs w:val="26"/>
        </w:rPr>
        <w:t xml:space="preserve">vi </w:t>
      </w:r>
    </w:p>
    <w:p w:rsidR="000B1208" w:rsidRPr="003C53F8" w:rsidRDefault="003C53F8" w:rsidP="003C53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53F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266EB" wp14:editId="003315D9">
                <wp:simplePos x="0" y="0"/>
                <wp:positionH relativeFrom="column">
                  <wp:posOffset>2354580</wp:posOffset>
                </wp:positionH>
                <wp:positionV relativeFrom="paragraph">
                  <wp:posOffset>266700</wp:posOffset>
                </wp:positionV>
                <wp:extent cx="13411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5A1E7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21pt" to="29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0B1208" w:rsidRPr="003C53F8">
        <w:rPr>
          <w:rFonts w:ascii="Times New Roman" w:hAnsi="Times New Roman" w:cs="Times New Roman"/>
          <w:b/>
          <w:sz w:val="26"/>
          <w:szCs w:val="26"/>
        </w:rPr>
        <w:t>vi phạm hành chính về trật tự, an toàn giao thông đường bộ</w:t>
      </w:r>
    </w:p>
    <w:p w:rsidR="000B1208" w:rsidRPr="000B1208" w:rsidRDefault="000B1208" w:rsidP="000B1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208" w:rsidRPr="003C53F8" w:rsidRDefault="000B1208" w:rsidP="000B1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Kính gửi………………(4)……………</w:t>
      </w:r>
    </w:p>
    <w:p w:rsidR="000B1208" w:rsidRPr="003C53F8" w:rsidRDefault="000B1208" w:rsidP="000B120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 xml:space="preserve">……….(2)………..chuyển kết quả </w:t>
      </w:r>
      <w:r w:rsidRPr="003C53F8">
        <w:rPr>
          <w:rFonts w:ascii="Times New Roman" w:hAnsi="Times New Roman" w:cs="Times New Roman"/>
          <w:sz w:val="24"/>
          <w:szCs w:val="24"/>
        </w:rPr>
        <w:t>thu thập được bằng phương tiện, thiết bị kỹ thuật nghiệ</w:t>
      </w:r>
      <w:r w:rsidRPr="003C53F8">
        <w:rPr>
          <w:rFonts w:ascii="Times New Roman" w:hAnsi="Times New Roman" w:cs="Times New Roman"/>
          <w:sz w:val="24"/>
          <w:szCs w:val="24"/>
        </w:rPr>
        <w:t xml:space="preserve">p </w:t>
      </w:r>
      <w:r w:rsidRPr="003C53F8">
        <w:rPr>
          <w:rFonts w:ascii="Times New Roman" w:hAnsi="Times New Roman" w:cs="Times New Roman"/>
          <w:sz w:val="24"/>
          <w:szCs w:val="24"/>
        </w:rPr>
        <w:t>vụ</w:t>
      </w:r>
      <w:r w:rsidRPr="003C53F8">
        <w:rPr>
          <w:rFonts w:ascii="Times New Roman" w:hAnsi="Times New Roman" w:cs="Times New Roman"/>
          <w:sz w:val="24"/>
          <w:szCs w:val="24"/>
        </w:rPr>
        <w:t xml:space="preserve"> đối với:</w:t>
      </w:r>
    </w:p>
    <w:p w:rsidR="000B1208" w:rsidRPr="003C53F8" w:rsidRDefault="000B1208" w:rsidP="000B120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Phương tiện (ghi rõ loại phương tiện, biển số, màu biển số)………………………</w:t>
      </w:r>
    </w:p>
    <w:p w:rsidR="000B1208" w:rsidRPr="003C53F8" w:rsidRDefault="000B1208" w:rsidP="000B120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Chủ phương tiện……………………….; số định danh cá nhân hoặc số Căn cước công dân (nếu có):………………………………………………………………………</w:t>
      </w:r>
    </w:p>
    <w:p w:rsidR="000B1208" w:rsidRPr="003C53F8" w:rsidRDefault="000B1208" w:rsidP="000B120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Địa chỉ:………………………………………………………………………......</w:t>
      </w:r>
    </w:p>
    <w:p w:rsidR="000B1208" w:rsidRPr="003C53F8" w:rsidRDefault="000B1208" w:rsidP="000B120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Thời gian, địa điểm vi phạm:……………………………………………………</w:t>
      </w:r>
    </w:p>
    <w:p w:rsidR="000B1208" w:rsidRPr="003C53F8" w:rsidRDefault="000B1208" w:rsidP="000B120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Phương tiện (ghi rõ loại phương tiện, biển số, màu biển số)………………………</w:t>
      </w:r>
    </w:p>
    <w:p w:rsidR="003C53F8" w:rsidRPr="003C53F8" w:rsidRDefault="003C53F8" w:rsidP="003C53F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Hành vi vi phạm………………………………….., được quy định tại Nghị định</w:t>
      </w:r>
    </w:p>
    <w:p w:rsidR="003C53F8" w:rsidRPr="003C53F8" w:rsidRDefault="003C53F8" w:rsidP="003C53F8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số......../NĐ-CP ngày.......</w:t>
      </w:r>
      <w:r w:rsidRPr="003C53F8">
        <w:rPr>
          <w:rFonts w:ascii="Times New Roman" w:hAnsi="Times New Roman" w:cs="Times New Roman"/>
          <w:sz w:val="24"/>
          <w:szCs w:val="24"/>
        </w:rPr>
        <w:t>/……/……</w:t>
      </w:r>
      <w:r w:rsidRPr="003C53F8">
        <w:rPr>
          <w:rFonts w:ascii="Times New Roman" w:hAnsi="Times New Roman" w:cs="Times New Roman"/>
          <w:sz w:val="24"/>
          <w:szCs w:val="24"/>
        </w:rPr>
        <w:t xml:space="preserve"> của Chính phủ quy định xử phạt vi phạm hành chính trong lĩnh vực giao thông đường bộ và đường sắt.</w:t>
      </w:r>
    </w:p>
    <w:p w:rsidR="003C53F8" w:rsidRPr="003C53F8" w:rsidRDefault="003C53F8" w:rsidP="003C53F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Ngày…../…/….,…...(2)…..đã gửi thông báo đến chủ phương tiện, tổ chức, cá nhân có liên quan đến hành vi vi phạm đển trụ sở Công an để giải quyết vụ việc.</w:t>
      </w:r>
    </w:p>
    <w:p w:rsidR="003C53F8" w:rsidRPr="003C53F8" w:rsidRDefault="003C53F8" w:rsidP="003C53F8">
      <w:pPr>
        <w:pStyle w:val="NoSpacing"/>
        <w:spacing w:before="120"/>
        <w:ind w:firstLine="720"/>
        <w:rPr>
          <w:rFonts w:ascii="Times New Roman" w:hAnsi="Times New Roman" w:cs="Times New Roman"/>
          <w:sz w:val="24"/>
          <w:szCs w:val="24"/>
        </w:rPr>
      </w:pPr>
      <w:r w:rsidRPr="003C53F8">
        <w:rPr>
          <w:rFonts w:ascii="Times New Roman" w:hAnsi="Times New Roman" w:cs="Times New Roman"/>
          <w:sz w:val="24"/>
          <w:szCs w:val="24"/>
        </w:rPr>
        <w:t>Đề nghị</w:t>
      </w:r>
      <w:r w:rsidRPr="003C53F8">
        <w:rPr>
          <w:rFonts w:ascii="Times New Roman" w:hAnsi="Times New Roman" w:cs="Times New Roman"/>
          <w:sz w:val="24"/>
          <w:szCs w:val="24"/>
        </w:rPr>
        <w:t>…</w:t>
      </w:r>
      <w:r w:rsidRPr="003C53F8">
        <w:rPr>
          <w:rFonts w:ascii="Times New Roman" w:hAnsi="Times New Roman" w:cs="Times New Roman"/>
          <w:sz w:val="24"/>
          <w:szCs w:val="24"/>
        </w:rPr>
        <w:t>…..</w:t>
      </w:r>
      <w:r w:rsidRPr="003C53F8">
        <w:rPr>
          <w:rFonts w:ascii="Times New Roman" w:hAnsi="Times New Roman" w:cs="Times New Roman"/>
          <w:sz w:val="24"/>
          <w:szCs w:val="24"/>
        </w:rPr>
        <w:t>..</w:t>
      </w:r>
      <w:r w:rsidRPr="003C53F8">
        <w:rPr>
          <w:rFonts w:ascii="Times New Roman" w:hAnsi="Times New Roman" w:cs="Times New Roman"/>
          <w:sz w:val="24"/>
          <w:szCs w:val="24"/>
        </w:rPr>
        <w:t>(4</w:t>
      </w:r>
      <w:r w:rsidRPr="003C53F8">
        <w:rPr>
          <w:rFonts w:ascii="Times New Roman" w:hAnsi="Times New Roman" w:cs="Times New Roman"/>
          <w:sz w:val="24"/>
          <w:szCs w:val="24"/>
        </w:rPr>
        <w:t>)…</w:t>
      </w:r>
      <w:r w:rsidRPr="003C53F8">
        <w:rPr>
          <w:rFonts w:ascii="Times New Roman" w:hAnsi="Times New Roman" w:cs="Times New Roman"/>
          <w:sz w:val="24"/>
          <w:szCs w:val="24"/>
        </w:rPr>
        <w:t>….</w:t>
      </w:r>
      <w:r w:rsidRPr="003C53F8">
        <w:rPr>
          <w:rFonts w:ascii="Times New Roman" w:hAnsi="Times New Roman" w:cs="Times New Roman"/>
          <w:sz w:val="24"/>
          <w:szCs w:val="24"/>
        </w:rPr>
        <w:t>..</w:t>
      </w:r>
      <w:r w:rsidRPr="003C53F8">
        <w:rPr>
          <w:rFonts w:ascii="Times New Roman" w:hAnsi="Times New Roman" w:cs="Times New Roman"/>
          <w:sz w:val="24"/>
          <w:szCs w:val="24"/>
        </w:rPr>
        <w:t>thực hiện giải quyết, xử lý theo quy định của pháp luật khi</w:t>
      </w:r>
      <w:r w:rsidRPr="003C53F8">
        <w:rPr>
          <w:rFonts w:ascii="Times New Roman" w:hAnsi="Times New Roman" w:cs="Times New Roman"/>
          <w:sz w:val="24"/>
          <w:szCs w:val="24"/>
        </w:rPr>
        <w:t xml:space="preserve"> chủ phương tiện, tổ chức, cá nhân có liên quan đến hành vi vi phạm đển trụ sở Công an để giải quyết vụ việc.</w:t>
      </w:r>
    </w:p>
    <w:p w:rsidR="003C53F8" w:rsidRPr="003C53F8" w:rsidRDefault="003C53F8" w:rsidP="003C53F8">
      <w:pPr>
        <w:pStyle w:val="NoSpacing"/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3F8">
        <w:rPr>
          <w:rFonts w:ascii="Times New Roman" w:hAnsi="Times New Roman" w:cs="Times New Roman"/>
          <w:i/>
          <w:sz w:val="24"/>
          <w:szCs w:val="24"/>
        </w:rPr>
        <w:t>(Kèm theo kết quả thu thập được bằng phương tiện, thiết bị kỹ thuật nghiệp vụ).</w:t>
      </w:r>
      <w:r w:rsidRPr="003C53F8">
        <w:rPr>
          <w:rFonts w:ascii="Times New Roman" w:hAnsi="Times New Roman" w:cs="Times New Roman"/>
          <w:i/>
          <w:sz w:val="24"/>
          <w:szCs w:val="24"/>
        </w:rPr>
        <w:t>/.</w:t>
      </w:r>
    </w:p>
    <w:p w:rsidR="003C53F8" w:rsidRPr="003C53F8" w:rsidRDefault="003C53F8" w:rsidP="003C53F8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7"/>
      </w:tblGrid>
      <w:tr w:rsidR="003C53F8" w:rsidRPr="003C53F8" w:rsidTr="003C53F8">
        <w:tc>
          <w:tcPr>
            <w:tcW w:w="4673" w:type="dxa"/>
          </w:tcPr>
          <w:p w:rsidR="003C53F8" w:rsidRPr="003C53F8" w:rsidRDefault="003C53F8" w:rsidP="00410C95">
            <w:pPr>
              <w:pStyle w:val="NoSpacing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F8">
              <w:rPr>
                <w:rFonts w:ascii="Times New Roman" w:hAnsi="Times New Roman" w:cs="Times New Roman"/>
                <w:b/>
                <w:sz w:val="24"/>
                <w:szCs w:val="24"/>
              </w:rPr>
              <w:t>Nơi nhận:</w:t>
            </w:r>
          </w:p>
          <w:p w:rsidR="003C53F8" w:rsidRPr="003C53F8" w:rsidRDefault="003C53F8" w:rsidP="00410C95">
            <w:pPr>
              <w:pStyle w:val="NoSpacing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8">
              <w:rPr>
                <w:rFonts w:ascii="Times New Roman" w:hAnsi="Times New Roman" w:cs="Times New Roman"/>
                <w:sz w:val="24"/>
                <w:szCs w:val="24"/>
              </w:rPr>
              <w:t>- Như trên.</w:t>
            </w:r>
          </w:p>
          <w:p w:rsidR="003C53F8" w:rsidRPr="003C53F8" w:rsidRDefault="003C53F8" w:rsidP="00410C95">
            <w:pPr>
              <w:pStyle w:val="NoSpacing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8">
              <w:rPr>
                <w:rFonts w:ascii="Times New Roman" w:hAnsi="Times New Roman" w:cs="Times New Roman"/>
                <w:sz w:val="24"/>
                <w:szCs w:val="24"/>
              </w:rPr>
              <w:t>- Lưu: Hồ sơ vụ việc</w:t>
            </w:r>
          </w:p>
        </w:tc>
        <w:tc>
          <w:tcPr>
            <w:tcW w:w="4687" w:type="dxa"/>
          </w:tcPr>
          <w:p w:rsidR="003C53F8" w:rsidRPr="003C53F8" w:rsidRDefault="003C53F8" w:rsidP="00410C95">
            <w:pPr>
              <w:pStyle w:val="NoSpacing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F8">
              <w:rPr>
                <w:rFonts w:ascii="Times New Roman" w:hAnsi="Times New Roman" w:cs="Times New Roman"/>
                <w:b/>
                <w:sz w:val="24"/>
                <w:szCs w:val="24"/>
              </w:rPr>
              <w:t>THỦ TRƯỞNG ĐƠN VỊ</w:t>
            </w:r>
          </w:p>
          <w:p w:rsidR="003C53F8" w:rsidRPr="003C53F8" w:rsidRDefault="003C53F8" w:rsidP="00410C95">
            <w:pPr>
              <w:pStyle w:val="NoSpacing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F8">
              <w:rPr>
                <w:rFonts w:ascii="Times New Roman" w:hAnsi="Times New Roman" w:cs="Times New Roman"/>
                <w:sz w:val="24"/>
                <w:szCs w:val="24"/>
              </w:rPr>
              <w:t>(Chữ ký, đóng dấu/chữ ký số)</w:t>
            </w:r>
          </w:p>
          <w:p w:rsidR="003C53F8" w:rsidRPr="003C53F8" w:rsidRDefault="003C53F8" w:rsidP="00410C95">
            <w:pPr>
              <w:pStyle w:val="NoSpacing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F8" w:rsidRPr="003C53F8" w:rsidRDefault="003C53F8" w:rsidP="003C53F8">
            <w:pPr>
              <w:pStyle w:val="NoSpacing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3F8" w:rsidRPr="003C53F8" w:rsidRDefault="003C53F8" w:rsidP="00410C95">
            <w:pPr>
              <w:pStyle w:val="NoSpacing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3F8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</w:tr>
    </w:tbl>
    <w:p w:rsidR="003C53F8" w:rsidRPr="003C53F8" w:rsidRDefault="003C53F8" w:rsidP="003C53F8">
      <w:pPr>
        <w:pStyle w:val="NoSpacing"/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3C53F8">
        <w:rPr>
          <w:rFonts w:ascii="Times New Roman" w:hAnsi="Times New Roman" w:cs="Times New Roman"/>
          <w:b/>
          <w:i/>
          <w:sz w:val="24"/>
          <w:szCs w:val="24"/>
        </w:rPr>
        <w:t>Ghi chú:</w:t>
      </w:r>
    </w:p>
    <w:p w:rsidR="003C53F8" w:rsidRPr="003C53F8" w:rsidRDefault="003C53F8" w:rsidP="003C53F8">
      <w:pPr>
        <w:pStyle w:val="NoSpacing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3C53F8">
        <w:rPr>
          <w:rFonts w:ascii="Times New Roman" w:hAnsi="Times New Roman" w:cs="Times New Roman"/>
          <w:i/>
          <w:sz w:val="24"/>
          <w:szCs w:val="24"/>
        </w:rPr>
        <w:t>(1) Cơ quan chủ quản.</w:t>
      </w:r>
    </w:p>
    <w:p w:rsidR="003C53F8" w:rsidRPr="003C53F8" w:rsidRDefault="003C53F8" w:rsidP="003C53F8">
      <w:pPr>
        <w:pStyle w:val="NoSpacing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3C53F8">
        <w:rPr>
          <w:rFonts w:ascii="Times New Roman" w:hAnsi="Times New Roman" w:cs="Times New Roman"/>
          <w:i/>
          <w:sz w:val="24"/>
          <w:szCs w:val="24"/>
        </w:rPr>
        <w:t>(2) Cơ quan của người có thẩm quyền xử phạt</w:t>
      </w:r>
      <w:r w:rsidRPr="003C53F8">
        <w:rPr>
          <w:rFonts w:ascii="Times New Roman" w:hAnsi="Times New Roman" w:cs="Times New Roman"/>
          <w:i/>
          <w:sz w:val="24"/>
          <w:szCs w:val="24"/>
        </w:rPr>
        <w:t xml:space="preserve"> (nơi phát hiện vi pham)</w:t>
      </w:r>
      <w:r w:rsidRPr="003C53F8">
        <w:rPr>
          <w:rFonts w:ascii="Times New Roman" w:hAnsi="Times New Roman" w:cs="Times New Roman"/>
          <w:i/>
          <w:sz w:val="24"/>
          <w:szCs w:val="24"/>
        </w:rPr>
        <w:t>.</w:t>
      </w:r>
    </w:p>
    <w:p w:rsidR="003C53F8" w:rsidRPr="003C53F8" w:rsidRDefault="003C53F8" w:rsidP="003C53F8">
      <w:pPr>
        <w:pStyle w:val="NoSpacing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3C53F8">
        <w:rPr>
          <w:rFonts w:ascii="Times New Roman" w:hAnsi="Times New Roman" w:cs="Times New Roman"/>
          <w:i/>
          <w:sz w:val="24"/>
          <w:szCs w:val="24"/>
        </w:rPr>
        <w:t>(3) Địa danh.</w:t>
      </w:r>
    </w:p>
    <w:p w:rsidR="003C53F8" w:rsidRPr="003C53F8" w:rsidRDefault="003C53F8" w:rsidP="003C53F8">
      <w:pPr>
        <w:pStyle w:val="NoSpacing"/>
        <w:spacing w:before="120"/>
        <w:rPr>
          <w:rFonts w:ascii="Times New Roman" w:hAnsi="Times New Roman" w:cs="Times New Roman"/>
          <w:i/>
          <w:sz w:val="24"/>
          <w:szCs w:val="24"/>
        </w:rPr>
      </w:pPr>
      <w:r w:rsidRPr="003C53F8">
        <w:rPr>
          <w:rFonts w:ascii="Times New Roman" w:hAnsi="Times New Roman" w:cs="Times New Roman"/>
          <w:i/>
          <w:sz w:val="24"/>
          <w:szCs w:val="24"/>
        </w:rPr>
        <w:t>(4</w:t>
      </w:r>
      <w:r w:rsidRPr="003C53F8">
        <w:rPr>
          <w:rFonts w:ascii="Times New Roman" w:hAnsi="Times New Roman" w:cs="Times New Roman"/>
          <w:i/>
          <w:sz w:val="24"/>
          <w:szCs w:val="24"/>
        </w:rPr>
        <w:t xml:space="preserve">) Tên Công an cấp huyện hoặc Công an cấp xã </w:t>
      </w:r>
      <w:r w:rsidRPr="003C53F8">
        <w:rPr>
          <w:rFonts w:ascii="Times New Roman" w:hAnsi="Times New Roman" w:cs="Times New Roman"/>
          <w:i/>
          <w:sz w:val="24"/>
          <w:szCs w:val="24"/>
        </w:rPr>
        <w:t>nơi mà chủ phương tiện, tổ chức, cá nhân liên quan đến hành vi vi phạm cư trú, đóng trụ sở.</w:t>
      </w:r>
      <w:bookmarkStart w:id="0" w:name="_GoBack"/>
      <w:bookmarkEnd w:id="0"/>
    </w:p>
    <w:sectPr w:rsidR="003C53F8" w:rsidRPr="003C53F8" w:rsidSect="00ED52C6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08"/>
    <w:rsid w:val="000B1208"/>
    <w:rsid w:val="002425E2"/>
    <w:rsid w:val="003C53F8"/>
    <w:rsid w:val="00E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4A3A"/>
  <w15:chartTrackingRefBased/>
  <w15:docId w15:val="{4680106F-035F-482C-9079-97402B4B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1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2023-11-12T15:44:00Z</dcterms:created>
  <dcterms:modified xsi:type="dcterms:W3CDTF">2023-11-12T16:10:00Z</dcterms:modified>
</cp:coreProperties>
</file>